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148" w14:textId="37F0EE60" w:rsidR="00DD6573" w:rsidRPr="00481397" w:rsidRDefault="009D48C7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28</w:t>
      </w:r>
      <w:r w:rsidR="00481397" w:rsidRPr="00481397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6</w:t>
      </w:r>
      <w:r w:rsidR="00481397" w:rsidRPr="00481397">
        <w:rPr>
          <w:rFonts w:ascii="Arial" w:hAnsi="Arial" w:cs="Arial"/>
          <w:b/>
          <w:sz w:val="32"/>
          <w:szCs w:val="32"/>
          <w:lang w:eastAsia="ru-RU"/>
        </w:rPr>
        <w:t xml:space="preserve">.2021 г. № </w:t>
      </w:r>
      <w:r>
        <w:rPr>
          <w:rFonts w:ascii="Arial" w:hAnsi="Arial" w:cs="Arial"/>
          <w:b/>
          <w:sz w:val="32"/>
          <w:szCs w:val="32"/>
          <w:lang w:eastAsia="ru-RU"/>
        </w:rPr>
        <w:t>5</w:t>
      </w:r>
      <w:r w:rsidR="00FD4A68">
        <w:rPr>
          <w:rFonts w:ascii="Arial" w:hAnsi="Arial" w:cs="Arial"/>
          <w:b/>
          <w:sz w:val="32"/>
          <w:szCs w:val="32"/>
          <w:lang w:eastAsia="ru-RU"/>
        </w:rPr>
        <w:t>7</w:t>
      </w:r>
    </w:p>
    <w:p w14:paraId="095F041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1D2BE302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37B08D9B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6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z w:val="32"/>
          <w:szCs w:val="32"/>
          <w:lang w:eastAsia="ru-RU"/>
        </w:rPr>
        <w:t>ИРКУТСКИЙ РАЙОН</w:t>
      </w:r>
    </w:p>
    <w:p w14:paraId="0B3550E6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ГОРОХОВСКОЕ МУНИЦИПАЛЬНОЕ</w:t>
      </w:r>
    </w:p>
    <w:p w14:paraId="176D3603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ОБРАЗОВАНИЕ</w:t>
      </w:r>
    </w:p>
    <w:p w14:paraId="53BDDC3E" w14:textId="77777777" w:rsidR="00DD6573" w:rsidRPr="00481397" w:rsidRDefault="00DD6573" w:rsidP="00481397">
      <w:pPr>
        <w:pStyle w:val="af3"/>
        <w:jc w:val="center"/>
        <w:rPr>
          <w:rFonts w:ascii="Arial" w:hAnsi="Arial" w:cs="Arial"/>
          <w:b/>
          <w:spacing w:val="50"/>
          <w:sz w:val="32"/>
          <w:szCs w:val="32"/>
          <w:lang w:eastAsia="ru-RU"/>
        </w:rPr>
      </w:pPr>
      <w:r w:rsidRPr="00481397">
        <w:rPr>
          <w:rFonts w:ascii="Arial" w:hAnsi="Arial" w:cs="Arial"/>
          <w:b/>
          <w:spacing w:val="50"/>
          <w:sz w:val="32"/>
          <w:szCs w:val="32"/>
          <w:lang w:eastAsia="ru-RU"/>
        </w:rPr>
        <w:t>АДМИНИСТРАЦИЯ</w:t>
      </w:r>
    </w:p>
    <w:p w14:paraId="35B7177B" w14:textId="77777777" w:rsidR="00DD6573" w:rsidRPr="00AF62E7" w:rsidRDefault="00DD6573" w:rsidP="00481397">
      <w:pPr>
        <w:pStyle w:val="af3"/>
        <w:jc w:val="center"/>
        <w:rPr>
          <w:spacing w:val="60"/>
          <w:lang w:eastAsia="ru-RU"/>
        </w:rPr>
      </w:pPr>
      <w:r w:rsidRPr="00481397">
        <w:rPr>
          <w:rFonts w:ascii="Arial" w:hAnsi="Arial" w:cs="Arial"/>
          <w:b/>
          <w:spacing w:val="60"/>
          <w:sz w:val="32"/>
          <w:szCs w:val="32"/>
          <w:lang w:eastAsia="ru-RU"/>
        </w:rPr>
        <w:t>ПОСТАНОВЛЕНИЕ</w:t>
      </w:r>
    </w:p>
    <w:p w14:paraId="4C0CA52C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20"/>
          <w:szCs w:val="20"/>
          <w:lang w:eastAsia="ru-RU"/>
        </w:rPr>
      </w:pPr>
    </w:p>
    <w:p w14:paraId="7981F8AD" w14:textId="03C4D2BE" w:rsidR="00DD6573" w:rsidRDefault="009D48C7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 xml:space="preserve">ОБ ОТМЕНЕ ПОСТАНОВЛЕНИЯ ГЛАВЫ ГОРОХОВСКОГО МУНИЦИПАЛЬНОГО ОБРАЗОВАНИЯ ОТ </w:t>
      </w:r>
      <w:r w:rsidR="00FD4A68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09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.0</w:t>
      </w:r>
      <w:r w:rsidR="00FD4A68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2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.2015Г. №</w:t>
      </w:r>
      <w:r w:rsidR="00FD4A68"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24</w:t>
      </w: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 xml:space="preserve"> </w:t>
      </w:r>
    </w:p>
    <w:p w14:paraId="4CCDFCBC" w14:textId="24392C48" w:rsidR="00FD4A68" w:rsidRPr="00DD6573" w:rsidRDefault="00FD4A68" w:rsidP="00FD4A68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pacing w:val="60"/>
          <w:sz w:val="32"/>
          <w:szCs w:val="32"/>
          <w:lang w:eastAsia="ru-RU"/>
        </w:rPr>
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ПОМЕЩЕНИЯ, РАСПОЛОЖЕННОГО НА ТЕРРИТОРИИ ГОРОХОВСКОГО МУНИЦИПАЛЬНОГО ОБРАЗОВАНИЯ, ПРЕДОСТАВЛЯЕМОЙ АДМИНИСТРАЦИЕЙ ГОРОХОВСКОГО МУНИЦИПАЛЬНОГО ОБРАЗОВАНИЯ»</w:t>
      </w:r>
    </w:p>
    <w:p w14:paraId="0A2E01AF" w14:textId="77777777" w:rsidR="00DD6573" w:rsidRPr="00AF62E7" w:rsidRDefault="00DD6573" w:rsidP="00DD6573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pacing w:val="60"/>
          <w:sz w:val="32"/>
          <w:szCs w:val="32"/>
          <w:lang w:eastAsia="ru-RU"/>
        </w:rPr>
      </w:pPr>
    </w:p>
    <w:p w14:paraId="22033B5E" w14:textId="7BFCD64E" w:rsidR="00DD6573" w:rsidRPr="00AF62E7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Гороховского муниципального образования, администрация Гороховского муниципального образования</w:t>
      </w:r>
    </w:p>
    <w:p w14:paraId="71093FBD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0ADF3784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F62E7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14:paraId="30616E30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38F541B9" w14:textId="4256E2FF" w:rsidR="00FD4A68" w:rsidRPr="00FD4A68" w:rsidRDefault="00DD6573" w:rsidP="00FD4A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A68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D48C7" w:rsidRPr="00FD4A68">
        <w:rPr>
          <w:rFonts w:ascii="Arial" w:eastAsia="Calibri" w:hAnsi="Arial" w:cs="Arial"/>
          <w:sz w:val="24"/>
          <w:szCs w:val="24"/>
          <w:lang w:eastAsia="ru-RU"/>
        </w:rPr>
        <w:t>.Признать утратившим силу Постановление Главы Гороховского муниципального образования от 0</w:t>
      </w:r>
      <w:r w:rsidR="00FD4A68" w:rsidRPr="00FD4A68">
        <w:rPr>
          <w:rFonts w:ascii="Arial" w:eastAsia="Calibri" w:hAnsi="Arial" w:cs="Arial"/>
          <w:sz w:val="24"/>
          <w:szCs w:val="24"/>
          <w:lang w:eastAsia="ru-RU"/>
        </w:rPr>
        <w:t>9</w:t>
      </w:r>
      <w:r w:rsidR="009D48C7" w:rsidRPr="00FD4A68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FD4A68" w:rsidRPr="00FD4A68">
        <w:rPr>
          <w:rFonts w:ascii="Arial" w:eastAsia="Calibri" w:hAnsi="Arial" w:cs="Arial"/>
          <w:sz w:val="24"/>
          <w:szCs w:val="24"/>
          <w:lang w:eastAsia="ru-RU"/>
        </w:rPr>
        <w:t>2</w:t>
      </w:r>
      <w:r w:rsidR="009D48C7" w:rsidRPr="00FD4A68">
        <w:rPr>
          <w:rFonts w:ascii="Arial" w:eastAsia="Calibri" w:hAnsi="Arial" w:cs="Arial"/>
          <w:sz w:val="24"/>
          <w:szCs w:val="24"/>
          <w:lang w:eastAsia="ru-RU"/>
        </w:rPr>
        <w:t xml:space="preserve">.2015 года № </w:t>
      </w:r>
      <w:r w:rsidR="00FD4A68" w:rsidRPr="00FD4A68">
        <w:rPr>
          <w:rFonts w:ascii="Arial" w:eastAsia="Calibri" w:hAnsi="Arial" w:cs="Arial"/>
          <w:sz w:val="24"/>
          <w:szCs w:val="24"/>
          <w:lang w:eastAsia="ru-RU"/>
        </w:rPr>
        <w:t>24</w:t>
      </w:r>
      <w:r w:rsidR="009D48C7" w:rsidRPr="00FD4A6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D4A68" w:rsidRPr="00FD4A68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FD4A68" w:rsidRPr="00FD4A6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</w:t>
      </w:r>
    </w:p>
    <w:p w14:paraId="436DD919" w14:textId="6CBFD021" w:rsidR="00FD4A68" w:rsidRPr="00FD4A68" w:rsidRDefault="00FD4A68" w:rsidP="00FD4A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A68">
        <w:rPr>
          <w:rFonts w:ascii="Arial" w:eastAsia="Times New Roman" w:hAnsi="Arial" w:cs="Arial"/>
          <w:sz w:val="24"/>
          <w:szCs w:val="24"/>
          <w:lang w:eastAsia="ru-RU"/>
        </w:rPr>
        <w:t>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помещения, расположенного на территории Гороховского муниципального образования»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D4A6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предоставляемой</w:t>
      </w:r>
      <w:r w:rsidRPr="00FD4A68">
        <w:rPr>
          <w:rFonts w:ascii="Arial" w:hAnsi="Arial" w:cs="Arial"/>
          <w:sz w:val="24"/>
          <w:szCs w:val="24"/>
        </w:rPr>
        <w:t xml:space="preserve"> </w:t>
      </w:r>
      <w:r w:rsidRPr="00FD4A68">
        <w:rPr>
          <w:rFonts w:ascii="Arial" w:eastAsia="Times New Roman" w:hAnsi="Arial" w:cs="Arial"/>
          <w:sz w:val="24"/>
          <w:szCs w:val="24"/>
          <w:lang w:eastAsia="ru-RU"/>
        </w:rPr>
        <w:t>администрацией Гороховского муниципального образования</w:t>
      </w:r>
      <w:r w:rsidRPr="00FD4A6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9A3F44" w14:textId="47342034" w:rsidR="00DD6573" w:rsidRPr="00AF62E7" w:rsidRDefault="00DD6573" w:rsidP="00FD4A68">
      <w:pPr>
        <w:tabs>
          <w:tab w:val="left" w:pos="426"/>
        </w:tabs>
        <w:suppressAutoHyphens/>
        <w:autoSpaceDN w:val="0"/>
        <w:spacing w:after="0" w:line="240" w:lineRule="auto"/>
        <w:ind w:right="71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OLE_LINK27"/>
      <w:bookmarkStart w:id="1" w:name="OLE_LINK26"/>
      <w:bookmarkStart w:id="2" w:name="_GoBack"/>
      <w:bookmarkEnd w:id="2"/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2.Опубликовать настоящее постановление в установленном порядке на официальном сайте администрации </w:t>
      </w:r>
      <w:r w:rsidR="00481397" w:rsidRPr="00AF62E7">
        <w:rPr>
          <w:rFonts w:ascii="Arial" w:eastAsia="Calibri" w:hAnsi="Arial" w:cs="Arial"/>
          <w:sz w:val="24"/>
          <w:szCs w:val="24"/>
          <w:lang w:eastAsia="ru-RU"/>
        </w:rPr>
        <w:t>Гороховского муниципального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в сети «Интернет» и в </w:t>
      </w:r>
      <w:r w:rsidR="00C144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информационном бюллетене </w:t>
      </w:r>
      <w:r w:rsidRPr="00AF62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«Вестник Гороховского муниципального образования»</w:t>
      </w:r>
      <w:r w:rsidRPr="00AF62E7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467A0572" w14:textId="77777777" w:rsidR="00DD6573" w:rsidRPr="00AF62E7" w:rsidRDefault="00DD6573" w:rsidP="00DD657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3.Постановление вступает в силу </w:t>
      </w:r>
      <w:r>
        <w:rPr>
          <w:rFonts w:ascii="Arial" w:eastAsia="Calibri" w:hAnsi="Arial" w:cs="Arial"/>
          <w:sz w:val="24"/>
          <w:szCs w:val="24"/>
          <w:lang w:eastAsia="ru-RU"/>
        </w:rPr>
        <w:t>после дня его официального опубликования.</w:t>
      </w:r>
    </w:p>
    <w:p w14:paraId="522FB5EA" w14:textId="77777777" w:rsidR="00DD6573" w:rsidRPr="00AF62E7" w:rsidRDefault="00DD6573" w:rsidP="00DD6573">
      <w:pPr>
        <w:tabs>
          <w:tab w:val="left" w:pos="426"/>
        </w:tabs>
        <w:suppressAutoHyphens/>
        <w:autoSpaceDN w:val="0"/>
        <w:spacing w:after="0" w:line="240" w:lineRule="auto"/>
        <w:ind w:right="71"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62E7">
        <w:rPr>
          <w:rFonts w:ascii="Arial" w:eastAsia="Calibri" w:hAnsi="Arial" w:cs="Arial"/>
          <w:sz w:val="24"/>
          <w:szCs w:val="24"/>
          <w:lang w:eastAsia="ru-RU"/>
        </w:rPr>
        <w:t>4.Контроль за исполнением постановления оставляю за собой.</w:t>
      </w:r>
    </w:p>
    <w:bookmarkEnd w:id="0"/>
    <w:bookmarkEnd w:id="1"/>
    <w:p w14:paraId="0B62A123" w14:textId="77777777" w:rsidR="00DD6573" w:rsidRPr="00AF62E7" w:rsidRDefault="00DD6573" w:rsidP="00DD6573">
      <w:pPr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1CC67FF" w14:textId="77777777" w:rsidR="00DD6573" w:rsidRPr="00AF62E7" w:rsidRDefault="00DD6573" w:rsidP="00DD6573">
      <w:pPr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79BE88E2" w14:textId="77777777" w:rsidR="00DD6573" w:rsidRPr="00AF62E7" w:rsidRDefault="00DD6573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3" w:name="OLE_LINK29"/>
      <w:bookmarkStart w:id="4" w:name="OLE_LINK28"/>
      <w:r w:rsidRPr="00AF62E7">
        <w:rPr>
          <w:rFonts w:ascii="Arial" w:eastAsia="Times New Roman" w:hAnsi="Arial" w:cs="Arial"/>
          <w:sz w:val="24"/>
          <w:szCs w:val="24"/>
        </w:rPr>
        <w:t>Глава Гороховского</w:t>
      </w:r>
    </w:p>
    <w:p w14:paraId="1D9651D8" w14:textId="77777777" w:rsidR="00481397" w:rsidRDefault="00DD6573" w:rsidP="00DD6573">
      <w:pPr>
        <w:suppressAutoHyphens/>
        <w:autoSpaceDN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62E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14:paraId="48456A2D" w14:textId="4436E052" w:rsidR="00BB3AD7" w:rsidRPr="009D48C7" w:rsidRDefault="00DD6573" w:rsidP="009D48C7">
      <w:pPr>
        <w:suppressAutoHyphens/>
        <w:autoSpaceDN w:val="0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 w:rsidRPr="00AF62E7">
        <w:rPr>
          <w:rFonts w:ascii="Arial" w:eastAsia="Times New Roman" w:hAnsi="Arial" w:cs="Arial"/>
          <w:sz w:val="24"/>
          <w:szCs w:val="24"/>
        </w:rPr>
        <w:t>М.Б.Пахалуев</w:t>
      </w:r>
      <w:bookmarkEnd w:id="3"/>
      <w:bookmarkEnd w:id="4"/>
    </w:p>
    <w:sectPr w:rsidR="00BB3AD7" w:rsidRPr="009D48C7" w:rsidSect="009D48C7">
      <w:footnotePr>
        <w:numRestart w:val="eachPage"/>
      </w:footnotePr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1390" w14:textId="77777777" w:rsidR="009E4368" w:rsidRDefault="009E4368" w:rsidP="00BB3AD7">
      <w:pPr>
        <w:spacing w:after="0" w:line="240" w:lineRule="auto"/>
      </w:pPr>
      <w:r>
        <w:separator/>
      </w:r>
    </w:p>
  </w:endnote>
  <w:endnote w:type="continuationSeparator" w:id="0">
    <w:p w14:paraId="388313BF" w14:textId="77777777" w:rsidR="009E4368" w:rsidRDefault="009E4368" w:rsidP="00BB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BF5C5" w14:textId="77777777" w:rsidR="009E4368" w:rsidRDefault="009E4368" w:rsidP="00BB3AD7">
      <w:pPr>
        <w:spacing w:after="0" w:line="240" w:lineRule="auto"/>
      </w:pPr>
      <w:r>
        <w:separator/>
      </w:r>
    </w:p>
  </w:footnote>
  <w:footnote w:type="continuationSeparator" w:id="0">
    <w:p w14:paraId="5B88F687" w14:textId="77777777" w:rsidR="009E4368" w:rsidRDefault="009E4368" w:rsidP="00BB3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D7"/>
    <w:rsid w:val="0003032F"/>
    <w:rsid w:val="00141CF1"/>
    <w:rsid w:val="001815DC"/>
    <w:rsid w:val="00382988"/>
    <w:rsid w:val="00384F66"/>
    <w:rsid w:val="003C42F1"/>
    <w:rsid w:val="00425151"/>
    <w:rsid w:val="00481397"/>
    <w:rsid w:val="00585A8D"/>
    <w:rsid w:val="006971A7"/>
    <w:rsid w:val="007F3C00"/>
    <w:rsid w:val="00933FA9"/>
    <w:rsid w:val="00934798"/>
    <w:rsid w:val="00960E22"/>
    <w:rsid w:val="009A502A"/>
    <w:rsid w:val="009B407E"/>
    <w:rsid w:val="009D48C7"/>
    <w:rsid w:val="009E4368"/>
    <w:rsid w:val="00A52F3B"/>
    <w:rsid w:val="00A9090E"/>
    <w:rsid w:val="00AA4BAA"/>
    <w:rsid w:val="00B74EE9"/>
    <w:rsid w:val="00BB3AD7"/>
    <w:rsid w:val="00C1443D"/>
    <w:rsid w:val="00C415D5"/>
    <w:rsid w:val="00C41698"/>
    <w:rsid w:val="00D300CA"/>
    <w:rsid w:val="00DD6573"/>
    <w:rsid w:val="00E11E47"/>
    <w:rsid w:val="00E1334F"/>
    <w:rsid w:val="00E941A3"/>
    <w:rsid w:val="00EE491E"/>
    <w:rsid w:val="00F04A3C"/>
    <w:rsid w:val="00F45AE5"/>
    <w:rsid w:val="00F47F5D"/>
    <w:rsid w:val="00FC41AA"/>
    <w:rsid w:val="00FD4A68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D72"/>
  <w15:docId w15:val="{225FF89C-363A-4984-8257-EFAD51C3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A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AD7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B3AD7"/>
  </w:style>
  <w:style w:type="paragraph" w:customStyle="1" w:styleId="ConsPlusNormal">
    <w:name w:val="ConsPlusNormal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B3AD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BB3AD7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BB3A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3AD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D7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BB3A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3AD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B3A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3AD7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B3AD7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BB3AD7"/>
    <w:rPr>
      <w:vertAlign w:val="superscript"/>
    </w:rPr>
  </w:style>
  <w:style w:type="character" w:styleId="af0">
    <w:name w:val="Strong"/>
    <w:uiPriority w:val="22"/>
    <w:qFormat/>
    <w:rsid w:val="00BB3AD7"/>
    <w:rPr>
      <w:b/>
      <w:bCs/>
    </w:rPr>
  </w:style>
  <w:style w:type="character" w:styleId="af1">
    <w:name w:val="Hyperlink"/>
    <w:uiPriority w:val="99"/>
    <w:semiHidden/>
    <w:unhideWhenUsed/>
    <w:rsid w:val="00BB3AD7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BB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81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6</cp:revision>
  <cp:lastPrinted>2021-04-09T01:02:00Z</cp:lastPrinted>
  <dcterms:created xsi:type="dcterms:W3CDTF">2021-05-12T05:52:00Z</dcterms:created>
  <dcterms:modified xsi:type="dcterms:W3CDTF">2021-06-30T06:46:00Z</dcterms:modified>
</cp:coreProperties>
</file>