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472A" w14:textId="55866D6A" w:rsidR="005021EC" w:rsidRPr="005021EC" w:rsidRDefault="005021EC" w:rsidP="00502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1F1991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5021EC">
        <w:rPr>
          <w:rFonts w:ascii="Arial" w:eastAsia="Times New Roman" w:hAnsi="Arial" w:cs="Arial"/>
          <w:b/>
          <w:sz w:val="32"/>
          <w:szCs w:val="32"/>
          <w:lang w:eastAsia="ru-RU"/>
        </w:rPr>
        <w:t>.11.202</w:t>
      </w:r>
      <w:r w:rsidR="001F1991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5021E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1F1991">
        <w:rPr>
          <w:rFonts w:ascii="Arial" w:eastAsia="Times New Roman" w:hAnsi="Arial" w:cs="Arial"/>
          <w:b/>
          <w:sz w:val="32"/>
          <w:szCs w:val="32"/>
          <w:lang w:eastAsia="ru-RU"/>
        </w:rPr>
        <w:t>116</w:t>
      </w:r>
    </w:p>
    <w:p w14:paraId="326D0394" w14:textId="77777777" w:rsidR="005021EC" w:rsidRPr="005021EC" w:rsidRDefault="005021EC" w:rsidP="00502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21E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B2F1F22" w14:textId="77777777" w:rsidR="005021EC" w:rsidRPr="005021EC" w:rsidRDefault="005021EC" w:rsidP="00502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21E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9CA1112" w14:textId="77777777" w:rsidR="005021EC" w:rsidRPr="005021EC" w:rsidRDefault="005021EC" w:rsidP="00502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21EC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14:paraId="57FDE8CE" w14:textId="77777777" w:rsidR="005021EC" w:rsidRPr="005021EC" w:rsidRDefault="005021EC" w:rsidP="00502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21EC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14:paraId="42D91E0C" w14:textId="77777777" w:rsidR="005021EC" w:rsidRPr="005021EC" w:rsidRDefault="005021EC" w:rsidP="00502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21EC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14:paraId="1E628BD3" w14:textId="77777777" w:rsidR="005021EC" w:rsidRDefault="005021EC" w:rsidP="00502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21E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59AF2D9" w14:textId="77777777" w:rsidR="00533ACA" w:rsidRPr="005021EC" w:rsidRDefault="00533ACA" w:rsidP="005021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4633676" w14:textId="034E4B92" w:rsidR="00533ACA" w:rsidRPr="00533ACA" w:rsidRDefault="005021EC" w:rsidP="000B3AC5">
      <w:pPr>
        <w:jc w:val="center"/>
        <w:rPr>
          <w:rFonts w:ascii="Arial" w:hAnsi="Arial" w:cs="Arial"/>
          <w:b/>
          <w:sz w:val="32"/>
          <w:szCs w:val="32"/>
        </w:rPr>
      </w:pPr>
      <w:r w:rsidRPr="005021EC">
        <w:rPr>
          <w:rFonts w:ascii="Arial" w:hAnsi="Arial" w:cs="Arial"/>
          <w:b/>
          <w:sz w:val="32"/>
          <w:szCs w:val="32"/>
        </w:rPr>
        <w:t xml:space="preserve">ОБ УСЛОВИЯХ ОПЛАТЫ ТРУДА ВОЕННО-УЧЕТНОГО РАБОТНИКА АДМИНИСТРАЦИИ </w:t>
      </w:r>
      <w:r w:rsidR="000B3AC5">
        <w:rPr>
          <w:rFonts w:ascii="Arial" w:hAnsi="Arial" w:cs="Arial"/>
          <w:b/>
          <w:sz w:val="32"/>
          <w:szCs w:val="32"/>
        </w:rPr>
        <w:t>Г</w:t>
      </w:r>
      <w:r w:rsidRPr="005021EC">
        <w:rPr>
          <w:rFonts w:ascii="Arial" w:hAnsi="Arial" w:cs="Arial"/>
          <w:b/>
          <w:sz w:val="32"/>
          <w:szCs w:val="32"/>
        </w:rPr>
        <w:t>ОРОХОВСКОГО МУНИЦИПАЛЬНОГО ОБРАЗОВАНИЯ С 01.</w:t>
      </w:r>
      <w:r w:rsidR="000527E2">
        <w:rPr>
          <w:rFonts w:ascii="Arial" w:hAnsi="Arial" w:cs="Arial"/>
          <w:b/>
          <w:sz w:val="32"/>
          <w:szCs w:val="32"/>
        </w:rPr>
        <w:t>10</w:t>
      </w:r>
      <w:r w:rsidRPr="005021EC">
        <w:rPr>
          <w:rFonts w:ascii="Arial" w:hAnsi="Arial" w:cs="Arial"/>
          <w:b/>
          <w:sz w:val="32"/>
          <w:szCs w:val="32"/>
        </w:rPr>
        <w:t>.202</w:t>
      </w:r>
      <w:r w:rsidR="000527E2">
        <w:rPr>
          <w:rFonts w:ascii="Arial" w:hAnsi="Arial" w:cs="Arial"/>
          <w:b/>
          <w:sz w:val="32"/>
          <w:szCs w:val="32"/>
        </w:rPr>
        <w:t>3</w:t>
      </w:r>
      <w:r w:rsidRPr="005021EC">
        <w:rPr>
          <w:rFonts w:ascii="Arial" w:hAnsi="Arial" w:cs="Arial"/>
          <w:b/>
          <w:sz w:val="32"/>
          <w:szCs w:val="32"/>
        </w:rPr>
        <w:t>Г.</w:t>
      </w:r>
      <w:r w:rsidR="000B3AC5">
        <w:rPr>
          <w:rFonts w:ascii="Arial" w:hAnsi="Arial" w:cs="Arial"/>
          <w:b/>
          <w:sz w:val="32"/>
          <w:szCs w:val="32"/>
        </w:rPr>
        <w:t>»</w:t>
      </w:r>
    </w:p>
    <w:p w14:paraId="4D2D3F95" w14:textId="56EAABB9" w:rsidR="00DF0130" w:rsidRDefault="00533ACA" w:rsidP="00DF0130">
      <w:pPr>
        <w:jc w:val="both"/>
        <w:rPr>
          <w:rFonts w:ascii="Arial" w:hAnsi="Arial" w:cs="Arial"/>
          <w:sz w:val="24"/>
          <w:szCs w:val="24"/>
        </w:rPr>
      </w:pPr>
      <w:r>
        <w:t xml:space="preserve">       </w:t>
      </w:r>
      <w:r w:rsidR="00DF0130" w:rsidRPr="00533ACA">
        <w:rPr>
          <w:rFonts w:ascii="Arial" w:hAnsi="Arial" w:cs="Arial"/>
          <w:sz w:val="24"/>
          <w:szCs w:val="24"/>
        </w:rPr>
        <w:t xml:space="preserve">В целях упорядочения оплаты труда военно-учетного работника администрации Гороховского муниципального образования, руководствуясь Приказом министерства обороны Российской федерации от 23 апреля 2014 года № 255 «О мерах по реализации в </w:t>
      </w:r>
      <w:r w:rsidR="00293CC4" w:rsidRPr="00533ACA">
        <w:rPr>
          <w:rFonts w:ascii="Arial" w:hAnsi="Arial" w:cs="Arial"/>
          <w:sz w:val="24"/>
          <w:szCs w:val="24"/>
        </w:rPr>
        <w:t>В</w:t>
      </w:r>
      <w:r w:rsidR="00DF0130" w:rsidRPr="00533ACA">
        <w:rPr>
          <w:rFonts w:ascii="Arial" w:hAnsi="Arial" w:cs="Arial"/>
          <w:sz w:val="24"/>
          <w:szCs w:val="24"/>
        </w:rPr>
        <w:t>ооруженных Силах Российской Федерации постановления Правительства Российской Федерации от 05 августа 2008г. № 583»</w:t>
      </w:r>
      <w:r w:rsidR="003500C0">
        <w:rPr>
          <w:rFonts w:ascii="Arial" w:hAnsi="Arial" w:cs="Arial"/>
          <w:sz w:val="24"/>
          <w:szCs w:val="24"/>
        </w:rPr>
        <w:t>. Распоряжением Правительства Российской Федерации от 29 сентября 2023года №2655-р.</w:t>
      </w:r>
      <w:r w:rsidR="003500C0" w:rsidRPr="003500C0">
        <w:rPr>
          <w:rFonts w:ascii="Arial" w:eastAsia="Lucida Sans Unicode" w:hAnsi="Arial" w:cs="Arial"/>
          <w:sz w:val="24"/>
          <w:szCs w:val="24"/>
        </w:rPr>
        <w:t xml:space="preserve"> </w:t>
      </w:r>
      <w:r w:rsidR="003500C0" w:rsidRPr="00491A14">
        <w:rPr>
          <w:rFonts w:ascii="Arial" w:eastAsia="Lucida Sans Unicode" w:hAnsi="Arial" w:cs="Arial"/>
          <w:sz w:val="24"/>
          <w:szCs w:val="24"/>
        </w:rPr>
        <w:t>Указом Губернатора Иркутской области от 26 октября 2023года №357-уг</w:t>
      </w:r>
      <w:r w:rsidR="003500C0">
        <w:rPr>
          <w:rFonts w:ascii="Arial" w:eastAsia="Lucida Sans Unicode" w:hAnsi="Arial" w:cs="Arial"/>
          <w:sz w:val="24"/>
          <w:szCs w:val="24"/>
        </w:rPr>
        <w:t xml:space="preserve">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DF0130" w:rsidRPr="00533ACA">
        <w:rPr>
          <w:rFonts w:ascii="Arial" w:hAnsi="Arial" w:cs="Arial"/>
          <w:sz w:val="24"/>
          <w:szCs w:val="24"/>
        </w:rPr>
        <w:t>:</w:t>
      </w:r>
    </w:p>
    <w:p w14:paraId="03CAABD5" w14:textId="77777777" w:rsidR="00DD6A68" w:rsidRPr="00533ACA" w:rsidRDefault="00DD6A68" w:rsidP="00DF0130">
      <w:pPr>
        <w:jc w:val="both"/>
        <w:rPr>
          <w:rFonts w:ascii="Arial" w:hAnsi="Arial" w:cs="Arial"/>
          <w:sz w:val="24"/>
          <w:szCs w:val="24"/>
        </w:rPr>
      </w:pPr>
    </w:p>
    <w:p w14:paraId="5BED147D" w14:textId="06BE9EC5" w:rsidR="00533ACA" w:rsidRDefault="00533ACA" w:rsidP="00DF013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Pr="00533ACA">
        <w:rPr>
          <w:rFonts w:ascii="Arial" w:hAnsi="Arial" w:cs="Arial"/>
          <w:b/>
          <w:sz w:val="32"/>
          <w:szCs w:val="32"/>
        </w:rPr>
        <w:t>ПОСТАНОВЛЯЮ</w:t>
      </w:r>
      <w:r>
        <w:rPr>
          <w:rFonts w:ascii="Arial" w:hAnsi="Arial" w:cs="Arial"/>
          <w:b/>
          <w:sz w:val="32"/>
          <w:szCs w:val="32"/>
        </w:rPr>
        <w:t>:</w:t>
      </w:r>
    </w:p>
    <w:p w14:paraId="3D1E5A20" w14:textId="7B7377FE" w:rsidR="000527E2" w:rsidRPr="00533ACA" w:rsidRDefault="000527E2" w:rsidP="00DD6A68">
      <w:pPr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             1. Установить, что оплата труда военно-учетного работника администрации Гороховского муниципального образования состоит из должностного оклада</w:t>
      </w:r>
      <w:r w:rsidR="00DD6A68">
        <w:rPr>
          <w:rFonts w:ascii="Arial" w:hAnsi="Arial" w:cs="Arial"/>
          <w:sz w:val="24"/>
          <w:szCs w:val="24"/>
        </w:rPr>
        <w:t>,</w:t>
      </w:r>
      <w:r w:rsidRPr="00533ACA">
        <w:rPr>
          <w:rFonts w:ascii="Arial" w:hAnsi="Arial" w:cs="Arial"/>
          <w:sz w:val="24"/>
          <w:szCs w:val="24"/>
        </w:rPr>
        <w:t xml:space="preserve"> ежемесячной надбавки за выслугу лет, премии по результатам работы</w:t>
      </w:r>
      <w:r w:rsidR="006B4E8B">
        <w:rPr>
          <w:rFonts w:ascii="Arial" w:hAnsi="Arial" w:cs="Arial"/>
          <w:sz w:val="24"/>
          <w:szCs w:val="24"/>
        </w:rPr>
        <w:t>,</w:t>
      </w:r>
      <w:r w:rsidR="000A02DC">
        <w:rPr>
          <w:rFonts w:ascii="Arial" w:hAnsi="Arial" w:cs="Arial"/>
          <w:sz w:val="24"/>
          <w:szCs w:val="24"/>
        </w:rPr>
        <w:t xml:space="preserve"> </w:t>
      </w:r>
      <w:r w:rsidR="006B4E8B">
        <w:rPr>
          <w:rFonts w:ascii="Arial" w:hAnsi="Arial" w:cs="Arial"/>
          <w:sz w:val="24"/>
          <w:szCs w:val="24"/>
        </w:rPr>
        <w:t>сложности,</w:t>
      </w:r>
      <w:r w:rsidR="000A02DC">
        <w:rPr>
          <w:rFonts w:ascii="Arial" w:hAnsi="Arial" w:cs="Arial"/>
          <w:sz w:val="24"/>
          <w:szCs w:val="24"/>
        </w:rPr>
        <w:t xml:space="preserve"> </w:t>
      </w:r>
      <w:r w:rsidR="006B4E8B">
        <w:rPr>
          <w:rFonts w:ascii="Arial" w:hAnsi="Arial" w:cs="Arial"/>
          <w:sz w:val="24"/>
          <w:szCs w:val="24"/>
        </w:rPr>
        <w:t>напряженности</w:t>
      </w:r>
      <w:r w:rsidR="000A02DC">
        <w:rPr>
          <w:rFonts w:ascii="Arial" w:hAnsi="Arial" w:cs="Arial"/>
          <w:sz w:val="24"/>
          <w:szCs w:val="24"/>
        </w:rPr>
        <w:t>.</w:t>
      </w:r>
    </w:p>
    <w:p w14:paraId="48736874" w14:textId="19993699" w:rsidR="003B77EC" w:rsidRPr="00533ACA" w:rsidRDefault="00DF0130" w:rsidP="00DF0130">
      <w:pPr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            2.</w:t>
      </w:r>
      <w:r w:rsidR="00DD6A68">
        <w:rPr>
          <w:rFonts w:ascii="Arial" w:hAnsi="Arial" w:cs="Arial"/>
          <w:sz w:val="24"/>
          <w:szCs w:val="24"/>
        </w:rPr>
        <w:t xml:space="preserve"> </w:t>
      </w:r>
      <w:r w:rsidRPr="00533ACA">
        <w:rPr>
          <w:rFonts w:ascii="Arial" w:hAnsi="Arial" w:cs="Arial"/>
          <w:sz w:val="24"/>
          <w:szCs w:val="24"/>
        </w:rPr>
        <w:t xml:space="preserve">Должностной оклад устанавливается штатным расписанием </w:t>
      </w:r>
      <w:proofErr w:type="gramStart"/>
      <w:r w:rsidRPr="00533ACA">
        <w:rPr>
          <w:rFonts w:ascii="Arial" w:hAnsi="Arial" w:cs="Arial"/>
          <w:sz w:val="24"/>
          <w:szCs w:val="24"/>
        </w:rPr>
        <w:t>согласно</w:t>
      </w:r>
      <w:r w:rsidR="000A02DC">
        <w:rPr>
          <w:rFonts w:ascii="Arial" w:hAnsi="Arial" w:cs="Arial"/>
          <w:sz w:val="24"/>
          <w:szCs w:val="24"/>
        </w:rPr>
        <w:t xml:space="preserve"> </w:t>
      </w:r>
      <w:r w:rsidRPr="00533ACA">
        <w:rPr>
          <w:rFonts w:ascii="Arial" w:hAnsi="Arial" w:cs="Arial"/>
          <w:sz w:val="24"/>
          <w:szCs w:val="24"/>
        </w:rPr>
        <w:t>приложения</w:t>
      </w:r>
      <w:proofErr w:type="gramEnd"/>
      <w:r w:rsidRPr="00533ACA">
        <w:rPr>
          <w:rFonts w:ascii="Arial" w:hAnsi="Arial" w:cs="Arial"/>
          <w:sz w:val="24"/>
          <w:szCs w:val="24"/>
        </w:rPr>
        <w:t xml:space="preserve"> № 1 </w:t>
      </w:r>
    </w:p>
    <w:p w14:paraId="0E7B09FA" w14:textId="77777777" w:rsidR="00DF0130" w:rsidRPr="00533ACA" w:rsidRDefault="003B77EC" w:rsidP="00DF0130">
      <w:pPr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           3.  Процентная надбавка за выслугу лет к должностному окладу устанавливается согласно п. 36 приказа Министерства обороны Российской федерации от 23 апреля 2014 года № 255 </w:t>
      </w:r>
      <w:r w:rsidR="00DF0130" w:rsidRPr="00533ACA">
        <w:rPr>
          <w:rFonts w:ascii="Arial" w:hAnsi="Arial" w:cs="Arial"/>
          <w:sz w:val="24"/>
          <w:szCs w:val="24"/>
        </w:rPr>
        <w:t>в следующих размерах:</w:t>
      </w:r>
    </w:p>
    <w:p w14:paraId="213A7B83" w14:textId="77777777" w:rsidR="00DF0130" w:rsidRPr="00533ACA" w:rsidRDefault="00DF0130" w:rsidP="00293C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       </w:t>
      </w:r>
      <w:r w:rsidR="00293CC4" w:rsidRPr="00533ACA">
        <w:rPr>
          <w:rFonts w:ascii="Arial" w:hAnsi="Arial" w:cs="Arial"/>
          <w:sz w:val="24"/>
          <w:szCs w:val="24"/>
        </w:rPr>
        <w:t xml:space="preserve"> </w:t>
      </w:r>
      <w:r w:rsidRPr="00533ACA">
        <w:rPr>
          <w:rFonts w:ascii="Arial" w:hAnsi="Arial" w:cs="Arial"/>
          <w:sz w:val="24"/>
          <w:szCs w:val="24"/>
        </w:rPr>
        <w:t>свыше 1 года – 5 процентов;</w:t>
      </w:r>
    </w:p>
    <w:p w14:paraId="5BA11333" w14:textId="77777777" w:rsidR="00DF0130" w:rsidRPr="00533ACA" w:rsidRDefault="00DF0130" w:rsidP="00293C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      </w:t>
      </w:r>
      <w:r w:rsidR="00293CC4" w:rsidRPr="00533ACA">
        <w:rPr>
          <w:rFonts w:ascii="Arial" w:hAnsi="Arial" w:cs="Arial"/>
          <w:sz w:val="24"/>
          <w:szCs w:val="24"/>
        </w:rPr>
        <w:t xml:space="preserve"> </w:t>
      </w:r>
      <w:r w:rsidRPr="00533ACA">
        <w:rPr>
          <w:rFonts w:ascii="Arial" w:hAnsi="Arial" w:cs="Arial"/>
          <w:sz w:val="24"/>
          <w:szCs w:val="24"/>
        </w:rPr>
        <w:t xml:space="preserve"> свыше 2 лет – 10 процентов;</w:t>
      </w:r>
    </w:p>
    <w:p w14:paraId="4D6A77B9" w14:textId="77777777" w:rsidR="00DF0130" w:rsidRPr="00533ACA" w:rsidRDefault="00DF0130" w:rsidP="00293C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       </w:t>
      </w:r>
      <w:r w:rsidR="00293CC4" w:rsidRPr="00533ACA">
        <w:rPr>
          <w:rFonts w:ascii="Arial" w:hAnsi="Arial" w:cs="Arial"/>
          <w:sz w:val="24"/>
          <w:szCs w:val="24"/>
        </w:rPr>
        <w:t xml:space="preserve"> </w:t>
      </w:r>
      <w:r w:rsidRPr="00533ACA">
        <w:rPr>
          <w:rFonts w:ascii="Arial" w:hAnsi="Arial" w:cs="Arial"/>
          <w:sz w:val="24"/>
          <w:szCs w:val="24"/>
        </w:rPr>
        <w:t>свыше 3 лет – 15 процентов;</w:t>
      </w:r>
    </w:p>
    <w:p w14:paraId="087FD924" w14:textId="77777777" w:rsidR="00DF0130" w:rsidRPr="00533ACA" w:rsidRDefault="00DF0130" w:rsidP="00293C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       </w:t>
      </w:r>
      <w:r w:rsidR="00293CC4" w:rsidRPr="00533ACA">
        <w:rPr>
          <w:rFonts w:ascii="Arial" w:hAnsi="Arial" w:cs="Arial"/>
          <w:sz w:val="24"/>
          <w:szCs w:val="24"/>
        </w:rPr>
        <w:t xml:space="preserve"> </w:t>
      </w:r>
      <w:r w:rsidRPr="00533ACA">
        <w:rPr>
          <w:rFonts w:ascii="Arial" w:hAnsi="Arial" w:cs="Arial"/>
          <w:sz w:val="24"/>
          <w:szCs w:val="24"/>
        </w:rPr>
        <w:t>свыше 5 лет – 20 процентов;</w:t>
      </w:r>
    </w:p>
    <w:p w14:paraId="2BB9E0E4" w14:textId="77777777" w:rsidR="00DF0130" w:rsidRPr="00533ACA" w:rsidRDefault="00DF0130" w:rsidP="00293C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       </w:t>
      </w:r>
      <w:r w:rsidR="00293CC4" w:rsidRPr="00533ACA">
        <w:rPr>
          <w:rFonts w:ascii="Arial" w:hAnsi="Arial" w:cs="Arial"/>
          <w:sz w:val="24"/>
          <w:szCs w:val="24"/>
        </w:rPr>
        <w:t xml:space="preserve"> </w:t>
      </w:r>
      <w:r w:rsidRPr="00533ACA">
        <w:rPr>
          <w:rFonts w:ascii="Arial" w:hAnsi="Arial" w:cs="Arial"/>
          <w:sz w:val="24"/>
          <w:szCs w:val="24"/>
        </w:rPr>
        <w:t>свыше 10 лет – 30 процентов;</w:t>
      </w:r>
    </w:p>
    <w:p w14:paraId="14F5681E" w14:textId="77777777" w:rsidR="00DF0130" w:rsidRPr="00533ACA" w:rsidRDefault="00DF0130" w:rsidP="00293C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       </w:t>
      </w:r>
      <w:r w:rsidR="00293CC4" w:rsidRPr="00533ACA">
        <w:rPr>
          <w:rFonts w:ascii="Arial" w:hAnsi="Arial" w:cs="Arial"/>
          <w:sz w:val="24"/>
          <w:szCs w:val="24"/>
        </w:rPr>
        <w:t xml:space="preserve"> </w:t>
      </w:r>
      <w:r w:rsidRPr="00533ACA">
        <w:rPr>
          <w:rFonts w:ascii="Arial" w:hAnsi="Arial" w:cs="Arial"/>
          <w:sz w:val="24"/>
          <w:szCs w:val="24"/>
        </w:rPr>
        <w:t>свыше 15 лет – 40 процентов.</w:t>
      </w:r>
    </w:p>
    <w:p w14:paraId="25A7FFD9" w14:textId="57091BF1" w:rsidR="003B77EC" w:rsidRPr="00533ACA" w:rsidRDefault="003B77EC" w:rsidP="00DF0130">
      <w:pPr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 </w:t>
      </w:r>
      <w:r w:rsidR="00293CC4" w:rsidRPr="00533ACA">
        <w:rPr>
          <w:rFonts w:ascii="Arial" w:hAnsi="Arial" w:cs="Arial"/>
          <w:sz w:val="24"/>
          <w:szCs w:val="24"/>
        </w:rPr>
        <w:t xml:space="preserve">  </w:t>
      </w:r>
      <w:r w:rsidRPr="00533ACA">
        <w:rPr>
          <w:rFonts w:ascii="Arial" w:hAnsi="Arial" w:cs="Arial"/>
          <w:sz w:val="24"/>
          <w:szCs w:val="24"/>
        </w:rPr>
        <w:t xml:space="preserve">    </w:t>
      </w:r>
    </w:p>
    <w:p w14:paraId="390EDD1B" w14:textId="746B3E95" w:rsidR="003B77EC" w:rsidRDefault="003B77EC" w:rsidP="00DF0130">
      <w:pPr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   </w:t>
      </w:r>
      <w:r w:rsidR="00293CC4" w:rsidRPr="00533ACA">
        <w:rPr>
          <w:rFonts w:ascii="Arial" w:hAnsi="Arial" w:cs="Arial"/>
          <w:sz w:val="24"/>
          <w:szCs w:val="24"/>
        </w:rPr>
        <w:t xml:space="preserve"> </w:t>
      </w:r>
      <w:r w:rsidRPr="00533ACA">
        <w:rPr>
          <w:rFonts w:ascii="Arial" w:hAnsi="Arial" w:cs="Arial"/>
          <w:sz w:val="24"/>
          <w:szCs w:val="24"/>
        </w:rPr>
        <w:t xml:space="preserve">  </w:t>
      </w:r>
      <w:r w:rsidR="000A02DC">
        <w:rPr>
          <w:rFonts w:ascii="Arial" w:hAnsi="Arial" w:cs="Arial"/>
          <w:sz w:val="24"/>
          <w:szCs w:val="24"/>
        </w:rPr>
        <w:t>4</w:t>
      </w:r>
      <w:r w:rsidRPr="00533ACA">
        <w:rPr>
          <w:rFonts w:ascii="Arial" w:hAnsi="Arial" w:cs="Arial"/>
          <w:sz w:val="24"/>
          <w:szCs w:val="24"/>
        </w:rPr>
        <w:t xml:space="preserve">. </w:t>
      </w:r>
      <w:r w:rsidR="00293CC4" w:rsidRPr="00533ACA">
        <w:rPr>
          <w:rFonts w:ascii="Arial" w:hAnsi="Arial" w:cs="Arial"/>
          <w:sz w:val="24"/>
          <w:szCs w:val="24"/>
        </w:rPr>
        <w:t xml:space="preserve">  </w:t>
      </w:r>
      <w:r w:rsidRPr="00533ACA">
        <w:rPr>
          <w:rFonts w:ascii="Arial" w:hAnsi="Arial" w:cs="Arial"/>
          <w:sz w:val="24"/>
          <w:szCs w:val="24"/>
        </w:rPr>
        <w:t xml:space="preserve">По результатам работы за месяц (квартал, год) выплачивается премия </w:t>
      </w:r>
      <w:r w:rsidR="000527E2">
        <w:rPr>
          <w:rFonts w:ascii="Arial" w:hAnsi="Arial" w:cs="Arial"/>
          <w:sz w:val="24"/>
          <w:szCs w:val="24"/>
        </w:rPr>
        <w:t xml:space="preserve">до 25% </w:t>
      </w:r>
      <w:bookmarkStart w:id="0" w:name="_Hlk150451681"/>
      <w:r w:rsidRPr="00533ACA">
        <w:rPr>
          <w:rFonts w:ascii="Arial" w:hAnsi="Arial" w:cs="Arial"/>
          <w:sz w:val="24"/>
          <w:szCs w:val="24"/>
        </w:rPr>
        <w:t>в пределах средств, предусматриваемых фондом оплаты труда.</w:t>
      </w:r>
    </w:p>
    <w:bookmarkEnd w:id="0"/>
    <w:p w14:paraId="65D8675A" w14:textId="0D29F794" w:rsidR="000527E2" w:rsidRPr="000527E2" w:rsidRDefault="000527E2" w:rsidP="000527E2">
      <w:pPr>
        <w:widowControl w:val="0"/>
        <w:suppressAutoHyphens/>
        <w:spacing w:before="240" w:after="120" w:line="240" w:lineRule="auto"/>
        <w:ind w:right="1277"/>
        <w:outlineLvl w:val="1"/>
        <w:rPr>
          <w:rFonts w:ascii="Arial" w:eastAsia="Lucida Sans Unicode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0A02D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   </w:t>
      </w:r>
      <w:r w:rsidRPr="000527E2">
        <w:rPr>
          <w:rFonts w:ascii="Arial" w:eastAsia="Lucida Sans Unicode" w:hAnsi="Arial" w:cs="Arial"/>
          <w:sz w:val="24"/>
          <w:szCs w:val="24"/>
        </w:rPr>
        <w:t xml:space="preserve"> Ежемесячная надбавка за сложность, напряженность</w:t>
      </w:r>
      <w:r w:rsidR="006B4E8B">
        <w:rPr>
          <w:rFonts w:ascii="Arial" w:eastAsia="Lucida Sans Unicode" w:hAnsi="Arial" w:cs="Arial"/>
          <w:sz w:val="24"/>
          <w:szCs w:val="24"/>
        </w:rPr>
        <w:t>.</w:t>
      </w:r>
    </w:p>
    <w:p w14:paraId="007327DF" w14:textId="3C733F58" w:rsidR="006B4E8B" w:rsidRDefault="006B4E8B" w:rsidP="006B4E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 xml:space="preserve">    </w:t>
      </w:r>
      <w:r w:rsidR="00745427">
        <w:rPr>
          <w:rFonts w:ascii="Arial" w:eastAsia="Lucida Sans Unicode" w:hAnsi="Arial" w:cs="Arial"/>
          <w:sz w:val="24"/>
          <w:szCs w:val="24"/>
        </w:rPr>
        <w:t xml:space="preserve"> </w:t>
      </w:r>
      <w:r>
        <w:rPr>
          <w:rFonts w:ascii="Arial" w:eastAsia="Lucida Sans Unicode" w:hAnsi="Arial" w:cs="Arial"/>
          <w:sz w:val="24"/>
          <w:szCs w:val="24"/>
        </w:rPr>
        <w:t xml:space="preserve">   </w:t>
      </w:r>
      <w:r w:rsidR="000A02DC">
        <w:rPr>
          <w:rFonts w:ascii="Arial" w:eastAsia="Lucida Sans Unicode" w:hAnsi="Arial" w:cs="Arial"/>
          <w:sz w:val="24"/>
          <w:szCs w:val="24"/>
        </w:rPr>
        <w:t>5</w:t>
      </w:r>
      <w:r w:rsidR="000527E2" w:rsidRPr="000527E2">
        <w:rPr>
          <w:rFonts w:ascii="Arial" w:eastAsia="Lucida Sans Unicode" w:hAnsi="Arial" w:cs="Arial"/>
          <w:sz w:val="24"/>
          <w:szCs w:val="24"/>
        </w:rPr>
        <w:t>.1. Ежемесячная надбавка работникам за сложность, напряженность (далее - надбавка) устанавливается в размере от 50 до 100%. должностного оклада.</w:t>
      </w:r>
      <w:r w:rsidRPr="006B4E8B">
        <w:rPr>
          <w:rFonts w:ascii="Arial" w:hAnsi="Arial" w:cs="Arial"/>
          <w:sz w:val="24"/>
          <w:szCs w:val="24"/>
        </w:rPr>
        <w:t xml:space="preserve"> </w:t>
      </w:r>
      <w:r w:rsidRPr="00533ACA">
        <w:rPr>
          <w:rFonts w:ascii="Arial" w:hAnsi="Arial" w:cs="Arial"/>
          <w:sz w:val="24"/>
          <w:szCs w:val="24"/>
        </w:rPr>
        <w:t>в пределах средств, предусматриваемых фондом оплаты труда.</w:t>
      </w:r>
    </w:p>
    <w:p w14:paraId="75DC97B7" w14:textId="5F35A484" w:rsidR="000527E2" w:rsidRPr="000527E2" w:rsidRDefault="000A02DC" w:rsidP="000527E2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>5</w:t>
      </w:r>
      <w:r w:rsidR="000527E2">
        <w:rPr>
          <w:rFonts w:ascii="Arial" w:eastAsia="Lucida Sans Unicode" w:hAnsi="Arial" w:cs="Arial"/>
          <w:sz w:val="24"/>
          <w:szCs w:val="24"/>
        </w:rPr>
        <w:t>.2</w:t>
      </w:r>
      <w:r w:rsidR="000527E2" w:rsidRPr="000527E2">
        <w:rPr>
          <w:rFonts w:ascii="Arial" w:eastAsia="Lucida Sans Unicode" w:hAnsi="Arial" w:cs="Arial"/>
          <w:sz w:val="24"/>
          <w:szCs w:val="24"/>
        </w:rPr>
        <w:t>. Размер ежемесячной надбавки за сложность, напряженность</w:t>
      </w:r>
      <w:r w:rsidR="006B4E8B">
        <w:rPr>
          <w:rFonts w:ascii="Arial" w:eastAsia="Lucida Sans Unicode" w:hAnsi="Arial" w:cs="Arial"/>
          <w:sz w:val="24"/>
          <w:szCs w:val="24"/>
        </w:rPr>
        <w:t>.</w:t>
      </w:r>
      <w:r w:rsidR="000527E2" w:rsidRPr="000527E2">
        <w:rPr>
          <w:rFonts w:ascii="Arial" w:eastAsia="Lucida Sans Unicode" w:hAnsi="Arial" w:cs="Arial"/>
          <w:sz w:val="24"/>
          <w:szCs w:val="24"/>
        </w:rPr>
        <w:t xml:space="preserve"> устанавливается правовым актом нанимателя, указывается в штатном расписании и в трудовом договоре, заключаемом с работником.</w:t>
      </w:r>
    </w:p>
    <w:p w14:paraId="2AB5436A" w14:textId="77777777" w:rsidR="000527E2" w:rsidRPr="000527E2" w:rsidRDefault="000527E2" w:rsidP="000527E2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sz w:val="24"/>
          <w:szCs w:val="24"/>
        </w:rPr>
      </w:pPr>
      <w:r w:rsidRPr="000527E2">
        <w:rPr>
          <w:rFonts w:ascii="Arial" w:eastAsia="Lucida Sans Unicode" w:hAnsi="Arial" w:cs="Arial"/>
          <w:sz w:val="24"/>
          <w:szCs w:val="24"/>
        </w:rPr>
        <w:t>При установлении указанной ежемесячной надбавки учитывается степень сложности, напряженности выполняемых работ, профессиональный уровень исполнения должностных обязанностей.</w:t>
      </w:r>
    </w:p>
    <w:p w14:paraId="0A453445" w14:textId="057C5A27" w:rsidR="003B77EC" w:rsidRDefault="003B77EC" w:rsidP="00DF0130">
      <w:pPr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     </w:t>
      </w:r>
      <w:r w:rsidR="000A02DC">
        <w:rPr>
          <w:rFonts w:ascii="Arial" w:hAnsi="Arial" w:cs="Arial"/>
          <w:sz w:val="24"/>
          <w:szCs w:val="24"/>
        </w:rPr>
        <w:t>6</w:t>
      </w:r>
      <w:r w:rsidRPr="00533ACA">
        <w:rPr>
          <w:rFonts w:ascii="Arial" w:hAnsi="Arial" w:cs="Arial"/>
          <w:sz w:val="24"/>
          <w:szCs w:val="24"/>
        </w:rPr>
        <w:t>.</w:t>
      </w:r>
      <w:r w:rsidR="00293CC4" w:rsidRPr="00533ACA">
        <w:rPr>
          <w:rFonts w:ascii="Arial" w:hAnsi="Arial" w:cs="Arial"/>
          <w:sz w:val="24"/>
          <w:szCs w:val="24"/>
        </w:rPr>
        <w:t xml:space="preserve">  </w:t>
      </w:r>
      <w:r w:rsidRPr="00533ACA">
        <w:rPr>
          <w:rFonts w:ascii="Arial" w:hAnsi="Arial" w:cs="Arial"/>
          <w:sz w:val="24"/>
          <w:szCs w:val="24"/>
        </w:rPr>
        <w:t xml:space="preserve"> Фонд оплаты труда военно-учетного работника формируется с учетом районного коэффициента и процентной надбавки к заработной плате за работу в районах Крайнего </w:t>
      </w:r>
      <w:r w:rsidR="00293CC4" w:rsidRPr="00533ACA">
        <w:rPr>
          <w:rFonts w:ascii="Arial" w:hAnsi="Arial" w:cs="Arial"/>
          <w:sz w:val="24"/>
          <w:szCs w:val="24"/>
        </w:rPr>
        <w:t>С</w:t>
      </w:r>
      <w:r w:rsidRPr="00533ACA">
        <w:rPr>
          <w:rFonts w:ascii="Arial" w:hAnsi="Arial" w:cs="Arial"/>
          <w:sz w:val="24"/>
          <w:szCs w:val="24"/>
        </w:rPr>
        <w:t>евера и приравненных к ним местностям,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14:paraId="48ED81EE" w14:textId="77777777" w:rsidR="00DD6A68" w:rsidRDefault="000A02DC" w:rsidP="00DD6A68">
      <w:pPr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7</w:t>
      </w:r>
      <w:r w:rsidRPr="00533A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33ACA">
        <w:rPr>
          <w:rFonts w:ascii="Arial" w:hAnsi="Arial" w:cs="Arial"/>
          <w:sz w:val="24"/>
          <w:szCs w:val="24"/>
        </w:rPr>
        <w:t xml:space="preserve"> Военно-учетному работнику производится дополнительная выплата в виде единовременной выплаты к отпуску в размере 2 должностных окладов в календарный год</w:t>
      </w:r>
      <w:r w:rsidR="00DD6A68">
        <w:rPr>
          <w:rFonts w:ascii="Arial" w:hAnsi="Arial" w:cs="Arial"/>
          <w:sz w:val="24"/>
          <w:szCs w:val="24"/>
        </w:rPr>
        <w:t xml:space="preserve"> </w:t>
      </w:r>
      <w:r w:rsidR="00DD6A68" w:rsidRPr="00533ACA">
        <w:rPr>
          <w:rFonts w:ascii="Arial" w:hAnsi="Arial" w:cs="Arial"/>
          <w:sz w:val="24"/>
          <w:szCs w:val="24"/>
        </w:rPr>
        <w:t>в пределах средств, предусматриваемых фондом оплаты труда.</w:t>
      </w:r>
    </w:p>
    <w:p w14:paraId="388CF0AE" w14:textId="6131806B" w:rsidR="002B3A26" w:rsidRPr="002B3A26" w:rsidRDefault="002B3A26" w:rsidP="002B3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B4E8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0A02D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2B3A26">
        <w:rPr>
          <w:rFonts w:ascii="Arial" w:hAnsi="Arial" w:cs="Arial"/>
          <w:sz w:val="24"/>
          <w:szCs w:val="24"/>
        </w:rPr>
        <w:t>Доплата до минимального размера оплаты труда</w:t>
      </w:r>
    </w:p>
    <w:p w14:paraId="432AEE0B" w14:textId="7751D22E" w:rsidR="002B3A26" w:rsidRPr="002B3A26" w:rsidRDefault="002B3A26" w:rsidP="002B3A26">
      <w:pPr>
        <w:jc w:val="both"/>
        <w:rPr>
          <w:rFonts w:ascii="Arial" w:hAnsi="Arial" w:cs="Arial"/>
          <w:sz w:val="24"/>
          <w:szCs w:val="24"/>
        </w:rPr>
      </w:pPr>
      <w:r w:rsidRPr="002B3A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B3A26">
        <w:rPr>
          <w:rFonts w:ascii="Arial" w:hAnsi="Arial" w:cs="Arial"/>
          <w:sz w:val="24"/>
          <w:szCs w:val="24"/>
        </w:rPr>
        <w:t xml:space="preserve">  </w:t>
      </w:r>
      <w:r w:rsidR="006B4E8B">
        <w:rPr>
          <w:rFonts w:ascii="Arial" w:hAnsi="Arial" w:cs="Arial"/>
          <w:sz w:val="24"/>
          <w:szCs w:val="24"/>
        </w:rPr>
        <w:t>8</w:t>
      </w:r>
      <w:r w:rsidRPr="002B3A26">
        <w:rPr>
          <w:rFonts w:ascii="Arial" w:hAnsi="Arial" w:cs="Arial"/>
          <w:sz w:val="24"/>
          <w:szCs w:val="24"/>
        </w:rPr>
        <w:t>.1 Доплата до МРОТ равняется разнице между минимальной заработной платой, установленной в Иркутской области, и месячной заработной платой сотрудника, полностью отработавшего норму рабочего времени.</w:t>
      </w:r>
    </w:p>
    <w:p w14:paraId="60FAE3A0" w14:textId="271160CB" w:rsidR="002B3A26" w:rsidRPr="002B3A26" w:rsidRDefault="002B3A26" w:rsidP="002B3A26">
      <w:pPr>
        <w:jc w:val="both"/>
        <w:rPr>
          <w:rFonts w:ascii="Arial" w:hAnsi="Arial" w:cs="Arial"/>
          <w:sz w:val="24"/>
          <w:szCs w:val="24"/>
        </w:rPr>
      </w:pPr>
      <w:r w:rsidRPr="002B3A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B4E8B">
        <w:rPr>
          <w:rFonts w:ascii="Arial" w:hAnsi="Arial" w:cs="Arial"/>
          <w:sz w:val="24"/>
          <w:szCs w:val="24"/>
        </w:rPr>
        <w:t>8</w:t>
      </w:r>
      <w:r w:rsidRPr="002B3A26">
        <w:rPr>
          <w:rFonts w:ascii="Arial" w:hAnsi="Arial" w:cs="Arial"/>
          <w:sz w:val="24"/>
          <w:szCs w:val="24"/>
        </w:rPr>
        <w:t>.2 Заработная плата работников проводится в соответствии в связи с ростом официально установленного МРОТ.</w:t>
      </w:r>
    </w:p>
    <w:p w14:paraId="13FB63D8" w14:textId="03FFFB4D" w:rsidR="002B3A26" w:rsidRPr="002B3A26" w:rsidRDefault="002B3A26" w:rsidP="002B3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B4E8B">
        <w:rPr>
          <w:rFonts w:ascii="Arial" w:hAnsi="Arial" w:cs="Arial"/>
          <w:sz w:val="24"/>
          <w:szCs w:val="24"/>
        </w:rPr>
        <w:t>8</w:t>
      </w:r>
      <w:r w:rsidRPr="002B3A26">
        <w:rPr>
          <w:rFonts w:ascii="Arial" w:hAnsi="Arial" w:cs="Arial"/>
          <w:sz w:val="24"/>
          <w:szCs w:val="24"/>
        </w:rPr>
        <w:t>.3 При каждом изменении МРОТ организация проводит увеличение заработной платы работников до значения МРОТ, установленного законодательством, путем доплаты до соответствующего значения.</w:t>
      </w:r>
    </w:p>
    <w:p w14:paraId="1BF2FE48" w14:textId="3F76CDF5" w:rsidR="003B77EC" w:rsidRPr="00533ACA" w:rsidRDefault="003B77EC" w:rsidP="00DF0130">
      <w:pPr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   </w:t>
      </w:r>
      <w:r w:rsidR="006B4E8B">
        <w:rPr>
          <w:rFonts w:ascii="Arial" w:hAnsi="Arial" w:cs="Arial"/>
          <w:sz w:val="24"/>
          <w:szCs w:val="24"/>
        </w:rPr>
        <w:t>9</w:t>
      </w:r>
      <w:r w:rsidRPr="00533ACA">
        <w:rPr>
          <w:rFonts w:ascii="Arial" w:hAnsi="Arial" w:cs="Arial"/>
          <w:sz w:val="24"/>
          <w:szCs w:val="24"/>
        </w:rPr>
        <w:t>.</w:t>
      </w:r>
      <w:r w:rsidR="000A02DC">
        <w:rPr>
          <w:rFonts w:ascii="Arial" w:hAnsi="Arial" w:cs="Arial"/>
          <w:sz w:val="24"/>
          <w:szCs w:val="24"/>
        </w:rPr>
        <w:t xml:space="preserve"> </w:t>
      </w:r>
      <w:r w:rsidRPr="00533ACA">
        <w:rPr>
          <w:rFonts w:ascii="Arial" w:hAnsi="Arial" w:cs="Arial"/>
          <w:sz w:val="24"/>
          <w:szCs w:val="24"/>
        </w:rPr>
        <w:t xml:space="preserve"> Финансирование расходов, связанных с содержанием военно-учетного работника, осуществляется</w:t>
      </w:r>
      <w:r w:rsidR="00293CC4" w:rsidRPr="00533ACA">
        <w:rPr>
          <w:rFonts w:ascii="Arial" w:hAnsi="Arial" w:cs="Arial"/>
          <w:sz w:val="24"/>
          <w:szCs w:val="24"/>
        </w:rPr>
        <w:t xml:space="preserve"> в пределах размера субвенций, предоставляемых бюджету Гороховского муниципального образования из федерального бюджета на финансовый год.</w:t>
      </w:r>
    </w:p>
    <w:p w14:paraId="5411C102" w14:textId="3DD8C127" w:rsidR="00293CC4" w:rsidRDefault="00293CC4" w:rsidP="00DF0130">
      <w:pPr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  </w:t>
      </w:r>
      <w:r w:rsidR="006B4E8B">
        <w:rPr>
          <w:rFonts w:ascii="Arial" w:hAnsi="Arial" w:cs="Arial"/>
          <w:sz w:val="24"/>
          <w:szCs w:val="24"/>
        </w:rPr>
        <w:t>1</w:t>
      </w:r>
      <w:r w:rsidR="000A02DC">
        <w:rPr>
          <w:rFonts w:ascii="Arial" w:hAnsi="Arial" w:cs="Arial"/>
          <w:sz w:val="24"/>
          <w:szCs w:val="24"/>
        </w:rPr>
        <w:t>0.</w:t>
      </w:r>
      <w:r w:rsidRPr="00533ACA">
        <w:rPr>
          <w:rFonts w:ascii="Arial" w:hAnsi="Arial" w:cs="Arial"/>
          <w:sz w:val="24"/>
          <w:szCs w:val="24"/>
        </w:rPr>
        <w:t xml:space="preserve"> </w:t>
      </w:r>
      <w:r w:rsidR="00533ACA">
        <w:rPr>
          <w:rFonts w:ascii="Arial" w:hAnsi="Arial" w:cs="Arial"/>
          <w:sz w:val="24"/>
          <w:szCs w:val="24"/>
        </w:rPr>
        <w:t xml:space="preserve">Военно-учетному </w:t>
      </w:r>
      <w:r w:rsidRPr="00533ACA">
        <w:rPr>
          <w:rFonts w:ascii="Arial" w:hAnsi="Arial" w:cs="Arial"/>
          <w:sz w:val="24"/>
          <w:szCs w:val="24"/>
        </w:rPr>
        <w:t>работнику ежегодно предоставляется основной оплачиваемый отпуск продолжительностью 28 календарных дней, дополнительный оплачиваемый отпуск за работу в Южных районах Иркутской области продолжительностью 8 календарных дней.</w:t>
      </w:r>
    </w:p>
    <w:p w14:paraId="7A85F120" w14:textId="6DB273CC" w:rsidR="006B4E8B" w:rsidRPr="000A02DC" w:rsidRDefault="006B4E8B" w:rsidP="006B4E8B">
      <w:pPr>
        <w:jc w:val="both"/>
        <w:rPr>
          <w:rFonts w:ascii="Arial" w:hAnsi="Arial" w:cs="Arial"/>
          <w:sz w:val="24"/>
          <w:szCs w:val="24"/>
        </w:rPr>
      </w:pPr>
      <w:r w:rsidRPr="000A02DC">
        <w:rPr>
          <w:rFonts w:ascii="Arial" w:hAnsi="Arial" w:cs="Arial"/>
          <w:sz w:val="24"/>
          <w:szCs w:val="24"/>
        </w:rPr>
        <w:t xml:space="preserve">11. </w:t>
      </w:r>
      <w:r w:rsidR="000A02DC" w:rsidRPr="000A02DC">
        <w:rPr>
          <w:rFonts w:ascii="Arial" w:hAnsi="Arial" w:cs="Arial"/>
          <w:sz w:val="24"/>
          <w:szCs w:val="24"/>
        </w:rPr>
        <w:t xml:space="preserve">  </w:t>
      </w:r>
      <w:r w:rsidRPr="000A02DC">
        <w:rPr>
          <w:rFonts w:ascii="Arial" w:hAnsi="Arial" w:cs="Arial"/>
          <w:sz w:val="24"/>
          <w:szCs w:val="24"/>
        </w:rPr>
        <w:t>Постановление №120 от 03 ноября2020г «Об условиях оплаты труда военно-учетного работника администрации Гороховского муниципального образования с 01.01.2021г.» считать утратившим силу с 01.10.2023г.</w:t>
      </w:r>
    </w:p>
    <w:p w14:paraId="72115629" w14:textId="5CCFBF3E" w:rsidR="000A02DC" w:rsidRPr="000A02DC" w:rsidRDefault="000A02DC" w:rsidP="006B4E8B">
      <w:pPr>
        <w:jc w:val="both"/>
        <w:rPr>
          <w:rFonts w:ascii="Arial" w:hAnsi="Arial" w:cs="Arial"/>
          <w:sz w:val="24"/>
          <w:szCs w:val="24"/>
        </w:rPr>
      </w:pPr>
      <w:r w:rsidRPr="000A02DC">
        <w:rPr>
          <w:rFonts w:ascii="Arial" w:hAnsi="Arial" w:cs="Arial"/>
          <w:sz w:val="24"/>
          <w:szCs w:val="24"/>
        </w:rPr>
        <w:t>12.    Данное постановление вступает в силу с 01.10.2023г.</w:t>
      </w:r>
    </w:p>
    <w:p w14:paraId="4826540D" w14:textId="689CCD9B" w:rsidR="00DF0130" w:rsidRPr="000A02DC" w:rsidRDefault="002B3A26" w:rsidP="00DF0130">
      <w:pPr>
        <w:jc w:val="both"/>
        <w:rPr>
          <w:rFonts w:ascii="Arial" w:hAnsi="Arial" w:cs="Arial"/>
          <w:sz w:val="24"/>
          <w:szCs w:val="24"/>
        </w:rPr>
      </w:pPr>
      <w:r w:rsidRPr="000A02DC">
        <w:rPr>
          <w:rFonts w:ascii="Arial" w:hAnsi="Arial" w:cs="Arial"/>
          <w:sz w:val="24"/>
          <w:szCs w:val="24"/>
        </w:rPr>
        <w:t>1</w:t>
      </w:r>
      <w:r w:rsidR="000A02DC" w:rsidRPr="000A02DC">
        <w:rPr>
          <w:rFonts w:ascii="Arial" w:hAnsi="Arial" w:cs="Arial"/>
          <w:sz w:val="24"/>
          <w:szCs w:val="24"/>
        </w:rPr>
        <w:t>3</w:t>
      </w:r>
      <w:r w:rsidR="00293CC4" w:rsidRPr="000A02DC">
        <w:rPr>
          <w:rFonts w:ascii="Arial" w:hAnsi="Arial" w:cs="Arial"/>
          <w:sz w:val="24"/>
          <w:szCs w:val="24"/>
        </w:rPr>
        <w:t>. Контроль за исполнением настоящего распоряжения возложить на начальника финансово-экономического отдела.</w:t>
      </w:r>
    </w:p>
    <w:p w14:paraId="7B719A51" w14:textId="77777777" w:rsidR="00DD6A68" w:rsidRPr="00533ACA" w:rsidRDefault="00DD6A68" w:rsidP="00DD6A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>Глава Гороховского</w:t>
      </w:r>
    </w:p>
    <w:p w14:paraId="503A0FC8" w14:textId="77777777" w:rsidR="00DD6A68" w:rsidRPr="00533ACA" w:rsidRDefault="00DD6A68" w:rsidP="00DD6A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33ACA">
        <w:rPr>
          <w:rFonts w:ascii="Arial" w:hAnsi="Arial" w:cs="Arial"/>
          <w:sz w:val="24"/>
          <w:szCs w:val="24"/>
        </w:rPr>
        <w:t xml:space="preserve">                                М.Б. Пахалуев</w:t>
      </w:r>
    </w:p>
    <w:p w14:paraId="0218836C" w14:textId="0176748B" w:rsidR="006B4E8B" w:rsidRDefault="006B4E8B" w:rsidP="00DF0130">
      <w:pPr>
        <w:jc w:val="both"/>
        <w:rPr>
          <w:rFonts w:ascii="Arial" w:hAnsi="Arial" w:cs="Arial"/>
          <w:sz w:val="24"/>
          <w:szCs w:val="24"/>
        </w:rPr>
      </w:pPr>
    </w:p>
    <w:p w14:paraId="3861B5B7" w14:textId="77777777" w:rsidR="006B4E8B" w:rsidRPr="00533ACA" w:rsidRDefault="006B4E8B" w:rsidP="00DF0130">
      <w:pPr>
        <w:jc w:val="both"/>
        <w:rPr>
          <w:rFonts w:ascii="Arial" w:hAnsi="Arial" w:cs="Arial"/>
          <w:sz w:val="24"/>
          <w:szCs w:val="24"/>
        </w:rPr>
      </w:pPr>
    </w:p>
    <w:p w14:paraId="017346E6" w14:textId="77777777" w:rsidR="00293CC4" w:rsidRPr="00533ACA" w:rsidRDefault="00CD4E70" w:rsidP="00CD4E70">
      <w:pPr>
        <w:jc w:val="right"/>
        <w:rPr>
          <w:rFonts w:ascii="Arial" w:hAnsi="Arial" w:cs="Arial"/>
          <w:sz w:val="24"/>
          <w:szCs w:val="24"/>
        </w:rPr>
      </w:pPr>
      <w:r w:rsidRPr="00533ACA">
        <w:rPr>
          <w:rFonts w:ascii="Arial" w:hAnsi="Arial" w:cs="Arial"/>
          <w:sz w:val="24"/>
          <w:szCs w:val="24"/>
        </w:rPr>
        <w:t>Приложение № 1</w:t>
      </w:r>
    </w:p>
    <w:p w14:paraId="3E73A6AB" w14:textId="7FB05C56" w:rsidR="00CD4E70" w:rsidRDefault="00A14709" w:rsidP="00CD4E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Главы Гороховского М.О. </w:t>
      </w:r>
    </w:p>
    <w:p w14:paraId="534B1F96" w14:textId="7520A03E" w:rsidR="00A14709" w:rsidRPr="00533ACA" w:rsidRDefault="00A14709" w:rsidP="00CD4E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№116 от 01.11.2023г.</w:t>
      </w:r>
    </w:p>
    <w:p w14:paraId="75CDC20A" w14:textId="77777777" w:rsidR="00CD4E70" w:rsidRPr="00533ACA" w:rsidRDefault="00CD4E70" w:rsidP="00CD4E70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3CC4" w:rsidRPr="00533ACA" w14:paraId="22B4DCBC" w14:textId="77777777" w:rsidTr="00293CC4">
        <w:tc>
          <w:tcPr>
            <w:tcW w:w="4672" w:type="dxa"/>
          </w:tcPr>
          <w:p w14:paraId="7199EFB8" w14:textId="77777777" w:rsidR="00293CC4" w:rsidRPr="00533ACA" w:rsidRDefault="00293CC4" w:rsidP="00293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ACA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3" w:type="dxa"/>
          </w:tcPr>
          <w:p w14:paraId="398E49E0" w14:textId="287FFB0D" w:rsidR="00293CC4" w:rsidRPr="00533ACA" w:rsidRDefault="002B3A26" w:rsidP="00293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6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  должностного</w:t>
            </w:r>
            <w:r w:rsidRPr="00B556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оклада, руб. с учетом индексации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1,055</w:t>
            </w:r>
            <w:r w:rsidRPr="00B556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01.10.2023г. </w:t>
            </w:r>
          </w:p>
        </w:tc>
      </w:tr>
      <w:tr w:rsidR="00293CC4" w:rsidRPr="00533ACA" w14:paraId="17346FF5" w14:textId="77777777" w:rsidTr="00293CC4">
        <w:tc>
          <w:tcPr>
            <w:tcW w:w="4672" w:type="dxa"/>
          </w:tcPr>
          <w:p w14:paraId="0F84E148" w14:textId="77777777" w:rsidR="00293CC4" w:rsidRPr="00533ACA" w:rsidRDefault="00293CC4" w:rsidP="00293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A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77C3377B" w14:textId="77777777" w:rsidR="00293CC4" w:rsidRPr="00533ACA" w:rsidRDefault="00293CC4" w:rsidP="00293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A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93CC4" w:rsidRPr="00533ACA" w14:paraId="322B0575" w14:textId="77777777" w:rsidTr="00293CC4">
        <w:tc>
          <w:tcPr>
            <w:tcW w:w="4672" w:type="dxa"/>
          </w:tcPr>
          <w:p w14:paraId="51B7D0A9" w14:textId="60F64160" w:rsidR="00293CC4" w:rsidRPr="00533ACA" w:rsidRDefault="00293CC4" w:rsidP="00DF01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ACA">
              <w:rPr>
                <w:rFonts w:ascii="Arial" w:hAnsi="Arial" w:cs="Arial"/>
                <w:sz w:val="24"/>
                <w:szCs w:val="24"/>
              </w:rPr>
              <w:t>Инспектор</w:t>
            </w:r>
            <w:r w:rsidR="00437BFC">
              <w:rPr>
                <w:rFonts w:ascii="Arial" w:hAnsi="Arial" w:cs="Arial"/>
                <w:sz w:val="24"/>
                <w:szCs w:val="24"/>
              </w:rPr>
              <w:t xml:space="preserve"> ВУС</w:t>
            </w:r>
          </w:p>
        </w:tc>
        <w:tc>
          <w:tcPr>
            <w:tcW w:w="4673" w:type="dxa"/>
          </w:tcPr>
          <w:p w14:paraId="13CCC840" w14:textId="32D01EC5" w:rsidR="00293CC4" w:rsidRPr="00533ACA" w:rsidRDefault="00293CC4" w:rsidP="00502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ACA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2B3A26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</w:tr>
    </w:tbl>
    <w:p w14:paraId="377D3AE9" w14:textId="77777777" w:rsidR="00293CC4" w:rsidRPr="00533ACA" w:rsidRDefault="00293CC4" w:rsidP="00DF0130">
      <w:pPr>
        <w:jc w:val="both"/>
        <w:rPr>
          <w:rFonts w:ascii="Arial" w:hAnsi="Arial" w:cs="Arial"/>
          <w:sz w:val="24"/>
          <w:szCs w:val="24"/>
        </w:rPr>
      </w:pPr>
    </w:p>
    <w:p w14:paraId="5A49DB94" w14:textId="77777777" w:rsidR="00293CC4" w:rsidRPr="00533ACA" w:rsidRDefault="00293CC4" w:rsidP="00DF0130">
      <w:pPr>
        <w:jc w:val="both"/>
        <w:rPr>
          <w:rFonts w:ascii="Arial" w:hAnsi="Arial" w:cs="Arial"/>
          <w:sz w:val="24"/>
          <w:szCs w:val="24"/>
        </w:rPr>
      </w:pPr>
    </w:p>
    <w:p w14:paraId="41A899CF" w14:textId="55A2798E" w:rsidR="00293CC4" w:rsidRPr="00533ACA" w:rsidRDefault="00293CC4" w:rsidP="00CD4E7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93CC4" w:rsidRPr="00533ACA" w:rsidSect="00DD6A68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96CC" w14:textId="77777777" w:rsidR="00B624DD" w:rsidRDefault="00B624DD" w:rsidP="006B4E8B">
      <w:pPr>
        <w:spacing w:after="0" w:line="240" w:lineRule="auto"/>
      </w:pPr>
      <w:r>
        <w:separator/>
      </w:r>
    </w:p>
  </w:endnote>
  <w:endnote w:type="continuationSeparator" w:id="0">
    <w:p w14:paraId="63DF7447" w14:textId="77777777" w:rsidR="00B624DD" w:rsidRDefault="00B624DD" w:rsidP="006B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A67D" w14:textId="77777777" w:rsidR="00B624DD" w:rsidRDefault="00B624DD" w:rsidP="006B4E8B">
      <w:pPr>
        <w:spacing w:after="0" w:line="240" w:lineRule="auto"/>
      </w:pPr>
      <w:r>
        <w:separator/>
      </w:r>
    </w:p>
  </w:footnote>
  <w:footnote w:type="continuationSeparator" w:id="0">
    <w:p w14:paraId="50B218F0" w14:textId="77777777" w:rsidR="00B624DD" w:rsidRDefault="00B624DD" w:rsidP="006B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26CE0"/>
    <w:multiLevelType w:val="hybridMultilevel"/>
    <w:tmpl w:val="F7589450"/>
    <w:lvl w:ilvl="0" w:tplc="3E800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3A5A6F"/>
    <w:multiLevelType w:val="hybridMultilevel"/>
    <w:tmpl w:val="A802D294"/>
    <w:lvl w:ilvl="0" w:tplc="BF0E32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6D3602D"/>
    <w:multiLevelType w:val="hybridMultilevel"/>
    <w:tmpl w:val="94AE4A8E"/>
    <w:lvl w:ilvl="0" w:tplc="BABC5880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4C3125CD"/>
    <w:multiLevelType w:val="hybridMultilevel"/>
    <w:tmpl w:val="F5D8F838"/>
    <w:lvl w:ilvl="0" w:tplc="D45081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30"/>
    <w:rsid w:val="000527E2"/>
    <w:rsid w:val="000A02DC"/>
    <w:rsid w:val="000B3AC5"/>
    <w:rsid w:val="001F1991"/>
    <w:rsid w:val="00293CC4"/>
    <w:rsid w:val="002B3A26"/>
    <w:rsid w:val="0033040D"/>
    <w:rsid w:val="003500C0"/>
    <w:rsid w:val="003B77EC"/>
    <w:rsid w:val="00437BFC"/>
    <w:rsid w:val="005021EC"/>
    <w:rsid w:val="00533ACA"/>
    <w:rsid w:val="006B4E8B"/>
    <w:rsid w:val="00745427"/>
    <w:rsid w:val="00A14709"/>
    <w:rsid w:val="00A3349F"/>
    <w:rsid w:val="00A74620"/>
    <w:rsid w:val="00B624DD"/>
    <w:rsid w:val="00CD4E70"/>
    <w:rsid w:val="00DD6A68"/>
    <w:rsid w:val="00DE00DB"/>
    <w:rsid w:val="00DF0130"/>
    <w:rsid w:val="00E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5B71"/>
  <w15:chartTrackingRefBased/>
  <w15:docId w15:val="{93F3458B-147C-4A04-9236-335613A3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30"/>
    <w:pPr>
      <w:ind w:left="720"/>
      <w:contextualSpacing/>
    </w:pPr>
  </w:style>
  <w:style w:type="table" w:styleId="a4">
    <w:name w:val="Table Grid"/>
    <w:basedOn w:val="a1"/>
    <w:uiPriority w:val="39"/>
    <w:rsid w:val="002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A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4E8B"/>
  </w:style>
  <w:style w:type="paragraph" w:styleId="a9">
    <w:name w:val="footer"/>
    <w:basedOn w:val="a"/>
    <w:link w:val="aa"/>
    <w:uiPriority w:val="99"/>
    <w:unhideWhenUsed/>
    <w:rsid w:val="006B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</dc:creator>
  <cp:keywords/>
  <dc:description/>
  <cp:lastModifiedBy>FIN</cp:lastModifiedBy>
  <cp:revision>18</cp:revision>
  <cp:lastPrinted>2023-11-10T01:04:00Z</cp:lastPrinted>
  <dcterms:created xsi:type="dcterms:W3CDTF">2020-11-11T00:17:00Z</dcterms:created>
  <dcterms:modified xsi:type="dcterms:W3CDTF">2023-11-10T01:06:00Z</dcterms:modified>
</cp:coreProperties>
</file>