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A951" w14:textId="48D4327A" w:rsidR="00AD0F47" w:rsidRDefault="006A3F55" w:rsidP="00AD0F47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kern w:val="2"/>
          <w:sz w:val="32"/>
          <w:szCs w:val="32"/>
        </w:rPr>
        <w:t>04.05.</w:t>
      </w:r>
      <w:r w:rsidR="00AD0F47">
        <w:rPr>
          <w:rFonts w:ascii="Arial" w:hAnsi="Arial" w:cs="Arial"/>
          <w:b/>
          <w:kern w:val="2"/>
          <w:sz w:val="32"/>
          <w:szCs w:val="32"/>
        </w:rPr>
        <w:t xml:space="preserve">2022г. № </w:t>
      </w:r>
      <w:r>
        <w:rPr>
          <w:rFonts w:ascii="Arial" w:hAnsi="Arial" w:cs="Arial"/>
          <w:b/>
          <w:kern w:val="2"/>
          <w:sz w:val="32"/>
          <w:szCs w:val="32"/>
        </w:rPr>
        <w:t>168</w:t>
      </w:r>
    </w:p>
    <w:p w14:paraId="1973681D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14:paraId="7B6DD249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14:paraId="3F292BBD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ИРКУТСКИЙ РАЙОН</w:t>
      </w:r>
    </w:p>
    <w:p w14:paraId="297FB6D2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 xml:space="preserve">ГОРОХОВСКОЕ МУНИЦИПАЛЬНОЕ </w:t>
      </w:r>
    </w:p>
    <w:p w14:paraId="239562DE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ОБРАЗОВАНИЕ</w:t>
      </w:r>
    </w:p>
    <w:p w14:paraId="34FEAA8D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28E1BD23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7721C05A" w14:textId="77777777" w:rsidR="00AD0F47" w:rsidRPr="00AD57FE" w:rsidRDefault="00AD0F47" w:rsidP="00AD0F4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64DD3853" w14:textId="6CB7DB37" w:rsidR="00AD0F47" w:rsidRPr="00AD57FE" w:rsidRDefault="00AD0F47" w:rsidP="00101DDF">
      <w:pPr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ОБ </w:t>
      </w:r>
      <w:r w:rsidR="00455169">
        <w:rPr>
          <w:rFonts w:ascii="Arial" w:hAnsi="Arial" w:cs="Arial"/>
          <w:b/>
          <w:bCs/>
          <w:kern w:val="2"/>
          <w:sz w:val="32"/>
          <w:szCs w:val="32"/>
        </w:rPr>
        <w:t xml:space="preserve">УТВЕРЖДЕНИИ </w:t>
      </w:r>
      <w:r w:rsidR="00101DDF">
        <w:rPr>
          <w:rFonts w:ascii="Arial" w:hAnsi="Arial" w:cs="Arial"/>
          <w:b/>
          <w:bCs/>
          <w:kern w:val="2"/>
          <w:sz w:val="32"/>
          <w:szCs w:val="32"/>
        </w:rPr>
        <w:t>ПЛАНА РАЦИОНАЛЬНОГО ИСПОЛЬЗОВАНИЯ И ПРИРОДООХРАННЫХ МЕРОПРИЯТИЙ ПО ОХРАНЕ ЗЕМЕЛЬ СЕЛЬСКОХОЗЯЙСТВЕННОГО НАЗНАЧЕНИЯ, ПОРЯДКА ОПОВЕЩЕНИЯ ЖИТЕЛЕЙ ПОСЕЛЕНИЯ О ПРОВЕДЕНИИ СЕЛЬХОЗРАБОТ ПО ОБРАБОТКЕ СЕЛЬХОЗЗЕМЕЛЬ ПЕСТИЦИДАМИ И ЯДОХИМИКАТАМИ</w:t>
      </w:r>
    </w:p>
    <w:p w14:paraId="15C6BD45" w14:textId="77777777" w:rsidR="00AD0F47" w:rsidRPr="00AD57FE" w:rsidRDefault="00AD0F47" w:rsidP="00AD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3302D382" w14:textId="5768A3DD" w:rsidR="00AD0F47" w:rsidRDefault="00101DDF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DDF">
        <w:rPr>
          <w:rFonts w:ascii="Arial" w:hAnsi="Arial" w:cs="Arial"/>
          <w:kern w:val="2"/>
          <w:sz w:val="24"/>
          <w:szCs w:val="24"/>
        </w:rPr>
        <w:t xml:space="preserve">В целях обеспечения благоприятной окружающей среды и экологической безопасности  населения </w:t>
      </w:r>
      <w:r>
        <w:rPr>
          <w:rFonts w:ascii="Arial" w:hAnsi="Arial" w:cs="Arial"/>
          <w:kern w:val="2"/>
          <w:sz w:val="24"/>
          <w:szCs w:val="24"/>
        </w:rPr>
        <w:t>Гороховского</w:t>
      </w:r>
      <w:r w:rsidRPr="00101DD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  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  <w:kern w:val="2"/>
          <w:sz w:val="24"/>
          <w:szCs w:val="24"/>
        </w:rPr>
        <w:t>Гороховского</w:t>
      </w:r>
      <w:r w:rsidRPr="00101DD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14:paraId="42A6D371" w14:textId="77777777" w:rsidR="00101DDF" w:rsidRDefault="00101DDF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E78DF5F" w14:textId="77777777" w:rsidR="00AD0F47" w:rsidRPr="00DA29C2" w:rsidRDefault="00AD0F47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30"/>
          <w:szCs w:val="30"/>
        </w:rPr>
      </w:pPr>
      <w:r w:rsidRPr="00DA29C2">
        <w:rPr>
          <w:rFonts w:ascii="Arial" w:hAnsi="Arial" w:cs="Arial"/>
          <w:b/>
          <w:kern w:val="2"/>
          <w:sz w:val="30"/>
          <w:szCs w:val="30"/>
        </w:rPr>
        <w:t xml:space="preserve">                                 ПОСТАНОВЛЯЕТ:</w:t>
      </w:r>
    </w:p>
    <w:p w14:paraId="4E1DFB61" w14:textId="77777777" w:rsidR="00AD0F47" w:rsidRDefault="00AD0F47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4987934F" w14:textId="5493572B" w:rsidR="00101DDF" w:rsidRPr="00101DDF" w:rsidRDefault="00AD0F47" w:rsidP="00101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E5B6F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01DDF" w:rsidRPr="00101DDF">
        <w:rPr>
          <w:rFonts w:ascii="Arial" w:hAnsi="Arial" w:cs="Arial"/>
          <w:bCs/>
          <w:kern w:val="2"/>
          <w:sz w:val="24"/>
          <w:szCs w:val="24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</w:t>
      </w:r>
      <w:r w:rsidR="003E3F89">
        <w:rPr>
          <w:rFonts w:ascii="Arial" w:hAnsi="Arial" w:cs="Arial"/>
          <w:bCs/>
          <w:kern w:val="2"/>
          <w:sz w:val="24"/>
          <w:szCs w:val="24"/>
        </w:rPr>
        <w:t xml:space="preserve"> 1</w:t>
      </w:r>
      <w:r w:rsidR="00101DDF" w:rsidRPr="00101DDF">
        <w:rPr>
          <w:rFonts w:ascii="Arial" w:hAnsi="Arial" w:cs="Arial"/>
          <w:bCs/>
          <w:kern w:val="2"/>
          <w:sz w:val="24"/>
          <w:szCs w:val="24"/>
        </w:rPr>
        <w:t>).</w:t>
      </w:r>
    </w:p>
    <w:p w14:paraId="6910758A" w14:textId="58B85AB0" w:rsidR="003E3F89" w:rsidRPr="003E3F89" w:rsidRDefault="00AD0F47" w:rsidP="003E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4399C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оповещения жителей поселения о проведении </w:t>
      </w:r>
      <w:r w:rsidR="003E3F89">
        <w:rPr>
          <w:rFonts w:ascii="Arial" w:hAnsi="Arial" w:cs="Arial"/>
          <w:bCs/>
          <w:kern w:val="2"/>
          <w:sz w:val="24"/>
          <w:szCs w:val="24"/>
        </w:rPr>
        <w:t>сельхоз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>работ по обработке сельскохозяйственных земель пестицидами и агрохимикатами (приложение №2).</w:t>
      </w:r>
    </w:p>
    <w:p w14:paraId="718CA2CE" w14:textId="1A45038C" w:rsidR="003E3F89" w:rsidRPr="003E3F89" w:rsidRDefault="00455169" w:rsidP="003E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  <w:lang w:val="ru"/>
        </w:rPr>
        <w:t>3</w:t>
      </w:r>
      <w:r w:rsidR="00174966">
        <w:rPr>
          <w:rFonts w:ascii="Arial" w:hAnsi="Arial" w:cs="Arial"/>
          <w:bCs/>
          <w:kern w:val="2"/>
          <w:sz w:val="24"/>
          <w:szCs w:val="24"/>
          <w:lang w:val="ru"/>
        </w:rPr>
        <w:t xml:space="preserve">. 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 xml:space="preserve">Отменить постановление администрации Гороховского муниципального образования от </w:t>
      </w:r>
      <w:r w:rsidR="003E3F89">
        <w:rPr>
          <w:rFonts w:ascii="Arial" w:hAnsi="Arial" w:cs="Arial"/>
          <w:bCs/>
          <w:kern w:val="2"/>
          <w:sz w:val="24"/>
          <w:szCs w:val="24"/>
        </w:rPr>
        <w:t>4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E3F89">
        <w:rPr>
          <w:rFonts w:ascii="Arial" w:hAnsi="Arial" w:cs="Arial"/>
          <w:bCs/>
          <w:kern w:val="2"/>
          <w:sz w:val="24"/>
          <w:szCs w:val="24"/>
        </w:rPr>
        <w:t>августа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 xml:space="preserve"> 20</w:t>
      </w:r>
      <w:r w:rsidR="003E3F89">
        <w:rPr>
          <w:rFonts w:ascii="Arial" w:hAnsi="Arial" w:cs="Arial"/>
          <w:bCs/>
          <w:kern w:val="2"/>
          <w:sz w:val="24"/>
          <w:szCs w:val="24"/>
        </w:rPr>
        <w:t>16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 xml:space="preserve"> года № </w:t>
      </w:r>
      <w:r w:rsidR="003E3F89">
        <w:rPr>
          <w:rFonts w:ascii="Arial" w:hAnsi="Arial" w:cs="Arial"/>
          <w:bCs/>
          <w:kern w:val="2"/>
          <w:sz w:val="24"/>
          <w:szCs w:val="24"/>
        </w:rPr>
        <w:t>81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>.</w:t>
      </w:r>
    </w:p>
    <w:p w14:paraId="1E216C7A" w14:textId="77777777" w:rsidR="003E3F89" w:rsidRPr="003E3F89" w:rsidRDefault="00455169" w:rsidP="003E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</w:t>
      </w:r>
      <w:r w:rsidR="00AD0F47" w:rsidRPr="002E5B6F">
        <w:rPr>
          <w:rFonts w:ascii="Arial" w:hAnsi="Arial" w:cs="Arial"/>
          <w:bCs/>
          <w:kern w:val="2"/>
          <w:sz w:val="24"/>
          <w:szCs w:val="24"/>
        </w:rPr>
        <w:t>.</w:t>
      </w:r>
      <w:r w:rsidR="00AD0F4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>Опубликовать настоящее постановление в установленном порядке на официальном сайте администрации Гороховского муниципального образования в сети «Интернет» и в информационном бюллетене «Вестник Гороховского муниципального образования».</w:t>
      </w:r>
    </w:p>
    <w:p w14:paraId="07E64EDD" w14:textId="034B4BF5" w:rsidR="00455169" w:rsidRPr="00455169" w:rsidRDefault="00455169" w:rsidP="00455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</w:t>
      </w:r>
      <w:r w:rsidR="00AD0F47">
        <w:rPr>
          <w:rFonts w:ascii="Arial" w:hAnsi="Arial" w:cs="Arial"/>
          <w:kern w:val="2"/>
          <w:sz w:val="24"/>
          <w:szCs w:val="24"/>
        </w:rPr>
        <w:t xml:space="preserve">. </w:t>
      </w:r>
      <w:r w:rsidRPr="00455169">
        <w:rPr>
          <w:rFonts w:ascii="Arial" w:hAnsi="Arial" w:cs="Arial"/>
          <w:kern w:val="2"/>
          <w:sz w:val="24"/>
          <w:szCs w:val="24"/>
        </w:rPr>
        <w:t>Контроль исполнения настоящего постановления оставляю за собой.</w:t>
      </w:r>
    </w:p>
    <w:p w14:paraId="61608DC9" w14:textId="43AE119B" w:rsidR="00AD0F47" w:rsidRDefault="00AD0F47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C3FBD3F" w14:textId="77777777" w:rsidR="00455169" w:rsidRPr="002E5B6F" w:rsidRDefault="00455169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AD0F47" w:rsidRPr="002E5B6F" w14:paraId="4F80C147" w14:textId="77777777" w:rsidTr="00BB1E80">
        <w:tc>
          <w:tcPr>
            <w:tcW w:w="9464" w:type="dxa"/>
          </w:tcPr>
          <w:p w14:paraId="502C43B1" w14:textId="77777777" w:rsidR="00AD0F47" w:rsidRPr="002E5B6F" w:rsidRDefault="00AD0F47" w:rsidP="00BB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>Глава Гороховского</w:t>
            </w:r>
          </w:p>
          <w:p w14:paraId="4D2DB7D0" w14:textId="77777777" w:rsidR="00AD0F47" w:rsidRDefault="00AD0F47" w:rsidP="00BB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                               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</w:t>
            </w: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  <w:p w14:paraId="6DF19095" w14:textId="77777777" w:rsidR="00AD0F47" w:rsidRPr="002E5B6F" w:rsidRDefault="00AD0F47" w:rsidP="00BB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>М.Б.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Пахалуев                                              </w:t>
            </w:r>
          </w:p>
        </w:tc>
        <w:tc>
          <w:tcPr>
            <w:tcW w:w="4955" w:type="dxa"/>
          </w:tcPr>
          <w:p w14:paraId="6744A527" w14:textId="77777777" w:rsidR="00AD0F47" w:rsidRPr="002E5B6F" w:rsidRDefault="00AD0F47" w:rsidP="00BB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14:paraId="1983A127" w14:textId="77777777" w:rsidR="00AD0F47" w:rsidRPr="002E5B6F" w:rsidRDefault="00AD0F47" w:rsidP="00AD0F47">
      <w:pPr>
        <w:rPr>
          <w:rFonts w:ascii="Arial" w:hAnsi="Arial" w:cs="Arial"/>
          <w:sz w:val="24"/>
          <w:szCs w:val="24"/>
        </w:rPr>
      </w:pPr>
    </w:p>
    <w:p w14:paraId="69CA1F45" w14:textId="77777777" w:rsidR="00AD0F47" w:rsidRDefault="00AD0F47" w:rsidP="00AD0F47"/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AD0F47" w:rsidRPr="00213431" w14:paraId="39F5E463" w14:textId="77777777" w:rsidTr="00BB1E80">
        <w:tc>
          <w:tcPr>
            <w:tcW w:w="5200" w:type="dxa"/>
            <w:hideMark/>
          </w:tcPr>
          <w:p w14:paraId="51031267" w14:textId="77777777" w:rsidR="00AD0F47" w:rsidRPr="00213431" w:rsidRDefault="00AD0F47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</w:rPr>
            </w:pPr>
            <w:r w:rsidRPr="002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213431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213431">
              <w:rPr>
                <w:rFonts w:ascii="Courier New" w:eastAsia="Calibri" w:hAnsi="Courier New" w:cs="Courier New"/>
              </w:rPr>
              <w:br w:type="page"/>
            </w:r>
          </w:p>
        </w:tc>
        <w:tc>
          <w:tcPr>
            <w:tcW w:w="4154" w:type="dxa"/>
            <w:hideMark/>
          </w:tcPr>
          <w:p w14:paraId="100326A5" w14:textId="77777777" w:rsidR="003E3F89" w:rsidRDefault="003E3F89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Приложение № 1</w:t>
            </w:r>
          </w:p>
          <w:p w14:paraId="789DD1D7" w14:textId="6396225F" w:rsidR="00AD0F47" w:rsidRPr="00213431" w:rsidRDefault="003E3F89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к </w:t>
            </w:r>
            <w:r w:rsidR="00AD0F47" w:rsidRPr="00213431">
              <w:rPr>
                <w:rFonts w:ascii="Courier New" w:eastAsia="Calibri" w:hAnsi="Courier New" w:cs="Courier New"/>
              </w:rPr>
              <w:t>постановлени</w:t>
            </w:r>
            <w:r>
              <w:rPr>
                <w:rFonts w:ascii="Courier New" w:eastAsia="Calibri" w:hAnsi="Courier New" w:cs="Courier New"/>
              </w:rPr>
              <w:t>ю</w:t>
            </w:r>
            <w:r w:rsidR="00AD0F47" w:rsidRPr="00213431">
              <w:rPr>
                <w:rFonts w:ascii="Courier New" w:eastAsia="Calibri" w:hAnsi="Courier New" w:cs="Courier New"/>
              </w:rPr>
              <w:t xml:space="preserve"> администрации</w:t>
            </w:r>
          </w:p>
          <w:p w14:paraId="59880F94" w14:textId="77777777" w:rsidR="00AD0F47" w:rsidRPr="00213431" w:rsidRDefault="00AD0F47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213431">
              <w:rPr>
                <w:rFonts w:ascii="Courier New" w:eastAsia="Calibri" w:hAnsi="Courier New" w:cs="Courier New"/>
              </w:rPr>
              <w:t>Гороховского муниципального образования</w:t>
            </w:r>
          </w:p>
          <w:p w14:paraId="53CA7EF3" w14:textId="53890FDB" w:rsidR="00AD0F47" w:rsidRDefault="006A3F55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</w:t>
            </w:r>
            <w:r w:rsidR="00AD0F47" w:rsidRPr="00213431">
              <w:rPr>
                <w:rFonts w:ascii="Courier New" w:eastAsia="Calibri" w:hAnsi="Courier New" w:cs="Courier New"/>
              </w:rPr>
              <w:t>т</w:t>
            </w:r>
            <w:r>
              <w:rPr>
                <w:rFonts w:ascii="Courier New" w:eastAsia="Calibri" w:hAnsi="Courier New" w:cs="Courier New"/>
              </w:rPr>
              <w:t xml:space="preserve"> 04.05.</w:t>
            </w:r>
            <w:r w:rsidR="00AD0F47">
              <w:rPr>
                <w:rFonts w:ascii="Courier New" w:eastAsia="Calibri" w:hAnsi="Courier New" w:cs="Courier New"/>
              </w:rPr>
              <w:t>2022г</w:t>
            </w:r>
            <w:r w:rsidR="00AD0F47" w:rsidRPr="00213431">
              <w:rPr>
                <w:rFonts w:ascii="Courier New" w:eastAsia="Calibri" w:hAnsi="Courier New" w:cs="Courier New"/>
              </w:rPr>
              <w:t xml:space="preserve"> №</w:t>
            </w:r>
            <w:r>
              <w:rPr>
                <w:rFonts w:ascii="Courier New" w:eastAsia="Calibri" w:hAnsi="Courier New" w:cs="Courier New"/>
              </w:rPr>
              <w:t xml:space="preserve"> 168</w:t>
            </w:r>
            <w:r w:rsidR="00AD0F47">
              <w:rPr>
                <w:rFonts w:ascii="Courier New" w:eastAsia="Calibri" w:hAnsi="Courier New" w:cs="Courier New"/>
              </w:rPr>
              <w:t xml:space="preserve"> </w:t>
            </w:r>
          </w:p>
          <w:p w14:paraId="1A75167B" w14:textId="77777777" w:rsidR="00AD0F47" w:rsidRDefault="00AD0F47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  <w:p w14:paraId="18EC3D3C" w14:textId="77777777" w:rsidR="00AD0F47" w:rsidRPr="00213431" w:rsidRDefault="00AD0F47" w:rsidP="00BB1E8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14:paraId="395E7313" w14:textId="77777777" w:rsidR="00AD0F47" w:rsidRPr="007809F5" w:rsidRDefault="00AD0F47" w:rsidP="00AD0F47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F68A0" w14:textId="77777777" w:rsidR="003E3F89" w:rsidRPr="003E3F89" w:rsidRDefault="003E3F89" w:rsidP="003E3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14:paraId="541D6E08" w14:textId="4FD7CEFA" w:rsidR="003E3F89" w:rsidRDefault="003E3F89" w:rsidP="003E3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b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14:paraId="252C289C" w14:textId="2A1EAFB5" w:rsidR="007809F5" w:rsidRDefault="007809F5" w:rsidP="003E3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476DB8" w14:textId="29690167" w:rsidR="007809F5" w:rsidRPr="003E3F89" w:rsidRDefault="007809F5" w:rsidP="003E3F8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09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Введение </w:t>
      </w:r>
    </w:p>
    <w:p w14:paraId="081313AF" w14:textId="77777777" w:rsidR="003E3F89" w:rsidRPr="003E3F89" w:rsidRDefault="003E3F89" w:rsidP="003E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E6CDD4" w14:textId="77777777" w:rsidR="003E3F89" w:rsidRPr="003E3F89" w:rsidRDefault="003E3F89" w:rsidP="003E3F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sz w:val="24"/>
          <w:szCs w:val="24"/>
          <w:lang w:eastAsia="ru-RU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14:paraId="57733321" w14:textId="45B1FF41" w:rsidR="003E3F89" w:rsidRPr="003E3F89" w:rsidRDefault="003E3F89" w:rsidP="003E3F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sz w:val="24"/>
          <w:szCs w:val="24"/>
          <w:lang w:eastAsia="ru-RU"/>
        </w:rPr>
        <w:t xml:space="preserve">2. Рекомендации предназначены для использования землепользователями </w:t>
      </w:r>
      <w:r w:rsidR="007809F5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="007809F5" w:rsidRPr="003E3F89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Pr="003E3F89">
        <w:rPr>
          <w:rFonts w:ascii="Arial" w:eastAsia="Times New Roman" w:hAnsi="Arial" w:cs="Arial"/>
          <w:sz w:val="24"/>
          <w:szCs w:val="24"/>
          <w:lang w:eastAsia="ru-RU"/>
        </w:rPr>
        <w:t xml:space="preserve"> также при составлении собственных Планов природоохранных мероприятий.</w:t>
      </w:r>
    </w:p>
    <w:p w14:paraId="797D4F27" w14:textId="77777777" w:rsidR="003E3F89" w:rsidRPr="003E3F89" w:rsidRDefault="003E3F89" w:rsidP="003E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4334F9" w14:textId="42D7C0B8" w:rsidR="00D53FE2" w:rsidRDefault="007809F5" w:rsidP="007809F5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</w:t>
      </w:r>
    </w:p>
    <w:p w14:paraId="6A091C46" w14:textId="77777777" w:rsidR="007809F5" w:rsidRDefault="007809F5" w:rsidP="007809F5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428"/>
        <w:gridCol w:w="4248"/>
      </w:tblGrid>
      <w:tr w:rsidR="00632578" w:rsidRPr="00F06C25" w14:paraId="1073720E" w14:textId="77777777" w:rsidTr="00F23FB3">
        <w:trPr>
          <w:trHeight w:val="675"/>
        </w:trPr>
        <w:tc>
          <w:tcPr>
            <w:tcW w:w="675" w:type="dxa"/>
          </w:tcPr>
          <w:p w14:paraId="60739FCE" w14:textId="53A32816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69D04" w14:textId="208A5339" w:rsidR="00632578" w:rsidRPr="006A3F55" w:rsidRDefault="00632578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Проектные и научно-исследовательские работы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8293F8" w14:textId="75A771B1" w:rsidR="00632578" w:rsidRPr="006A3F55" w:rsidRDefault="00632578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Примечание</w:t>
            </w:r>
          </w:p>
        </w:tc>
      </w:tr>
      <w:tr w:rsidR="00632578" w:rsidRPr="00F06C25" w14:paraId="6AB8DFB4" w14:textId="77777777" w:rsidTr="00F23FB3">
        <w:tc>
          <w:tcPr>
            <w:tcW w:w="675" w:type="dxa"/>
          </w:tcPr>
          <w:p w14:paraId="31A4B0E0" w14:textId="6ABE40A6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19826" w14:textId="77777777" w:rsidR="00632578" w:rsidRPr="006A3F55" w:rsidRDefault="00632578" w:rsidP="00632578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14:paraId="24F6C598" w14:textId="77777777" w:rsidR="00632578" w:rsidRPr="006A3F55" w:rsidRDefault="00632578" w:rsidP="00632578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(реконструкции) противоэрозионных, противопаводковых,</w:t>
            </w:r>
          </w:p>
          <w:p w14:paraId="16224C62" w14:textId="2A071F41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противообвальных сооружений (гидромелиорация)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8F842" w14:textId="27AD8376" w:rsidR="00595555" w:rsidRPr="006A3F55" w:rsidRDefault="00632578" w:rsidP="00DB3403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4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собственники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земельных участков,</w:t>
            </w:r>
            <w:r w:rsidR="00DB3403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632578" w:rsidRPr="00F06C25" w14:paraId="3AAA6067" w14:textId="77777777" w:rsidTr="00F23FB3">
        <w:tc>
          <w:tcPr>
            <w:tcW w:w="675" w:type="dxa"/>
          </w:tcPr>
          <w:p w14:paraId="44D10209" w14:textId="1FC315F2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E325" w14:textId="1DCD847C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 работ по агролесомелиорации</w:t>
            </w:r>
          </w:p>
        </w:tc>
        <w:tc>
          <w:tcPr>
            <w:tcW w:w="4360" w:type="dxa"/>
            <w:vMerge w:val="restart"/>
          </w:tcPr>
          <w:p w14:paraId="5DE1CE0B" w14:textId="1CD4B842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5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 загрязнения, и других негативных (вредных) воздействий, в результате которых происходит деградация земель</w:t>
            </w:r>
          </w:p>
        </w:tc>
      </w:tr>
      <w:tr w:rsidR="00632578" w:rsidRPr="00F06C25" w14:paraId="4308801E" w14:textId="77777777" w:rsidTr="00F23FB3">
        <w:tc>
          <w:tcPr>
            <w:tcW w:w="675" w:type="dxa"/>
          </w:tcPr>
          <w:p w14:paraId="6A441B6F" w14:textId="1A2D9F23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D6DEE" w14:textId="7F96EB47" w:rsidR="00632578" w:rsidRPr="006A3F55" w:rsidRDefault="00632578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по химической мелиорации земель</w:t>
            </w:r>
          </w:p>
        </w:tc>
        <w:tc>
          <w:tcPr>
            <w:tcW w:w="4360" w:type="dxa"/>
            <w:vMerge/>
          </w:tcPr>
          <w:p w14:paraId="36CF1FEC" w14:textId="77777777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2578" w:rsidRPr="00F06C25" w14:paraId="0516352F" w14:textId="77777777" w:rsidTr="00F23FB3">
        <w:tc>
          <w:tcPr>
            <w:tcW w:w="675" w:type="dxa"/>
          </w:tcPr>
          <w:p w14:paraId="11EFC72B" w14:textId="633EBA5C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879EA" w14:textId="4F92BA50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Разработка, согласование и утверждение проекта работ по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культуртехнической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мелиорации земель</w:t>
            </w:r>
          </w:p>
        </w:tc>
        <w:tc>
          <w:tcPr>
            <w:tcW w:w="4360" w:type="dxa"/>
            <w:vMerge/>
          </w:tcPr>
          <w:p w14:paraId="5E29CFD0" w14:textId="77777777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2578" w:rsidRPr="00F06C25" w14:paraId="37088B2A" w14:textId="77777777" w:rsidTr="00F23FB3">
        <w:tc>
          <w:tcPr>
            <w:tcW w:w="675" w:type="dxa"/>
          </w:tcPr>
          <w:p w14:paraId="03859EED" w14:textId="7880418C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E9362" w14:textId="6035A232" w:rsidR="00632578" w:rsidRPr="006A3F55" w:rsidRDefault="00632578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осуществления почвозащитных агротехнических мероприятий </w:t>
            </w:r>
          </w:p>
        </w:tc>
        <w:tc>
          <w:tcPr>
            <w:tcW w:w="4360" w:type="dxa"/>
            <w:vMerge/>
          </w:tcPr>
          <w:p w14:paraId="6DD8F3A9" w14:textId="77777777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2578" w:rsidRPr="00F06C25" w14:paraId="6C573957" w14:textId="77777777" w:rsidTr="00F23FB3">
        <w:tc>
          <w:tcPr>
            <w:tcW w:w="675" w:type="dxa"/>
          </w:tcPr>
          <w:p w14:paraId="2A0D16E0" w14:textId="6B5F87CD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3512A" w14:textId="66CBE51E" w:rsidR="00595555" w:rsidRPr="006A3F55" w:rsidRDefault="00632578" w:rsidP="00632578">
            <w:pPr>
              <w:spacing w:after="0"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 и согласование проекта строительства валов, плотин,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водонаправляющих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водосборных, донных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сооружений, дамб-перемычек (при наличии водной эрозии)</w:t>
            </w:r>
          </w:p>
        </w:tc>
        <w:tc>
          <w:tcPr>
            <w:tcW w:w="4360" w:type="dxa"/>
            <w:vMerge/>
          </w:tcPr>
          <w:p w14:paraId="72BD89AA" w14:textId="77777777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B3403" w:rsidRPr="00F06C25" w14:paraId="5554DB42" w14:textId="77777777" w:rsidTr="00F23FB3">
        <w:tc>
          <w:tcPr>
            <w:tcW w:w="675" w:type="dxa"/>
          </w:tcPr>
          <w:p w14:paraId="14CB00C1" w14:textId="080D25F0" w:rsidR="00DB3403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E89CF7" w14:textId="10CB7087" w:rsidR="00DB3403" w:rsidRPr="006A3F55" w:rsidRDefault="00DB3403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 обустройства для складирования и хранения минеральных и органических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удобрений,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пестицидов, химических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веществ, в том числе нефтепродуктов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A9A0D" w14:textId="23D6B47D" w:rsidR="006A3F55" w:rsidRPr="006A3F55" w:rsidRDefault="00DB3403" w:rsidP="00DB3403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6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 собственниками земельных участков, обязаны не допускать загрязнения почв </w:t>
            </w:r>
          </w:p>
        </w:tc>
      </w:tr>
      <w:tr w:rsidR="00DB3403" w:rsidRPr="00F06C25" w14:paraId="01B2C8B4" w14:textId="77777777" w:rsidTr="00F23FB3">
        <w:tc>
          <w:tcPr>
            <w:tcW w:w="675" w:type="dxa"/>
          </w:tcPr>
          <w:p w14:paraId="67D20895" w14:textId="66571E57" w:rsidR="00DB3403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039A1" w14:textId="21179682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проектов по приведению земель,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нарушенных при проведении строительных работ,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разработке карьеров, добыче общераспространенных полезных ископаемых, в состояние, пригодное для использования по назначению (рекультивация)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DF35" w14:textId="58D6AF01" w:rsidR="00DB3403" w:rsidRPr="006A3F55" w:rsidRDefault="00DB3403" w:rsidP="00DB3403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 соответствии со </w:t>
            </w:r>
            <w:hyperlink r:id="rId7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собственники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земельных участков, землепользователи, землевладельцы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 арендаторы земельных участков обязаны проводить мероприятия по рекультивации нарушенных земель</w:t>
            </w:r>
          </w:p>
        </w:tc>
      </w:tr>
      <w:tr w:rsidR="00595555" w:rsidRPr="00F06C25" w14:paraId="65AE2131" w14:textId="77777777" w:rsidTr="003A5CA9">
        <w:tc>
          <w:tcPr>
            <w:tcW w:w="675" w:type="dxa"/>
          </w:tcPr>
          <w:p w14:paraId="29701E06" w14:textId="77777777" w:rsidR="00595555" w:rsidRPr="006A3F55" w:rsidRDefault="00595555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38DA56D3" w14:textId="77777777" w:rsidR="006A3F55" w:rsidRDefault="006A3F55" w:rsidP="0046221D">
            <w:pPr>
              <w:spacing w:after="0" w:line="240" w:lineRule="exact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26E2CBB8" w14:textId="1CD52ADE" w:rsidR="00595555" w:rsidRPr="006A3F55" w:rsidRDefault="00595555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(технологические) работы</w:t>
            </w:r>
          </w:p>
        </w:tc>
      </w:tr>
      <w:tr w:rsidR="00DB3403" w:rsidRPr="00F06C25" w14:paraId="42A2329A" w14:textId="77777777" w:rsidTr="00F23FB3">
        <w:tc>
          <w:tcPr>
            <w:tcW w:w="675" w:type="dxa"/>
          </w:tcPr>
          <w:p w14:paraId="4C8399E9" w14:textId="342A2C8E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B4531D" w14:textId="20CADC2A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Строительство, реконструкция или ремонт противоэрозионных, противопаводковых, противообвальных сооружений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E566B5" w14:textId="2E47FB49" w:rsidR="00DB3403" w:rsidRPr="006A3F55" w:rsidRDefault="00DB3403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8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иными веществами и микроорганизмами, захламления отходами производства и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потребления;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по защите сельскохозяйственных угодий от зарастания деревьями и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кустарниками, сорными растениями, сохранению достигнутого уровня мелиорации </w:t>
            </w:r>
          </w:p>
        </w:tc>
      </w:tr>
      <w:tr w:rsidR="00DB3403" w:rsidRPr="00F06C25" w14:paraId="40FE1FEF" w14:textId="77777777" w:rsidTr="00F23FB3">
        <w:tc>
          <w:tcPr>
            <w:tcW w:w="675" w:type="dxa"/>
          </w:tcPr>
          <w:p w14:paraId="40AA8A35" w14:textId="2F2DE6C1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4E825" w14:textId="1E7D6859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террасирования крутых склонов</w:t>
            </w:r>
          </w:p>
        </w:tc>
        <w:tc>
          <w:tcPr>
            <w:tcW w:w="4360" w:type="dxa"/>
            <w:vMerge w:val="restart"/>
          </w:tcPr>
          <w:p w14:paraId="2ACACBED" w14:textId="6B9B2628" w:rsidR="00DB3403" w:rsidRPr="006A3F55" w:rsidRDefault="00DB3403" w:rsidP="0059555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3403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9" w:history="1">
              <w:r w:rsidRPr="00DB3403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DB3403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</w:t>
            </w:r>
            <w:r w:rsidR="006A3F55" w:rsidRPr="006A3F55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</w:t>
            </w:r>
            <w:r w:rsidRPr="00DB3403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собственниками земельных участков, обязаны  не допускать загрязнения</w:t>
            </w:r>
            <w:r w:rsidR="00595555" w:rsidRPr="006A3F55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почв</w:t>
            </w:r>
          </w:p>
        </w:tc>
      </w:tr>
      <w:tr w:rsidR="00DB3403" w:rsidRPr="00F06C25" w14:paraId="4616C9AA" w14:textId="77777777" w:rsidTr="00F23FB3">
        <w:tc>
          <w:tcPr>
            <w:tcW w:w="675" w:type="dxa"/>
          </w:tcPr>
          <w:p w14:paraId="0C930558" w14:textId="348A8847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40BD35" w14:textId="3B34C898" w:rsidR="00DB3403" w:rsidRPr="006A3F55" w:rsidRDefault="00DB3403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Размещение культур с учетом крутизны склонов, нарезкой границ полей,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рабочих участков, дорог по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горизонталям местности или под углом к ним</w:t>
            </w:r>
          </w:p>
        </w:tc>
        <w:tc>
          <w:tcPr>
            <w:tcW w:w="4360" w:type="dxa"/>
            <w:vMerge/>
          </w:tcPr>
          <w:p w14:paraId="71A79BF4" w14:textId="77777777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B3403" w:rsidRPr="00F06C25" w14:paraId="6E66FFFB" w14:textId="77777777" w:rsidTr="00F23FB3">
        <w:tc>
          <w:tcPr>
            <w:tcW w:w="675" w:type="dxa"/>
          </w:tcPr>
          <w:p w14:paraId="0D6A00D7" w14:textId="57CCF538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AEFEB0" w14:textId="20AE4792" w:rsidR="00DB3403" w:rsidRPr="006A3F55" w:rsidRDefault="00DB3403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противоэрозионных лесных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насаждений по оврагам и балкам, берегам рек, водоемов, на песках, террасах и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эродируемых склонах (агролесомелиорация)</w:t>
            </w:r>
          </w:p>
        </w:tc>
        <w:tc>
          <w:tcPr>
            <w:tcW w:w="4360" w:type="dxa"/>
            <w:vMerge/>
          </w:tcPr>
          <w:p w14:paraId="726D83D2" w14:textId="77777777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B3403" w:rsidRPr="00F06C25" w14:paraId="35CE03CB" w14:textId="77777777" w:rsidTr="00F23FB3">
        <w:tc>
          <w:tcPr>
            <w:tcW w:w="675" w:type="dxa"/>
          </w:tcPr>
          <w:p w14:paraId="4AABF69D" w14:textId="159A6C84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20B74E" w14:textId="58FC5ED7" w:rsidR="0046221D" w:rsidRPr="006A3F55" w:rsidRDefault="00DB3403" w:rsidP="00DB3403">
            <w:pPr>
              <w:spacing w:after="0"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защитных лесных полос, включая полезащитные лесные полосы</w:t>
            </w:r>
            <w:r w:rsidR="0046221D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(агролесомелиорация)</w:t>
            </w:r>
          </w:p>
        </w:tc>
        <w:tc>
          <w:tcPr>
            <w:tcW w:w="4360" w:type="dxa"/>
            <w:vMerge/>
          </w:tcPr>
          <w:p w14:paraId="7C25161B" w14:textId="77777777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47ACF523" w14:textId="77777777" w:rsidTr="00F23FB3">
        <w:tc>
          <w:tcPr>
            <w:tcW w:w="675" w:type="dxa"/>
          </w:tcPr>
          <w:p w14:paraId="4EA4BB5D" w14:textId="793F894E" w:rsidR="0046221D" w:rsidRPr="006A3F55" w:rsidRDefault="0046221D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B4B2B5" w14:textId="37948752" w:rsidR="0046221D" w:rsidRPr="006A3F55" w:rsidRDefault="0046221D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Создание лесных насаждений на территориях, непригодных для 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сельско-хозяйственного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использования (территории, сильно расчлененные оврагами, размытые овраги и т.д.)</w:t>
            </w:r>
          </w:p>
        </w:tc>
        <w:tc>
          <w:tcPr>
            <w:tcW w:w="4360" w:type="dxa"/>
            <w:vMerge w:val="restart"/>
          </w:tcPr>
          <w:p w14:paraId="4F388E03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6A07613E" w14:textId="77777777" w:rsidTr="00F23FB3">
        <w:tc>
          <w:tcPr>
            <w:tcW w:w="675" w:type="dxa"/>
          </w:tcPr>
          <w:p w14:paraId="2333C3AC" w14:textId="6D2D38E1" w:rsidR="0046221D" w:rsidRPr="006A3F55" w:rsidRDefault="0046221D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E6559C" w14:textId="64CF3DC9" w:rsidR="0046221D" w:rsidRPr="006A3F55" w:rsidRDefault="0046221D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 и ремонт существующих лесных насаждений</w:t>
            </w:r>
          </w:p>
        </w:tc>
        <w:tc>
          <w:tcPr>
            <w:tcW w:w="4360" w:type="dxa"/>
            <w:vMerge/>
          </w:tcPr>
          <w:p w14:paraId="066EF706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3C39DC29" w14:textId="77777777" w:rsidTr="00F23FB3">
        <w:tc>
          <w:tcPr>
            <w:tcW w:w="675" w:type="dxa"/>
          </w:tcPr>
          <w:p w14:paraId="25ED59D9" w14:textId="48B735B7" w:rsidR="0046221D" w:rsidRPr="006A3F55" w:rsidRDefault="0046221D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9C9CE5" w14:textId="7D82467F" w:rsidR="0046221D" w:rsidRPr="006A3F55" w:rsidRDefault="0046221D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рубок ухода существующих лесных насаждений</w:t>
            </w:r>
          </w:p>
        </w:tc>
        <w:tc>
          <w:tcPr>
            <w:tcW w:w="4360" w:type="dxa"/>
            <w:vMerge/>
          </w:tcPr>
          <w:p w14:paraId="1C3BC679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5EB15F22" w14:textId="77777777" w:rsidTr="00F23FB3">
        <w:tc>
          <w:tcPr>
            <w:tcW w:w="675" w:type="dxa"/>
          </w:tcPr>
          <w:p w14:paraId="21D42517" w14:textId="69788473" w:rsidR="0046221D" w:rsidRPr="006A3F55" w:rsidRDefault="0046221D" w:rsidP="00FC596E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CE8D48" w14:textId="6CE0DF40" w:rsidR="0046221D" w:rsidRPr="006A3F55" w:rsidRDefault="0046221D" w:rsidP="00DB3403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инвентаризации защитных лесонасаждений, созданных на землях</w:t>
            </w:r>
          </w:p>
          <w:p w14:paraId="137353FC" w14:textId="77777777" w:rsidR="006A3F55" w:rsidRDefault="0046221D" w:rsidP="00DB3403">
            <w:pPr>
              <w:spacing w:after="0"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сельскохозяйственного назначения </w:t>
            </w:r>
          </w:p>
          <w:p w14:paraId="629FA5E4" w14:textId="7ED6D9ED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60" w:type="dxa"/>
            <w:vMerge/>
          </w:tcPr>
          <w:p w14:paraId="21AC010F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4713FE3D" w14:textId="77777777" w:rsidTr="00F23FB3">
        <w:tc>
          <w:tcPr>
            <w:tcW w:w="675" w:type="dxa"/>
          </w:tcPr>
          <w:p w14:paraId="33E9B218" w14:textId="366B28B6" w:rsidR="0046221D" w:rsidRPr="006A3F55" w:rsidRDefault="0046221D" w:rsidP="00FC596E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620D6D" w14:textId="4A6999D4" w:rsidR="006A3F55" w:rsidRPr="006A3F55" w:rsidRDefault="0046221D" w:rsidP="00DB3403">
            <w:pPr>
              <w:spacing w:after="0"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Известкование,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фосфоритование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гипсование почв (химическая мелиорация)</w:t>
            </w:r>
          </w:p>
        </w:tc>
        <w:tc>
          <w:tcPr>
            <w:tcW w:w="4360" w:type="dxa"/>
            <w:vMerge/>
          </w:tcPr>
          <w:p w14:paraId="77A9C5BE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5608767E" w14:textId="77777777" w:rsidTr="00F23FB3">
        <w:tc>
          <w:tcPr>
            <w:tcW w:w="675" w:type="dxa"/>
          </w:tcPr>
          <w:p w14:paraId="6AD3B336" w14:textId="1A34A8C2" w:rsidR="0046221D" w:rsidRPr="006A3F55" w:rsidRDefault="0046221D" w:rsidP="00FC596E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8F0B0A" w14:textId="37F5E20F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Осуществление работ по уборке валунов, расчистке от древесной и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травянистой растительности, кочек, пней, мха; рыхлению,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пескованию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глинованию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землеванию, плантажу и первичной обработке почвы (культур- техническая мелиорация)</w:t>
            </w:r>
          </w:p>
        </w:tc>
        <w:tc>
          <w:tcPr>
            <w:tcW w:w="4360" w:type="dxa"/>
            <w:vMerge/>
          </w:tcPr>
          <w:p w14:paraId="48A7522D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249A62C7" w14:textId="77777777" w:rsidTr="00F23FB3">
        <w:tc>
          <w:tcPr>
            <w:tcW w:w="675" w:type="dxa"/>
          </w:tcPr>
          <w:p w14:paraId="1EF1C4E3" w14:textId="7AD8DA55" w:rsidR="0046221D" w:rsidRPr="006A3F55" w:rsidRDefault="0046221D" w:rsidP="00FC596E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AFA8D" w14:textId="5F083087" w:rsidR="0046221D" w:rsidRPr="006A3F55" w:rsidRDefault="0046221D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кротование,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щелевание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соблюдение 20-метровой буферной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зоны,посев</w:t>
            </w:r>
            <w:proofErr w:type="spellEnd"/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сидератов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возделывание пропашных культур с  использованием постоянных гребней,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залужениепашни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подверженной эрозии в сильной степени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(почвозащитные агротехнические мероприятия) </w:t>
            </w:r>
          </w:p>
        </w:tc>
        <w:tc>
          <w:tcPr>
            <w:tcW w:w="4360" w:type="dxa"/>
            <w:vMerge/>
          </w:tcPr>
          <w:p w14:paraId="720AD500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0BD9B756" w14:textId="77777777" w:rsidTr="00F23FB3">
        <w:tc>
          <w:tcPr>
            <w:tcW w:w="675" w:type="dxa"/>
          </w:tcPr>
          <w:p w14:paraId="26090091" w14:textId="1C78FC6C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865473" w14:textId="77777777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почвозащитных технологий возделывания сельскохозяйственных</w:t>
            </w:r>
          </w:p>
          <w:p w14:paraId="42678382" w14:textId="7B62A4ED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 на основе минимизации обработки почв</w:t>
            </w:r>
          </w:p>
        </w:tc>
        <w:tc>
          <w:tcPr>
            <w:tcW w:w="4360" w:type="dxa"/>
            <w:vMerge/>
          </w:tcPr>
          <w:p w14:paraId="182CDAFC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77A5E935" w14:textId="77777777" w:rsidTr="00F23FB3">
        <w:tc>
          <w:tcPr>
            <w:tcW w:w="675" w:type="dxa"/>
          </w:tcPr>
          <w:p w14:paraId="05C96614" w14:textId="6F5BAC5D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5DC2B1" w14:textId="125E208C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Строительство валов, плотин, ограждений,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водонаправляющих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4360" w:type="dxa"/>
            <w:vMerge/>
          </w:tcPr>
          <w:p w14:paraId="1A02C756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121F8BA0" w14:textId="77777777" w:rsidTr="00F23FB3">
        <w:tc>
          <w:tcPr>
            <w:tcW w:w="675" w:type="dxa"/>
          </w:tcPr>
          <w:p w14:paraId="52F39299" w14:textId="634F0762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4BCF65" w14:textId="4013457E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Внедрение технологий по защите с/х угодий и других земель от зарастания сорными растениями, кустарниками и мелколесьем</w:t>
            </w:r>
          </w:p>
        </w:tc>
        <w:tc>
          <w:tcPr>
            <w:tcW w:w="4360" w:type="dxa"/>
            <w:vMerge/>
          </w:tcPr>
          <w:p w14:paraId="28605166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597DF95B" w14:textId="77777777" w:rsidTr="00F23FB3">
        <w:tc>
          <w:tcPr>
            <w:tcW w:w="675" w:type="dxa"/>
          </w:tcPr>
          <w:p w14:paraId="0C4DF7A0" w14:textId="1840FB78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21727E" w14:textId="619893DA" w:rsidR="006A3F55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Внедрение технологий по защите земель от заражения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бактериально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-паразитическими и карантинными вредителями и болезнями растений</w:t>
            </w:r>
          </w:p>
        </w:tc>
        <w:tc>
          <w:tcPr>
            <w:tcW w:w="4360" w:type="dxa"/>
            <w:vMerge/>
          </w:tcPr>
          <w:p w14:paraId="6C321C8B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5A5E570E" w14:textId="77777777" w:rsidTr="00F23FB3">
        <w:tc>
          <w:tcPr>
            <w:tcW w:w="675" w:type="dxa"/>
          </w:tcPr>
          <w:p w14:paraId="1414C3F4" w14:textId="50A7DA7D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E2920" w14:textId="2C5C093F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Обустройство мест (площадок) для складирования и хранения минеральных и органических удобрений, пестицидов, химических веществ, в том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числе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нефтепродуктов(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 СНиП 11-108-78 «Склады сухих минеральных удобрений и химических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средств защиты растений» </w:t>
            </w:r>
          </w:p>
        </w:tc>
        <w:tc>
          <w:tcPr>
            <w:tcW w:w="4360" w:type="dxa"/>
            <w:vMerge/>
          </w:tcPr>
          <w:p w14:paraId="636CA762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24444385" w14:textId="77777777" w:rsidTr="00F23FB3">
        <w:tc>
          <w:tcPr>
            <w:tcW w:w="675" w:type="dxa"/>
          </w:tcPr>
          <w:p w14:paraId="233E224D" w14:textId="7F11428D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6A649" w14:textId="754044CE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60ED7" w14:textId="30293100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0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46221D" w:rsidRPr="00F06C25" w14:paraId="7878761C" w14:textId="77777777" w:rsidTr="00F23FB3">
        <w:tc>
          <w:tcPr>
            <w:tcW w:w="675" w:type="dxa"/>
          </w:tcPr>
          <w:p w14:paraId="59CD3143" w14:textId="47F4F33E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DB5392" w14:textId="2D8FF185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твердого</w:t>
            </w:r>
            <w:r w:rsidR="00F23FB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противофильтрационного покрытия (асфальт, бетон и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т.д.) в местах ремонта, технического обслуживания, хранения и стоянки</w:t>
            </w:r>
            <w:r w:rsidR="00F23FB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сельскохозяйственной техники и </w:t>
            </w:r>
          </w:p>
          <w:p w14:paraId="2FE7ACFC" w14:textId="58701F1E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автотранспорта; в местах складирования оборудования, ГСМ, отходов, химических средств защиты растений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(ХСЗР) и удобрений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A092BA" w14:textId="77777777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1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</w:t>
            </w:r>
          </w:p>
          <w:p w14:paraId="2429C6DC" w14:textId="77777777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собственники земельных участков</w:t>
            </w:r>
          </w:p>
          <w:p w14:paraId="65E40A9F" w14:textId="387630EA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и лица, не являющиеся собственниками земельных участков, обязаны не допускать загрязнения почв</w:t>
            </w:r>
          </w:p>
        </w:tc>
      </w:tr>
      <w:tr w:rsidR="0046221D" w:rsidRPr="00F06C25" w14:paraId="08D86D84" w14:textId="77777777" w:rsidTr="00666441">
        <w:tc>
          <w:tcPr>
            <w:tcW w:w="675" w:type="dxa"/>
          </w:tcPr>
          <w:p w14:paraId="61C4AD16" w14:textId="77777777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68BC4" w14:textId="7947D7EB" w:rsidR="0046221D" w:rsidRPr="006A3F55" w:rsidRDefault="0046221D" w:rsidP="006A3F55">
            <w:pPr>
              <w:pStyle w:val="a8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Организационные мероприятия</w:t>
            </w:r>
          </w:p>
          <w:p w14:paraId="62EBBDAC" w14:textId="752CDAF5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6564EFF1" w14:textId="77777777" w:rsidTr="00F23FB3">
        <w:tc>
          <w:tcPr>
            <w:tcW w:w="675" w:type="dxa"/>
          </w:tcPr>
          <w:p w14:paraId="7BBEE7AE" w14:textId="65C5278F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B06A7" w14:textId="44B27284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Соблюдение порядка применения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химических минеральных удобрений и пестицидов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E0099F" w14:textId="77777777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 соответствии со </w:t>
            </w:r>
            <w:hyperlink r:id="rId12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24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ФЗ от</w:t>
            </w:r>
          </w:p>
          <w:p w14:paraId="38CB2C08" w14:textId="71D17940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19.07.1997 №109-ФЗ «О безопасном обращении с пестицидами и агрохимикатами», обезвреживание, утилизация, уничтожение и захоронение пришедших в негодность и(или) запрещенных к применению пестицидов и агрохимикатов, а также тары из-под них обеспечиваются гражданами и юридическими лицами в соответствии с законодательством РФ</w:t>
            </w:r>
          </w:p>
        </w:tc>
      </w:tr>
      <w:tr w:rsidR="0046221D" w:rsidRPr="00F06C25" w14:paraId="4F69EF44" w14:textId="77777777" w:rsidTr="00F23FB3">
        <w:tc>
          <w:tcPr>
            <w:tcW w:w="675" w:type="dxa"/>
          </w:tcPr>
          <w:p w14:paraId="5BC4943C" w14:textId="1F7CB5FE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77A395" w14:textId="7C6FF8AE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межевания земель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B402E" w14:textId="4DDCFB34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3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14:paraId="0FADD4A7" w14:textId="77777777" w:rsidR="006A3F55" w:rsidRDefault="006A3F55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5ED26CEC" w14:textId="29EDE1D0" w:rsidR="006A3F55" w:rsidRDefault="006A3F55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25FCC254" w14:textId="77777777" w:rsidR="00F23FB3" w:rsidRDefault="00F23FB3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75CDDE95" w14:textId="502D3D5A" w:rsidR="0046221D" w:rsidRPr="0046221D" w:rsidRDefault="0046221D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>Приложение № 2</w:t>
      </w:r>
    </w:p>
    <w:p w14:paraId="75E0F7B5" w14:textId="75D696C9" w:rsidR="0046221D" w:rsidRPr="0046221D" w:rsidRDefault="0046221D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 xml:space="preserve">к </w:t>
      </w:r>
      <w:r w:rsidR="006A3F55">
        <w:rPr>
          <w:rFonts w:ascii="Courier New" w:eastAsia="Calibri" w:hAnsi="Courier New" w:cs="Courier New"/>
          <w:lang w:eastAsia="ru-RU"/>
        </w:rPr>
        <w:t>п</w:t>
      </w:r>
      <w:r w:rsidRPr="0046221D">
        <w:rPr>
          <w:rFonts w:ascii="Courier New" w:eastAsia="Calibri" w:hAnsi="Courier New" w:cs="Courier New"/>
          <w:lang w:eastAsia="ru-RU"/>
        </w:rPr>
        <w:t xml:space="preserve">остановлению </w:t>
      </w:r>
      <w:r>
        <w:rPr>
          <w:rFonts w:ascii="Courier New" w:eastAsia="Calibri" w:hAnsi="Courier New" w:cs="Courier New"/>
          <w:lang w:eastAsia="ru-RU"/>
        </w:rPr>
        <w:t>администрации Гороховского</w:t>
      </w:r>
    </w:p>
    <w:p w14:paraId="528BC514" w14:textId="77777777" w:rsidR="0046221D" w:rsidRPr="0046221D" w:rsidRDefault="0046221D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 xml:space="preserve"> муниципального образования</w:t>
      </w:r>
    </w:p>
    <w:p w14:paraId="57146083" w14:textId="7EBCA447" w:rsidR="0046221D" w:rsidRPr="0046221D" w:rsidRDefault="0046221D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 xml:space="preserve">от </w:t>
      </w:r>
      <w:r w:rsidR="006A3F55">
        <w:rPr>
          <w:rFonts w:ascii="Courier New" w:eastAsia="Calibri" w:hAnsi="Courier New" w:cs="Courier New"/>
          <w:lang w:eastAsia="ru-RU"/>
        </w:rPr>
        <w:t>04.05.</w:t>
      </w:r>
      <w:r>
        <w:rPr>
          <w:rFonts w:ascii="Courier New" w:eastAsia="Calibri" w:hAnsi="Courier New" w:cs="Courier New"/>
          <w:lang w:eastAsia="ru-RU"/>
        </w:rPr>
        <w:t>2022</w:t>
      </w:r>
      <w:r w:rsidRPr="0046221D">
        <w:rPr>
          <w:rFonts w:ascii="Courier New" w:eastAsia="Calibri" w:hAnsi="Courier New" w:cs="Courier New"/>
          <w:lang w:eastAsia="ru-RU"/>
        </w:rPr>
        <w:t xml:space="preserve"> г. №</w:t>
      </w:r>
      <w:r w:rsidR="006A3F55">
        <w:rPr>
          <w:rFonts w:ascii="Courier New" w:eastAsia="Calibri" w:hAnsi="Courier New" w:cs="Courier New"/>
          <w:lang w:eastAsia="ru-RU"/>
        </w:rPr>
        <w:t xml:space="preserve"> 168</w:t>
      </w:r>
      <w:r w:rsidRPr="0046221D">
        <w:rPr>
          <w:rFonts w:ascii="Courier New" w:eastAsia="Calibri" w:hAnsi="Courier New" w:cs="Courier New"/>
          <w:lang w:eastAsia="ru-RU"/>
        </w:rPr>
        <w:t xml:space="preserve"> </w:t>
      </w:r>
    </w:p>
    <w:p w14:paraId="43C77009" w14:textId="77777777" w:rsidR="0046221D" w:rsidRPr="0046221D" w:rsidRDefault="0046221D" w:rsidP="0046221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1671574D" w14:textId="77777777" w:rsidR="006A3F55" w:rsidRDefault="006A3F55" w:rsidP="004622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5521D911" w14:textId="25F72C75" w:rsidR="0046221D" w:rsidRPr="0046221D" w:rsidRDefault="0046221D" w:rsidP="004622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Порядок</w:t>
      </w:r>
    </w:p>
    <w:p w14:paraId="0E914C2D" w14:textId="14769292" w:rsidR="0046221D" w:rsidRPr="0046221D" w:rsidRDefault="0046221D" w:rsidP="00F23F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оповещения жителей поселения о проведении сель</w:t>
      </w:r>
      <w:r w:rsidR="00F23FB3">
        <w:rPr>
          <w:rFonts w:ascii="Arial" w:eastAsia="Calibri" w:hAnsi="Arial" w:cs="Arial"/>
          <w:b/>
          <w:sz w:val="24"/>
          <w:szCs w:val="24"/>
          <w:lang w:eastAsia="ru-RU"/>
        </w:rPr>
        <w:t>хоз</w:t>
      </w:r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работ по обработке сельскохозяйственных земель пестицидами и агрохимикатами</w:t>
      </w:r>
    </w:p>
    <w:p w14:paraId="77241C82" w14:textId="77777777" w:rsidR="0046221D" w:rsidRPr="0046221D" w:rsidRDefault="0046221D" w:rsidP="00462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668FFA" w14:textId="36F35CDE" w:rsidR="0046221D" w:rsidRPr="0046221D" w:rsidRDefault="0046221D" w:rsidP="007050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Землепользователи Поселения обязаны заблаговременно не менее чем за 3 рабочих дня до времени начала проведения </w:t>
      </w:r>
      <w:bookmarkStart w:id="1" w:name="_Hlk103671025"/>
      <w:r w:rsidR="0070504B"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сельхозработ</w:t>
      </w:r>
      <w:r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End w:id="1"/>
      <w:r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обработке сельхозземель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пестицидами и агрохимикатами производить оповещение жителей поселения о проведении указанных работ.</w:t>
      </w:r>
    </w:p>
    <w:p w14:paraId="5CAE4143" w14:textId="77777777" w:rsidR="0046221D" w:rsidRPr="0046221D" w:rsidRDefault="0046221D" w:rsidP="00462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подачей соответствующего объявления о предстоящей обработке сельхозземель пестицидами и агрохимикатами землепользователь осуществляет информирование населения о требуемых к соблюдению мерах предосторожности.</w:t>
      </w:r>
    </w:p>
    <w:p w14:paraId="240A8035" w14:textId="45346786" w:rsidR="0046221D" w:rsidRPr="0046221D" w:rsidRDefault="0046221D" w:rsidP="00462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Оповещение населения о проведении </w:t>
      </w:r>
      <w:r w:rsidR="0070504B"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сельхозработ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обработке сельхозземель пестицидами и агрохимикатами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14:paraId="41E53510" w14:textId="0514D8B5" w:rsidR="0046221D" w:rsidRPr="0046221D" w:rsidRDefault="0046221D" w:rsidP="00462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705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поселения 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</w:t>
      </w:r>
      <w:r w:rsidR="00705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яет 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</w:t>
      </w:r>
      <w:r w:rsidR="00705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проведением оповещения населения поселения землепользователем.</w:t>
      </w:r>
    </w:p>
    <w:p w14:paraId="11318F6A" w14:textId="77777777" w:rsidR="0046221D" w:rsidRPr="0046221D" w:rsidRDefault="0046221D" w:rsidP="0046221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Calibri" w:hAnsi="Arial" w:cs="Arial"/>
          <w:color w:val="000000"/>
          <w:sz w:val="24"/>
          <w:szCs w:val="24"/>
          <w:lang w:eastAsia="ru-RU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14:paraId="35579EDD" w14:textId="77777777" w:rsidR="0046221D" w:rsidRPr="0046221D" w:rsidRDefault="0046221D" w:rsidP="004622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120CF35" w14:textId="77777777" w:rsidR="007809F5" w:rsidRPr="00F06C25" w:rsidRDefault="007809F5" w:rsidP="007809F5">
      <w:pPr>
        <w:spacing w:after="0" w:line="240" w:lineRule="exac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809F5" w:rsidRPr="00F0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55"/>
    <w:rsid w:val="00101DDF"/>
    <w:rsid w:val="00174966"/>
    <w:rsid w:val="002839D3"/>
    <w:rsid w:val="003E3F89"/>
    <w:rsid w:val="00455169"/>
    <w:rsid w:val="0046221D"/>
    <w:rsid w:val="00595555"/>
    <w:rsid w:val="005E1380"/>
    <w:rsid w:val="00614897"/>
    <w:rsid w:val="00632578"/>
    <w:rsid w:val="006A3F55"/>
    <w:rsid w:val="0070504B"/>
    <w:rsid w:val="007809F5"/>
    <w:rsid w:val="007B0F82"/>
    <w:rsid w:val="00AD0F47"/>
    <w:rsid w:val="00C27811"/>
    <w:rsid w:val="00CE1B47"/>
    <w:rsid w:val="00D00A9B"/>
    <w:rsid w:val="00D50A55"/>
    <w:rsid w:val="00D53FE2"/>
    <w:rsid w:val="00DB3403"/>
    <w:rsid w:val="00F06C25"/>
    <w:rsid w:val="00F23FB3"/>
    <w:rsid w:val="00F31887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38C"/>
  <w15:docId w15:val="{5057FA6F-EAA2-40F2-8DA5-E659ED07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8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E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632578"/>
    <w:rPr>
      <w:color w:val="0000FF"/>
      <w:u w:val="single"/>
    </w:rPr>
  </w:style>
  <w:style w:type="paragraph" w:styleId="a8">
    <w:name w:val="No Spacing"/>
    <w:uiPriority w:val="1"/>
    <w:qFormat/>
    <w:rsid w:val="006325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hyperlink" Target="consultantplus://offline/ref=982A8B2C397066E945EAF207F339483B89BF1CF8A301B6D9B72EAE0C9FA72E3434727329C469A05BDD0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12" Type="http://schemas.openxmlformats.org/officeDocument/2006/relationships/hyperlink" Target="consultantplus://offline/ref=982A8B2C397066E945EAF207F339483B89BA1CF9A303B6D9B72EAE0C9FA72E3434727329C469A251DD0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8B2C397066E945EAF207F339483B89BF1CF8A301B6D9B72EAE0C9FA72E3434727329C469A05BDD01Q" TargetMode="External"/><Relationship Id="rId11" Type="http://schemas.openxmlformats.org/officeDocument/2006/relationships/hyperlink" Target="consultantplus://offline/ref=982A8B2C397066E945EAF207F339483B89BF1CF8A301B6D9B72EAE0C9FA72E3434727329C469A05BDD01Q" TargetMode="External"/><Relationship Id="rId5" Type="http://schemas.openxmlformats.org/officeDocument/2006/relationships/hyperlink" Target="consultantplus://offline/ref=982A8B2C397066E945EAF207F339483B89BF1CF8A301B6D9B72EAE0C9FA72E3434727329C469A252DD04Q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2A8B2C397066E945EAF207F339483B89BF1CF8A301B6D9B72EAE0C9FA72E3434727329C469A252DD04Q" TargetMode="External"/><Relationship Id="rId4" Type="http://schemas.openxmlformats.org/officeDocument/2006/relationships/hyperlink" Target="consultantplus://offline/ref=982A8B2C397066E945EAF207F339483B89BF1CF8A301B6D9B72EAE0C9FA72E3434727329C469A252DD04Q" TargetMode="External"/><Relationship Id="rId9" Type="http://schemas.openxmlformats.org/officeDocument/2006/relationships/hyperlink" Target="consultantplus://offline/ref=982A8B2C397066E945EAF207F339483B89BF1CF8A301B6D9B72EAE0C9FA72E3434727329C469A05BDD0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2</cp:revision>
  <cp:lastPrinted>2022-05-17T02:28:00Z</cp:lastPrinted>
  <dcterms:created xsi:type="dcterms:W3CDTF">2022-06-14T02:59:00Z</dcterms:created>
  <dcterms:modified xsi:type="dcterms:W3CDTF">2022-06-14T02:59:00Z</dcterms:modified>
</cp:coreProperties>
</file>