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193" w14:textId="4258CF27" w:rsidR="00217BD0" w:rsidRDefault="005F1982" w:rsidP="005F1982">
      <w:pPr>
        <w:widowControl w:val="0"/>
        <w:spacing w:after="0"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14:paraId="0A50FAF1" w14:textId="77777777" w:rsidR="00217BD0" w:rsidRDefault="00217BD0" w:rsidP="00217BD0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5FB7B0D0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 xml:space="preserve">АДМИНИСТРАЦИЯ 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2506FD6C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ОБ ВЫЯВЛЕНИИ ПРАВООБЛАДАТЕЛЯ РАНЕЕ УЧТЕННОГО ОБЪЕКТА НЕДВИЖИМОСТИ</w:t>
      </w:r>
    </w:p>
    <w:p w14:paraId="1834D441" w14:textId="77777777" w:rsidR="00217BD0" w:rsidRDefault="00217BD0" w:rsidP="00217BD0">
      <w:pPr>
        <w:widowControl w:val="0"/>
        <w:spacing w:after="377" w:line="370" w:lineRule="exact"/>
        <w:ind w:left="60"/>
        <w:rPr>
          <w:rFonts w:ascii="Arial" w:eastAsia="Arial" w:hAnsi="Arial" w:cs="Arial"/>
          <w:b/>
          <w:bCs/>
          <w:sz w:val="30"/>
          <w:szCs w:val="30"/>
        </w:rPr>
      </w:pPr>
    </w:p>
    <w:p w14:paraId="3DBF880C" w14:textId="77777777" w:rsidR="00217BD0" w:rsidRDefault="00217BD0" w:rsidP="00217BD0">
      <w:pPr>
        <w:widowControl w:val="0"/>
        <w:tabs>
          <w:tab w:val="left" w:pos="5040"/>
        </w:tabs>
        <w:spacing w:after="0" w:line="274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Уставом Гороховского муниципального образования,</w:t>
      </w:r>
    </w:p>
    <w:p w14:paraId="77D3044E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75591D44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ПОСТАНОВЛЯЕТ:</w:t>
      </w:r>
    </w:p>
    <w:p w14:paraId="76C4C07F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7519BFA5" w14:textId="24B60B72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6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отношении земельного участка с кадастровым номером 38:06:040</w:t>
      </w:r>
      <w:r w:rsidR="005F1982">
        <w:rPr>
          <w:rFonts w:ascii="Arial" w:eastAsia="Arial" w:hAnsi="Arial" w:cs="Arial"/>
          <w:sz w:val="24"/>
          <w:szCs w:val="24"/>
        </w:rPr>
        <w:t>1</w:t>
      </w:r>
      <w:r w:rsidR="000A45AA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:</w:t>
      </w:r>
      <w:r w:rsidR="00B457F8">
        <w:rPr>
          <w:rFonts w:ascii="Arial" w:eastAsia="Arial" w:hAnsi="Arial" w:cs="Arial"/>
          <w:sz w:val="24"/>
          <w:szCs w:val="24"/>
        </w:rPr>
        <w:t>1</w:t>
      </w:r>
      <w:r w:rsidR="005F1982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, расположенного по адресу: Иркутская область, Иркутский район, </w:t>
      </w:r>
      <w:r w:rsidR="005F1982">
        <w:rPr>
          <w:rFonts w:ascii="Arial" w:eastAsia="Arial" w:hAnsi="Arial" w:cs="Arial"/>
          <w:sz w:val="24"/>
          <w:szCs w:val="24"/>
        </w:rPr>
        <w:t xml:space="preserve">с. </w:t>
      </w:r>
      <w:proofErr w:type="spellStart"/>
      <w:r w:rsidR="005F1982">
        <w:rPr>
          <w:rFonts w:ascii="Arial" w:eastAsia="Arial" w:hAnsi="Arial" w:cs="Arial"/>
          <w:sz w:val="24"/>
          <w:szCs w:val="24"/>
        </w:rPr>
        <w:t>Горохово</w:t>
      </w:r>
      <w:proofErr w:type="spellEnd"/>
      <w:r w:rsidR="005F1982">
        <w:rPr>
          <w:rFonts w:ascii="Arial" w:eastAsia="Arial" w:hAnsi="Arial" w:cs="Arial"/>
          <w:sz w:val="24"/>
          <w:szCs w:val="24"/>
        </w:rPr>
        <w:t>, ул. Гагарина, 1-8</w:t>
      </w:r>
      <w:r>
        <w:rPr>
          <w:rFonts w:ascii="Arial" w:eastAsia="Arial" w:hAnsi="Arial" w:cs="Arial"/>
          <w:sz w:val="24"/>
          <w:szCs w:val="24"/>
        </w:rPr>
        <w:t>, выявлен в качестве его правообладателя, владеющ</w:t>
      </w:r>
      <w:r w:rsidR="00B457F8">
        <w:rPr>
          <w:rFonts w:ascii="Arial" w:eastAsia="Arial" w:hAnsi="Arial" w:cs="Arial"/>
          <w:sz w:val="24"/>
          <w:szCs w:val="24"/>
        </w:rPr>
        <w:t>ий</w:t>
      </w:r>
      <w:r>
        <w:rPr>
          <w:rFonts w:ascii="Arial" w:eastAsia="Arial" w:hAnsi="Arial" w:cs="Arial"/>
          <w:sz w:val="24"/>
          <w:szCs w:val="24"/>
        </w:rPr>
        <w:t xml:space="preserve"> данным объектом недвижимости на праве собственности, </w:t>
      </w:r>
      <w:r w:rsidR="005F1982">
        <w:rPr>
          <w:rFonts w:ascii="Arial" w:eastAsia="Arial" w:hAnsi="Arial" w:cs="Arial"/>
          <w:sz w:val="24"/>
          <w:szCs w:val="24"/>
        </w:rPr>
        <w:t>Горохов Александр Анатольевич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F1982">
        <w:rPr>
          <w:rFonts w:ascii="Arial" w:eastAsia="Arial" w:hAnsi="Arial" w:cs="Arial"/>
          <w:sz w:val="24"/>
          <w:szCs w:val="24"/>
        </w:rPr>
        <w:t>12.06.1968</w:t>
      </w:r>
      <w:r>
        <w:rPr>
          <w:rFonts w:ascii="Arial" w:eastAsia="Arial" w:hAnsi="Arial" w:cs="Arial"/>
          <w:sz w:val="24"/>
          <w:szCs w:val="24"/>
        </w:rPr>
        <w:t xml:space="preserve"> г.р., место рождения, </w:t>
      </w:r>
      <w:r w:rsidR="005F1982">
        <w:rPr>
          <w:rFonts w:ascii="Arial" w:eastAsia="Arial" w:hAnsi="Arial" w:cs="Arial"/>
          <w:sz w:val="24"/>
          <w:szCs w:val="24"/>
        </w:rPr>
        <w:t xml:space="preserve">с. </w:t>
      </w:r>
      <w:proofErr w:type="spellStart"/>
      <w:r w:rsidR="005F1982">
        <w:rPr>
          <w:rFonts w:ascii="Arial" w:eastAsia="Arial" w:hAnsi="Arial" w:cs="Arial"/>
          <w:sz w:val="24"/>
          <w:szCs w:val="24"/>
        </w:rPr>
        <w:t>Горохово</w:t>
      </w:r>
      <w:proofErr w:type="spellEnd"/>
      <w:r w:rsidR="005F1982">
        <w:rPr>
          <w:rFonts w:ascii="Arial" w:eastAsia="Arial" w:hAnsi="Arial" w:cs="Arial"/>
          <w:sz w:val="24"/>
          <w:szCs w:val="24"/>
        </w:rPr>
        <w:t>, Иркутская область, Иркутский район</w:t>
      </w:r>
      <w:r w:rsidR="00B727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паспорт гражданина Российской Федерации серия </w:t>
      </w:r>
      <w:r w:rsidR="005F1982">
        <w:rPr>
          <w:rFonts w:ascii="Arial" w:eastAsia="Arial" w:hAnsi="Arial" w:cs="Arial"/>
          <w:sz w:val="24"/>
          <w:szCs w:val="24"/>
        </w:rPr>
        <w:t>2513</w:t>
      </w:r>
      <w:r>
        <w:rPr>
          <w:rFonts w:ascii="Arial" w:eastAsia="Arial" w:hAnsi="Arial" w:cs="Arial"/>
          <w:sz w:val="24"/>
          <w:szCs w:val="24"/>
        </w:rPr>
        <w:t xml:space="preserve"> № </w:t>
      </w:r>
      <w:r w:rsidR="005F1982">
        <w:rPr>
          <w:rFonts w:ascii="Arial" w:eastAsia="Arial" w:hAnsi="Arial" w:cs="Arial"/>
          <w:sz w:val="24"/>
          <w:szCs w:val="24"/>
        </w:rPr>
        <w:t>838017</w:t>
      </w:r>
      <w:r>
        <w:rPr>
          <w:rFonts w:ascii="Arial" w:eastAsia="Arial" w:hAnsi="Arial" w:cs="Arial"/>
          <w:sz w:val="24"/>
          <w:szCs w:val="24"/>
        </w:rPr>
        <w:t xml:space="preserve">, выдан </w:t>
      </w:r>
      <w:r w:rsidR="005F1982">
        <w:rPr>
          <w:rFonts w:ascii="Arial" w:eastAsia="Arial" w:hAnsi="Arial" w:cs="Arial"/>
          <w:sz w:val="24"/>
          <w:szCs w:val="24"/>
        </w:rPr>
        <w:t>ОУФМС России по Иркутской области в Правобережном районе г. Иркутска</w:t>
      </w:r>
      <w:r>
        <w:rPr>
          <w:rFonts w:ascii="Arial" w:eastAsia="Arial" w:hAnsi="Arial" w:cs="Arial"/>
          <w:sz w:val="24"/>
          <w:szCs w:val="24"/>
        </w:rPr>
        <w:t xml:space="preserve">,  выдан </w:t>
      </w:r>
      <w:r w:rsidR="005F1982">
        <w:rPr>
          <w:rFonts w:ascii="Arial" w:eastAsia="Arial" w:hAnsi="Arial" w:cs="Arial"/>
          <w:sz w:val="24"/>
          <w:szCs w:val="24"/>
        </w:rPr>
        <w:t>04.07.2013</w:t>
      </w:r>
      <w:r>
        <w:rPr>
          <w:rFonts w:ascii="Arial" w:eastAsia="Arial" w:hAnsi="Arial" w:cs="Arial"/>
          <w:sz w:val="24"/>
          <w:szCs w:val="24"/>
        </w:rPr>
        <w:t xml:space="preserve"> года, зарегистрирован по адресу: </w:t>
      </w:r>
      <w:r w:rsidR="005F1982">
        <w:rPr>
          <w:rFonts w:ascii="Arial" w:eastAsia="Arial" w:hAnsi="Arial" w:cs="Arial"/>
          <w:sz w:val="24"/>
          <w:szCs w:val="24"/>
        </w:rPr>
        <w:t xml:space="preserve">Иркутская область, Иркутский район, с. </w:t>
      </w:r>
      <w:proofErr w:type="spellStart"/>
      <w:r w:rsidR="005F1982">
        <w:rPr>
          <w:rFonts w:ascii="Arial" w:eastAsia="Arial" w:hAnsi="Arial" w:cs="Arial"/>
          <w:sz w:val="24"/>
          <w:szCs w:val="24"/>
        </w:rPr>
        <w:t>Горохово</w:t>
      </w:r>
      <w:proofErr w:type="spellEnd"/>
      <w:r w:rsidR="005F1982">
        <w:rPr>
          <w:rFonts w:ascii="Arial" w:eastAsia="Arial" w:hAnsi="Arial" w:cs="Arial"/>
          <w:sz w:val="24"/>
          <w:szCs w:val="24"/>
        </w:rPr>
        <w:t>, ул. Гагарина д. 11, кв. 2</w:t>
      </w:r>
      <w:r>
        <w:rPr>
          <w:rFonts w:ascii="Arial" w:eastAsia="Arial" w:hAnsi="Arial" w:cs="Arial"/>
          <w:sz w:val="24"/>
          <w:szCs w:val="24"/>
        </w:rPr>
        <w:t>.</w:t>
      </w:r>
    </w:p>
    <w:p w14:paraId="59BA1639" w14:textId="75D1973E" w:rsidR="005F1982" w:rsidRDefault="005F1982" w:rsidP="005F1982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Право собственности </w:t>
      </w:r>
      <w:r>
        <w:rPr>
          <w:rFonts w:ascii="Arial" w:eastAsia="Arial" w:hAnsi="Arial" w:cs="Arial"/>
          <w:sz w:val="24"/>
          <w:szCs w:val="24"/>
        </w:rPr>
        <w:t>Горохова Александра Анатольевича</w:t>
      </w:r>
      <w:r>
        <w:rPr>
          <w:rFonts w:ascii="Arial" w:eastAsia="Arial" w:hAnsi="Arial" w:cs="Arial"/>
          <w:sz w:val="24"/>
          <w:szCs w:val="24"/>
        </w:rPr>
        <w:t xml:space="preserve"> на указанный в пункте 1 настоящего постановления на объект недвижимости земельный участок подтверждается свидетельством на право собственности на землю бессрочного (постоянного) пользования землей № </w:t>
      </w:r>
      <w:r>
        <w:rPr>
          <w:rFonts w:ascii="Arial" w:eastAsia="Arial" w:hAnsi="Arial" w:cs="Arial"/>
          <w:sz w:val="24"/>
          <w:szCs w:val="24"/>
        </w:rPr>
        <w:t>113</w:t>
      </w:r>
      <w:r>
        <w:rPr>
          <w:rFonts w:ascii="Arial" w:eastAsia="Arial" w:hAnsi="Arial" w:cs="Arial"/>
          <w:sz w:val="24"/>
          <w:szCs w:val="24"/>
        </w:rPr>
        <w:t xml:space="preserve"> от </w:t>
      </w:r>
      <w:r>
        <w:rPr>
          <w:rFonts w:ascii="Arial" w:eastAsia="Arial" w:hAnsi="Arial" w:cs="Arial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.1992 (копия прилагается).</w:t>
      </w:r>
    </w:p>
    <w:p w14:paraId="52F35FFF" w14:textId="77777777" w:rsidR="005F1982" w:rsidRDefault="005F1982" w:rsidP="005F1982">
      <w:pPr>
        <w:widowControl w:val="0"/>
        <w:spacing w:after="0" w:line="278" w:lineRule="exact"/>
        <w:ind w:left="780"/>
        <w:jc w:val="both"/>
        <w:rPr>
          <w:rFonts w:ascii="Arial" w:eastAsia="Arial" w:hAnsi="Arial" w:cs="Arial"/>
          <w:sz w:val="24"/>
          <w:szCs w:val="24"/>
        </w:rPr>
      </w:pPr>
    </w:p>
    <w:p w14:paraId="679C0F9D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690FE1E2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215991DD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Гороховского</w:t>
      </w:r>
    </w:p>
    <w:p w14:paraId="043DA14F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14:paraId="4B61F4E4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М.Б. </w:t>
      </w:r>
      <w:proofErr w:type="spellStart"/>
      <w:r>
        <w:rPr>
          <w:rFonts w:ascii="Arial" w:eastAsia="Arial" w:hAnsi="Arial" w:cs="Arial"/>
          <w:sz w:val="24"/>
          <w:szCs w:val="24"/>
        </w:rPr>
        <w:t>Пахалуев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7FCBA94" w14:textId="77777777" w:rsidR="00217BD0" w:rsidRDefault="00217BD0" w:rsidP="00217BD0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058E7AE3" w14:textId="77777777" w:rsidR="00217BD0" w:rsidRDefault="00217BD0" w:rsidP="00217BD0"/>
    <w:p w14:paraId="5AF1DE85" w14:textId="77777777" w:rsidR="00FC59AF" w:rsidRDefault="00FC59AF"/>
    <w:sectPr w:rsidR="00F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1D6"/>
    <w:multiLevelType w:val="hybridMultilevel"/>
    <w:tmpl w:val="FB8A85E4"/>
    <w:lvl w:ilvl="0" w:tplc="22AEE8A8">
      <w:start w:val="1"/>
      <w:numFmt w:val="decimal"/>
      <w:lvlText w:val="%1."/>
      <w:lvlJc w:val="left"/>
      <w:pPr>
        <w:ind w:left="1305" w:hanging="52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3"/>
    <w:rsid w:val="000A45AA"/>
    <w:rsid w:val="000B20E8"/>
    <w:rsid w:val="00217BD0"/>
    <w:rsid w:val="002D550B"/>
    <w:rsid w:val="003C67DF"/>
    <w:rsid w:val="00550E15"/>
    <w:rsid w:val="005F1982"/>
    <w:rsid w:val="006D4D3F"/>
    <w:rsid w:val="00805B3C"/>
    <w:rsid w:val="008B08B9"/>
    <w:rsid w:val="009A300E"/>
    <w:rsid w:val="00A568D6"/>
    <w:rsid w:val="00B42DCC"/>
    <w:rsid w:val="00B457F8"/>
    <w:rsid w:val="00B727B1"/>
    <w:rsid w:val="00B915F2"/>
    <w:rsid w:val="00C3212F"/>
    <w:rsid w:val="00C7070C"/>
    <w:rsid w:val="00F270F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C855"/>
  <w15:chartTrackingRefBased/>
  <w15:docId w15:val="{2BCEBF44-928A-48DC-923B-3CE5C24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31</cp:revision>
  <cp:lastPrinted>2024-03-11T01:22:00Z</cp:lastPrinted>
  <dcterms:created xsi:type="dcterms:W3CDTF">2023-11-13T08:24:00Z</dcterms:created>
  <dcterms:modified xsi:type="dcterms:W3CDTF">2024-03-19T05:40:00Z</dcterms:modified>
</cp:coreProperties>
</file>