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7ADA5" w14:textId="217C84DB" w:rsidR="002A11A5" w:rsidRDefault="002A11A5">
      <w:bookmarkStart w:id="0" w:name="_GoBack"/>
      <w:bookmarkEnd w:id="0"/>
    </w:p>
    <w:p w14:paraId="41018E2A" w14:textId="73B7BB78" w:rsidR="00F372E6" w:rsidRDefault="00F372E6"/>
    <w:p w14:paraId="1A52B0F9" w14:textId="5E4FF04A" w:rsidR="00F372E6" w:rsidRPr="001B6FDB" w:rsidRDefault="001B6FDB" w:rsidP="00F372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6FDB">
        <w:rPr>
          <w:rFonts w:ascii="Arial" w:eastAsia="Times New Roman" w:hAnsi="Arial" w:cs="Arial"/>
          <w:b/>
          <w:sz w:val="32"/>
          <w:szCs w:val="32"/>
          <w:lang w:eastAsia="ru-RU"/>
        </w:rPr>
        <w:t>28.12</w:t>
      </w:r>
      <w:r w:rsidR="004D15ED" w:rsidRPr="001B6FDB">
        <w:rPr>
          <w:rFonts w:ascii="Arial" w:eastAsia="Times New Roman" w:hAnsi="Arial" w:cs="Arial"/>
          <w:b/>
          <w:sz w:val="32"/>
          <w:szCs w:val="32"/>
          <w:lang w:eastAsia="ru-RU"/>
        </w:rPr>
        <w:t>.2023</w:t>
      </w:r>
      <w:r w:rsidR="00F372E6" w:rsidRPr="001B6F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Pr="001B6FDB">
        <w:rPr>
          <w:rFonts w:ascii="Arial" w:eastAsia="Times New Roman" w:hAnsi="Arial" w:cs="Arial"/>
          <w:b/>
          <w:sz w:val="32"/>
          <w:szCs w:val="32"/>
          <w:lang w:eastAsia="ru-RU"/>
        </w:rPr>
        <w:t>107</w:t>
      </w:r>
    </w:p>
    <w:p w14:paraId="715C0D68" w14:textId="77777777" w:rsidR="00F372E6" w:rsidRPr="00F372E6" w:rsidRDefault="00F372E6" w:rsidP="00F372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2E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737B3D86" w14:textId="77777777" w:rsidR="00F372E6" w:rsidRPr="00F372E6" w:rsidRDefault="00F372E6" w:rsidP="00F372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2E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9F42980" w14:textId="77777777" w:rsidR="00F372E6" w:rsidRPr="00F372E6" w:rsidRDefault="00F372E6" w:rsidP="00F372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2E6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14:paraId="06E8FC07" w14:textId="77777777" w:rsidR="00F372E6" w:rsidRPr="00F372E6" w:rsidRDefault="00F372E6" w:rsidP="00F372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2E6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14:paraId="33195AEE" w14:textId="77777777" w:rsidR="00F372E6" w:rsidRPr="00F372E6" w:rsidRDefault="00F372E6" w:rsidP="00F372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2E6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14:paraId="6EC233C0" w14:textId="77777777" w:rsidR="00F372E6" w:rsidRPr="00F372E6" w:rsidRDefault="00F372E6" w:rsidP="00F372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2E6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14:paraId="2B483E0B" w14:textId="77777777" w:rsidR="00F372E6" w:rsidRPr="00F372E6" w:rsidRDefault="00F372E6" w:rsidP="00F3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80F80D" w14:textId="77777777" w:rsidR="00F372E6" w:rsidRP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B8CC36" w14:textId="77777777" w:rsidR="00F372E6" w:rsidRPr="00F372E6" w:rsidRDefault="00F372E6" w:rsidP="00F372E6">
      <w:pPr>
        <w:spacing w:after="0" w:line="240" w:lineRule="auto"/>
        <w:ind w:right="-5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2E6">
        <w:rPr>
          <w:rFonts w:ascii="Arial" w:eastAsia="Times New Roman" w:hAnsi="Arial" w:cs="Arial"/>
          <w:b/>
          <w:sz w:val="32"/>
          <w:szCs w:val="32"/>
          <w:lang w:eastAsia="ru-RU"/>
        </w:rPr>
        <w:t>О включении в реестр муниципального имущества Гороховского муниципального образования</w:t>
      </w:r>
    </w:p>
    <w:p w14:paraId="777F0403" w14:textId="77777777" w:rsidR="00F372E6" w:rsidRPr="00F372E6" w:rsidRDefault="00F372E6" w:rsidP="00F372E6">
      <w:pPr>
        <w:widowControl w:val="0"/>
        <w:shd w:val="clear" w:color="auto" w:fill="FFFFFF"/>
        <w:spacing w:after="0" w:line="240" w:lineRule="auto"/>
        <w:ind w:right="2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EC9E378" w14:textId="77777777" w:rsidR="00F372E6" w:rsidRPr="00F372E6" w:rsidRDefault="00F372E6" w:rsidP="00F372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86085" w14:textId="77777777" w:rsidR="00F372E6" w:rsidRPr="00F372E6" w:rsidRDefault="00F372E6" w:rsidP="00F372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372E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Руководствуясь Гражданским кодексом РФ, п.5 ст.14 Федерального закона от 06.10.2003 N 131-ФЗ "Об общих принципах организации местного самоуправления в Российской Федерации", приказом Министерства экономического развития РФ № 424 от 30 августа 2011г. «Об утверждении Порядка ведения органами местного самоуправления реестров муниципального имущества»,  </w:t>
      </w:r>
      <w:r w:rsidRPr="00F372E6">
        <w:rPr>
          <w:rFonts w:ascii="Arial" w:eastAsia="Times New Roman" w:hAnsi="Arial" w:cs="Arial"/>
          <w:sz w:val="24"/>
          <w:szCs w:val="24"/>
          <w:lang w:eastAsia="ru-RU"/>
        </w:rPr>
        <w:t>Решением Думы Гороховского муниципального образования №3-22-2дсп от 28.07.2014года «О порядке учета муниципального имущества и ведения Реестра муниципального имущества Гороховского муниципального образования и отмене Решения Думы №2-61-4дсп от 21.03.2012г.»:</w:t>
      </w:r>
      <w:r w:rsidRPr="00F372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Уставом </w:t>
      </w:r>
      <w:r w:rsidRPr="00F372E6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образования.</w:t>
      </w:r>
    </w:p>
    <w:p w14:paraId="620B6D56" w14:textId="77777777" w:rsidR="00F372E6" w:rsidRP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6E5DB9" w14:textId="77777777" w:rsidR="00F372E6" w:rsidRP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0E7F1E" w14:textId="688DEEC5" w:rsidR="00F372E6" w:rsidRPr="00F372E6" w:rsidRDefault="00F372E6" w:rsidP="00F372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2E6">
        <w:rPr>
          <w:rFonts w:ascii="Arial" w:eastAsia="Times New Roman" w:hAnsi="Arial" w:cs="Arial"/>
          <w:sz w:val="24"/>
          <w:szCs w:val="24"/>
          <w:lang w:eastAsia="ru-RU"/>
        </w:rPr>
        <w:t>1.  Включить имущество согласно приложению №1 в реестр муниципального имущества Гороховского муниципального образования.</w:t>
      </w:r>
    </w:p>
    <w:p w14:paraId="3B2F4D95" w14:textId="77777777" w:rsidR="00F372E6" w:rsidRPr="00F372E6" w:rsidRDefault="00F372E6" w:rsidP="00F372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2E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распоряжение в информационном бюллетене «Вестник» Гороховского муниципального образования.</w:t>
      </w:r>
    </w:p>
    <w:p w14:paraId="20C02300" w14:textId="77777777" w:rsidR="00F372E6" w:rsidRPr="00F372E6" w:rsidRDefault="00F372E6" w:rsidP="00F372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2E6"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распоряжения оставляю за собой.</w:t>
      </w:r>
    </w:p>
    <w:p w14:paraId="060B70A0" w14:textId="77777777" w:rsidR="00F372E6" w:rsidRPr="00F372E6" w:rsidRDefault="00F372E6" w:rsidP="00F372E6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2E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FEC5162" w14:textId="77777777" w:rsidR="00F372E6" w:rsidRP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FB23B3" w14:textId="74360BAD" w:rsidR="00F372E6" w:rsidRPr="00F372E6" w:rsidRDefault="00F372E6" w:rsidP="00F3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2E6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5124D3">
        <w:rPr>
          <w:rFonts w:ascii="Arial" w:eastAsia="Times New Roman" w:hAnsi="Arial" w:cs="Arial"/>
          <w:sz w:val="24"/>
          <w:szCs w:val="24"/>
          <w:lang w:eastAsia="ru-RU"/>
        </w:rPr>
        <w:t>ва</w:t>
      </w:r>
      <w:r w:rsidRPr="00F372E6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14:paraId="689550AF" w14:textId="77777777" w:rsidR="00F372E6" w:rsidRPr="00F372E6" w:rsidRDefault="00F372E6" w:rsidP="00F3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2E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</w:t>
      </w:r>
    </w:p>
    <w:p w14:paraId="43452E6E" w14:textId="6C52FB80" w:rsidR="00F372E6" w:rsidRPr="00F372E6" w:rsidRDefault="00F372E6" w:rsidP="00F3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2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124D3"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14:paraId="5012F82B" w14:textId="77777777" w:rsidR="00F372E6" w:rsidRP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C76B08" w14:textId="3B57895D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3D8197" w14:textId="5AA1384C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F9AF85" w14:textId="06CF8173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A5BD44" w14:textId="2E5AC527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4A2EC6" w14:textId="17F15852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D5F4F8" w14:textId="4B2383E4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87ABB4" w14:textId="6BD2E51D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AC89BE" w14:textId="3A2CE968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031B23" w14:textId="5A34FE2E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081D34" w14:textId="58551C58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2D4E9C" w14:textId="692D8D10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98937" w14:textId="1E61B3C3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39FCD5" w14:textId="3CA54BAC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54EC96" w14:textId="51050DEF" w:rsid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F462B0" w14:textId="77777777" w:rsidR="00F372E6" w:rsidRPr="00F372E6" w:rsidRDefault="00F372E6" w:rsidP="00F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35EBA7" w14:textId="77777777" w:rsidR="00F372E6" w:rsidRPr="00F372E6" w:rsidRDefault="00F372E6" w:rsidP="00F3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Приложение 1   </w:t>
      </w:r>
    </w:p>
    <w:p w14:paraId="1C9E5550" w14:textId="77777777" w:rsidR="00F372E6" w:rsidRPr="00F372E6" w:rsidRDefault="00F372E6" w:rsidP="00F3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распоряжению</w:t>
      </w:r>
    </w:p>
    <w:p w14:paraId="013BAA45" w14:textId="77777777" w:rsidR="00F372E6" w:rsidRPr="00F372E6" w:rsidRDefault="00F372E6" w:rsidP="00F3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Главы Гороховского </w:t>
      </w:r>
    </w:p>
    <w:p w14:paraId="68FFC220" w14:textId="77777777" w:rsidR="00F372E6" w:rsidRPr="00F372E6" w:rsidRDefault="00F372E6" w:rsidP="00F3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образования    </w:t>
      </w:r>
    </w:p>
    <w:p w14:paraId="36C73425" w14:textId="2AF09BBE" w:rsidR="00F372E6" w:rsidRPr="001B6FDB" w:rsidRDefault="00F372E6" w:rsidP="00F3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 w:rsidR="001B6FDB" w:rsidRPr="001B6FDB">
        <w:rPr>
          <w:rFonts w:ascii="Times New Roman" w:eastAsia="Times New Roman" w:hAnsi="Times New Roman" w:cs="Times New Roman"/>
          <w:sz w:val="24"/>
          <w:szCs w:val="24"/>
          <w:lang w:eastAsia="ru-RU"/>
        </w:rPr>
        <w:t>28.12</w:t>
      </w:r>
      <w:r w:rsidR="004D15ED" w:rsidRPr="001B6FD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.2023г.№</w:t>
      </w:r>
      <w:r w:rsidR="001B6FDB" w:rsidRPr="001B6FDB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</w:p>
    <w:p w14:paraId="132851AD" w14:textId="77777777" w:rsidR="00F372E6" w:rsidRPr="00F372E6" w:rsidRDefault="00F372E6" w:rsidP="00F3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CD21259" w14:textId="77777777" w:rsidR="00F372E6" w:rsidRPr="00F372E6" w:rsidRDefault="00F372E6" w:rsidP="00F3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ИМУЩЕСТВА ГОРОХОВСКОГО МУНИЦИПАЛЬНОГО ОБРАЗОВАНИЯ                                                                       </w:t>
      </w:r>
    </w:p>
    <w:p w14:paraId="72169228" w14:textId="77777777" w:rsidR="00F372E6" w:rsidRPr="00F372E6" w:rsidRDefault="00F372E6" w:rsidP="00F3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200B7" w14:textId="77777777" w:rsidR="00F372E6" w:rsidRPr="00F372E6" w:rsidRDefault="00F372E6" w:rsidP="00F3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03"/>
        <w:gridCol w:w="1933"/>
        <w:gridCol w:w="823"/>
        <w:gridCol w:w="1940"/>
      </w:tblGrid>
      <w:tr w:rsidR="00F372E6" w:rsidRPr="00F372E6" w14:paraId="1996337A" w14:textId="77777777" w:rsidTr="00425FA0">
        <w:trPr>
          <w:trHeight w:val="435"/>
        </w:trPr>
        <w:tc>
          <w:tcPr>
            <w:tcW w:w="846" w:type="dxa"/>
          </w:tcPr>
          <w:p w14:paraId="6D1253CE" w14:textId="77777777" w:rsidR="00F372E6" w:rsidRPr="00F372E6" w:rsidRDefault="00F372E6" w:rsidP="00F372E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14:paraId="7325F22E" w14:textId="77777777" w:rsidR="00F372E6" w:rsidRPr="00F372E6" w:rsidRDefault="00F372E6" w:rsidP="00F372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33" w:type="dxa"/>
          </w:tcPr>
          <w:p w14:paraId="11C8C1BB" w14:textId="77777777" w:rsidR="00F372E6" w:rsidRPr="00F372E6" w:rsidRDefault="00F372E6" w:rsidP="00F372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823" w:type="dxa"/>
          </w:tcPr>
          <w:p w14:paraId="5DBCCF84" w14:textId="77777777" w:rsidR="00F372E6" w:rsidRPr="00F372E6" w:rsidRDefault="00F372E6" w:rsidP="00F372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40" w:type="dxa"/>
            <w:noWrap/>
          </w:tcPr>
          <w:p w14:paraId="277DA100" w14:textId="46362D74" w:rsidR="00F372E6" w:rsidRPr="004362B8" w:rsidRDefault="00F372E6" w:rsidP="0043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="0043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F3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3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372E6" w:rsidRPr="00F372E6" w14:paraId="5580EA56" w14:textId="77777777" w:rsidTr="00425FA0">
        <w:trPr>
          <w:trHeight w:val="435"/>
        </w:trPr>
        <w:tc>
          <w:tcPr>
            <w:tcW w:w="846" w:type="dxa"/>
          </w:tcPr>
          <w:p w14:paraId="324184D2" w14:textId="77777777" w:rsidR="00F372E6" w:rsidRPr="00425FA0" w:rsidRDefault="00F372E6" w:rsidP="00425FA0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shd w:val="clear" w:color="auto" w:fill="auto"/>
          </w:tcPr>
          <w:p w14:paraId="16913A4B" w14:textId="4240A253" w:rsidR="00F372E6" w:rsidRPr="001B6FDB" w:rsidRDefault="001B6FDB" w:rsidP="00F372E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Погружной скважинный насос 4:ЕСО 3- 55 (750 Вт </w:t>
            </w:r>
            <w:proofErr w:type="spellStart"/>
            <w:r w:rsidRPr="001B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Hmax</w:t>
            </w:r>
            <w:proofErr w:type="spellEnd"/>
            <w:r w:rsidRPr="001B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83м)qqQmax97л/мин каб.30м</w:t>
            </w:r>
          </w:p>
        </w:tc>
        <w:tc>
          <w:tcPr>
            <w:tcW w:w="1933" w:type="dxa"/>
          </w:tcPr>
          <w:p w14:paraId="5C760618" w14:textId="77777777" w:rsidR="00F372E6" w:rsidRPr="004D15ED" w:rsidRDefault="00F372E6" w:rsidP="00F372E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823" w:type="dxa"/>
          </w:tcPr>
          <w:p w14:paraId="36D49F0F" w14:textId="655C823F" w:rsidR="00F372E6" w:rsidRPr="004D15ED" w:rsidRDefault="001D1D9D" w:rsidP="00F372E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shd w:val="clear" w:color="auto" w:fill="auto"/>
            <w:noWrap/>
          </w:tcPr>
          <w:p w14:paraId="15E6E236" w14:textId="71F75A2E" w:rsidR="00F372E6" w:rsidRPr="004D15ED" w:rsidRDefault="001B6FDB" w:rsidP="00F372E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18785,00</w:t>
            </w:r>
          </w:p>
        </w:tc>
      </w:tr>
      <w:tr w:rsidR="00F372E6" w:rsidRPr="00F372E6" w14:paraId="0CB17268" w14:textId="77777777" w:rsidTr="00425FA0">
        <w:trPr>
          <w:trHeight w:val="435"/>
        </w:trPr>
        <w:tc>
          <w:tcPr>
            <w:tcW w:w="846" w:type="dxa"/>
          </w:tcPr>
          <w:p w14:paraId="4DAAD256" w14:textId="77777777" w:rsidR="00F372E6" w:rsidRPr="00425FA0" w:rsidRDefault="00F372E6" w:rsidP="00425FA0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shd w:val="clear" w:color="auto" w:fill="auto"/>
          </w:tcPr>
          <w:p w14:paraId="2D541911" w14:textId="6953A7E6" w:rsidR="00F372E6" w:rsidRPr="004D15ED" w:rsidRDefault="001B6FDB" w:rsidP="00F372E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DEXP </w:t>
            </w:r>
            <w:proofErr w:type="spellStart"/>
            <w:r w:rsidRPr="001B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1B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НЗ99 </w:t>
            </w:r>
            <w:proofErr w:type="spellStart"/>
            <w:r w:rsidRPr="001B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Соге</w:t>
            </w:r>
            <w:proofErr w:type="spellEnd"/>
            <w:r w:rsidRPr="001B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17-12700/16GB/SSD 512GВ/Без ПО</w:t>
            </w:r>
          </w:p>
        </w:tc>
        <w:tc>
          <w:tcPr>
            <w:tcW w:w="1933" w:type="dxa"/>
            <w:shd w:val="clear" w:color="auto" w:fill="auto"/>
          </w:tcPr>
          <w:p w14:paraId="0E526344" w14:textId="77777777" w:rsidR="00F372E6" w:rsidRPr="004D15ED" w:rsidRDefault="00F372E6" w:rsidP="00F372E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823" w:type="dxa"/>
            <w:shd w:val="clear" w:color="auto" w:fill="auto"/>
          </w:tcPr>
          <w:p w14:paraId="09B6E320" w14:textId="04542153" w:rsidR="00F372E6" w:rsidRPr="004D15ED" w:rsidRDefault="001D1D9D" w:rsidP="00F372E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shd w:val="clear" w:color="auto" w:fill="auto"/>
            <w:noWrap/>
          </w:tcPr>
          <w:p w14:paraId="4833F7AD" w14:textId="5FEF3FA2" w:rsidR="00F372E6" w:rsidRPr="004D15ED" w:rsidRDefault="001B6FDB" w:rsidP="00F372E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49299,00</w:t>
            </w:r>
          </w:p>
        </w:tc>
      </w:tr>
      <w:tr w:rsidR="00F372E6" w:rsidRPr="00F372E6" w14:paraId="2E6E92ED" w14:textId="77777777" w:rsidTr="00425FA0">
        <w:trPr>
          <w:trHeight w:val="435"/>
        </w:trPr>
        <w:tc>
          <w:tcPr>
            <w:tcW w:w="846" w:type="dxa"/>
          </w:tcPr>
          <w:p w14:paraId="0E7EA8FF" w14:textId="77777777" w:rsidR="00F372E6" w:rsidRPr="00425FA0" w:rsidRDefault="00F372E6" w:rsidP="00425FA0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25EE5E" w14:textId="546C8345" w:rsidR="00F372E6" w:rsidRPr="004D15ED" w:rsidRDefault="001B6FDB" w:rsidP="00F372E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MSI 23.8" </w:t>
            </w:r>
            <w:proofErr w:type="spellStart"/>
            <w:r w:rsidRPr="001B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</w:t>
            </w:r>
            <w:proofErr w:type="spellEnd"/>
            <w:r w:rsidRPr="001B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MP242V [75Hz. 1920х1060, IPS:5ms, 2х2В, VGA, HDMI</w:t>
            </w:r>
          </w:p>
        </w:tc>
        <w:tc>
          <w:tcPr>
            <w:tcW w:w="1933" w:type="dxa"/>
            <w:shd w:val="clear" w:color="auto" w:fill="auto"/>
          </w:tcPr>
          <w:p w14:paraId="46365AAC" w14:textId="77777777" w:rsidR="00F372E6" w:rsidRPr="004D15ED" w:rsidRDefault="00F372E6" w:rsidP="00F372E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82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14:paraId="2E41601D" w14:textId="545BFD04" w:rsidR="00F372E6" w:rsidRPr="004D15ED" w:rsidRDefault="0008560B" w:rsidP="00F372E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D10F408" w14:textId="37F9A7C1" w:rsidR="00F372E6" w:rsidRPr="004D15ED" w:rsidRDefault="001B6FDB" w:rsidP="00F372E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9999,00</w:t>
            </w:r>
          </w:p>
        </w:tc>
      </w:tr>
      <w:tr w:rsidR="0008560B" w:rsidRPr="00F372E6" w14:paraId="5135BD6C" w14:textId="77777777" w:rsidTr="00425FA0">
        <w:trPr>
          <w:trHeight w:val="435"/>
        </w:trPr>
        <w:tc>
          <w:tcPr>
            <w:tcW w:w="846" w:type="dxa"/>
          </w:tcPr>
          <w:p w14:paraId="63075487" w14:textId="77777777" w:rsidR="0008560B" w:rsidRPr="00425FA0" w:rsidRDefault="0008560B" w:rsidP="00425FA0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42B55B" w14:textId="4AB43F2F" w:rsidR="0008560B" w:rsidRPr="004D15ED" w:rsidRDefault="001B6FDB" w:rsidP="000856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DB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+ мышь проводная A4Tech КК-3330 </w:t>
            </w:r>
            <w:proofErr w:type="spellStart"/>
            <w:r w:rsidRPr="001B6FDB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B6F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33" w:type="dxa"/>
            <w:shd w:val="clear" w:color="auto" w:fill="auto"/>
          </w:tcPr>
          <w:p w14:paraId="393436A1" w14:textId="77777777" w:rsidR="0008560B" w:rsidRPr="004D15ED" w:rsidRDefault="0008560B" w:rsidP="000856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82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14:paraId="23209EC6" w14:textId="0B56F06D" w:rsidR="0008560B" w:rsidRPr="004D15ED" w:rsidRDefault="00425FA0" w:rsidP="000856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577D511" w14:textId="6773D0D1" w:rsidR="0008560B" w:rsidRPr="004D15ED" w:rsidRDefault="001B6FDB" w:rsidP="000856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1699,00</w:t>
            </w:r>
          </w:p>
        </w:tc>
      </w:tr>
    </w:tbl>
    <w:p w14:paraId="6A9FDF1B" w14:textId="77777777" w:rsidR="00F372E6" w:rsidRDefault="00F372E6"/>
    <w:sectPr w:rsidR="00F3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24F9B"/>
    <w:multiLevelType w:val="hybridMultilevel"/>
    <w:tmpl w:val="0A1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85"/>
    <w:rsid w:val="0008560B"/>
    <w:rsid w:val="001B6FDB"/>
    <w:rsid w:val="001C6B37"/>
    <w:rsid w:val="001D1D9D"/>
    <w:rsid w:val="001F27A0"/>
    <w:rsid w:val="0025095A"/>
    <w:rsid w:val="002A11A5"/>
    <w:rsid w:val="002A4804"/>
    <w:rsid w:val="00425FA0"/>
    <w:rsid w:val="004362B8"/>
    <w:rsid w:val="004D15ED"/>
    <w:rsid w:val="005124D3"/>
    <w:rsid w:val="006852D5"/>
    <w:rsid w:val="008D0322"/>
    <w:rsid w:val="008D1C4D"/>
    <w:rsid w:val="00AD4885"/>
    <w:rsid w:val="00B726F5"/>
    <w:rsid w:val="00BF4159"/>
    <w:rsid w:val="00C87E1A"/>
    <w:rsid w:val="00F372E6"/>
    <w:rsid w:val="00F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9867"/>
  <w15:chartTrackingRefBased/>
  <w15:docId w15:val="{73D82785-B538-4FBE-B51F-4B6B299A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9B36-9D52-4B30-88E8-AF7A57F0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september</dc:creator>
  <cp:keywords/>
  <dc:description/>
  <cp:lastModifiedBy>COMP3</cp:lastModifiedBy>
  <cp:revision>15</cp:revision>
  <cp:lastPrinted>2024-01-11T05:50:00Z</cp:lastPrinted>
  <dcterms:created xsi:type="dcterms:W3CDTF">2021-12-22T08:35:00Z</dcterms:created>
  <dcterms:modified xsi:type="dcterms:W3CDTF">2024-01-11T06:35:00Z</dcterms:modified>
</cp:coreProperties>
</file>