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D0E" w:rsidRPr="00A07D0E" w:rsidRDefault="00A07D0E"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29.11.2022 г. № 268</w:t>
      </w:r>
    </w:p>
    <w:p w:rsidR="00942E56" w:rsidRPr="00A07D0E" w:rsidRDefault="00942E56"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РОССИЙСКАЯ ФЕДЕРАЦИЯ</w:t>
      </w:r>
    </w:p>
    <w:p w:rsidR="00942E56" w:rsidRPr="00A07D0E" w:rsidRDefault="00942E56"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ИРКУТСКАЯ ОБЛАСТЬ</w:t>
      </w:r>
    </w:p>
    <w:p w:rsidR="00942E56" w:rsidRPr="00A07D0E" w:rsidRDefault="00942E56"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ИРКУТСКИЙ РАЙОН</w:t>
      </w:r>
    </w:p>
    <w:p w:rsidR="00942E56" w:rsidRPr="00A07D0E" w:rsidRDefault="009519E2"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ГОРОХОВСКОЕ</w:t>
      </w:r>
      <w:r w:rsidR="00942E56" w:rsidRPr="00A07D0E">
        <w:rPr>
          <w:rFonts w:ascii="Arial" w:eastAsia="Times New Roman" w:hAnsi="Arial" w:cs="Arial"/>
          <w:b/>
          <w:sz w:val="32"/>
          <w:szCs w:val="32"/>
          <w:lang w:eastAsia="ru-RU"/>
        </w:rPr>
        <w:t xml:space="preserve"> МУНИЦИПАЛЬНОЕ ОБРАЗОВАНИЕ</w:t>
      </w:r>
    </w:p>
    <w:p w:rsidR="00942E56" w:rsidRPr="00A07D0E" w:rsidRDefault="00942E56"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АДМИНИСТРАЦИЯ</w:t>
      </w:r>
    </w:p>
    <w:p w:rsidR="00942E56" w:rsidRPr="00A07D0E" w:rsidRDefault="00942E56" w:rsidP="00942E56">
      <w:pPr>
        <w:spacing w:after="0"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ПОСТАНОВЛЕНИЕ</w:t>
      </w:r>
    </w:p>
    <w:p w:rsidR="00942E56" w:rsidRPr="00942E56" w:rsidRDefault="00942E56" w:rsidP="00942E56">
      <w:pPr>
        <w:spacing w:after="0" w:line="240" w:lineRule="auto"/>
        <w:rPr>
          <w:rFonts w:ascii="Arial" w:eastAsia="Times New Roman" w:hAnsi="Arial" w:cs="Arial"/>
          <w:sz w:val="32"/>
          <w:szCs w:val="32"/>
          <w:lang w:eastAsia="ru-RU"/>
        </w:rPr>
      </w:pPr>
      <w:r w:rsidRPr="00942E56">
        <w:rPr>
          <w:rFonts w:ascii="Arial" w:eastAsia="Times New Roman" w:hAnsi="Arial" w:cs="Arial"/>
          <w:bCs/>
          <w:sz w:val="32"/>
          <w:szCs w:val="32"/>
          <w:lang w:eastAsia="ru-RU"/>
        </w:rPr>
        <w:t> </w:t>
      </w:r>
      <w:r w:rsidRPr="00942E56">
        <w:rPr>
          <w:rFonts w:ascii="Arial" w:eastAsia="Times New Roman" w:hAnsi="Arial" w:cs="Arial"/>
          <w:sz w:val="32"/>
          <w:szCs w:val="32"/>
          <w:lang w:eastAsia="ru-RU"/>
        </w:rPr>
        <w:t> </w:t>
      </w:r>
    </w:p>
    <w:p w:rsidR="00942E56" w:rsidRPr="00A07D0E" w:rsidRDefault="00942E56" w:rsidP="00942E56">
      <w:pPr>
        <w:spacing w:before="100" w:beforeAutospacing="1" w:after="100" w:afterAutospacing="1" w:line="240" w:lineRule="auto"/>
        <w:jc w:val="center"/>
        <w:rPr>
          <w:rFonts w:ascii="Arial" w:eastAsia="Times New Roman" w:hAnsi="Arial" w:cs="Arial"/>
          <w:b/>
          <w:sz w:val="32"/>
          <w:szCs w:val="32"/>
          <w:lang w:eastAsia="ru-RU"/>
        </w:rPr>
      </w:pPr>
      <w:r w:rsidRPr="00A07D0E">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9519E2" w:rsidRPr="00A07D0E">
        <w:rPr>
          <w:rFonts w:ascii="Arial" w:eastAsia="Times New Roman" w:hAnsi="Arial" w:cs="Arial"/>
          <w:b/>
          <w:sz w:val="32"/>
          <w:szCs w:val="32"/>
          <w:lang w:eastAsia="ru-RU"/>
        </w:rPr>
        <w:t>ГОРОХОВСКОГО</w:t>
      </w:r>
      <w:r w:rsidRPr="00A07D0E">
        <w:rPr>
          <w:rFonts w:ascii="Arial" w:eastAsia="Times New Roman" w:hAnsi="Arial" w:cs="Arial"/>
          <w:b/>
          <w:sz w:val="32"/>
          <w:szCs w:val="32"/>
          <w:lang w:eastAsia="ru-RU"/>
        </w:rPr>
        <w:t xml:space="preserve"> МУНИЦИПАЛЬНОГО ОБРАЗОВАНИЯ</w:t>
      </w:r>
    </w:p>
    <w:p w:rsidR="00942E56" w:rsidRPr="00942E56" w:rsidRDefault="00942E56" w:rsidP="00942E56">
      <w:pPr>
        <w:spacing w:before="100" w:beforeAutospacing="1" w:after="100" w:afterAutospacing="1" w:line="240" w:lineRule="auto"/>
        <w:jc w:val="both"/>
        <w:rPr>
          <w:rFonts w:ascii="Arial" w:eastAsia="Times New Roman" w:hAnsi="Arial" w:cs="Arial"/>
          <w:sz w:val="24"/>
          <w:szCs w:val="24"/>
          <w:lang w:eastAsia="ru-RU"/>
        </w:rPr>
      </w:pPr>
      <w:r w:rsidRPr="00942E56">
        <w:rPr>
          <w:rFonts w:ascii="Times New Roman" w:eastAsia="Times New Roman" w:hAnsi="Times New Roman" w:cs="Times New Roman"/>
          <w:sz w:val="24"/>
          <w:szCs w:val="24"/>
          <w:lang w:eastAsia="ru-RU"/>
        </w:rPr>
        <w:t>    </w:t>
      </w:r>
      <w:r w:rsidRPr="00942E56">
        <w:rPr>
          <w:rFonts w:ascii="Arial" w:eastAsia="Times New Roman" w:hAnsi="Arial" w:cs="Arial"/>
          <w:sz w:val="24"/>
          <w:szCs w:val="24"/>
          <w:lang w:eastAsia="ru-RU"/>
        </w:rPr>
        <w:t>В соответствии со статьей 51.1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Гороховского муниципального образования, администрация Гороховского муниципального образования</w:t>
      </w:r>
    </w:p>
    <w:p w:rsidR="00942E56" w:rsidRPr="00942E56" w:rsidRDefault="00942E56" w:rsidP="00942E56">
      <w:pPr>
        <w:spacing w:before="100" w:beforeAutospacing="1" w:after="100" w:afterAutospacing="1" w:line="240" w:lineRule="auto"/>
        <w:jc w:val="center"/>
        <w:rPr>
          <w:rFonts w:ascii="Arial" w:eastAsia="Times New Roman" w:hAnsi="Arial" w:cs="Arial"/>
          <w:sz w:val="30"/>
          <w:szCs w:val="30"/>
          <w:lang w:eastAsia="ru-RU"/>
        </w:rPr>
      </w:pPr>
      <w:r w:rsidRPr="00942E56">
        <w:rPr>
          <w:rFonts w:ascii="Arial" w:eastAsia="Times New Roman" w:hAnsi="Arial" w:cs="Arial"/>
          <w:bCs/>
          <w:sz w:val="30"/>
          <w:szCs w:val="30"/>
          <w:lang w:eastAsia="ru-RU"/>
        </w:rPr>
        <w:t>ПОСТАНОВЛЯЕТ:</w:t>
      </w:r>
    </w:p>
    <w:p w:rsidR="00942E56" w:rsidRPr="00143039" w:rsidRDefault="00942E56" w:rsidP="00143039">
      <w:pPr>
        <w:shd w:val="clear" w:color="auto" w:fill="FFFFFF" w:themeFill="background1"/>
        <w:spacing w:after="0" w:line="240" w:lineRule="auto"/>
        <w:ind w:firstLine="709"/>
        <w:jc w:val="both"/>
        <w:rPr>
          <w:rFonts w:ascii="Arial" w:eastAsia="Times New Roman" w:hAnsi="Arial" w:cs="Arial"/>
          <w:sz w:val="24"/>
          <w:szCs w:val="24"/>
          <w:lang w:eastAsia="ru-RU"/>
        </w:rPr>
      </w:pPr>
      <w:r w:rsidRPr="00942E56">
        <w:rPr>
          <w:rFonts w:ascii="Arial" w:eastAsia="Times New Roman" w:hAnsi="Arial" w:cs="Arial"/>
          <w:b/>
          <w:bCs/>
          <w:sz w:val="24"/>
          <w:szCs w:val="24"/>
          <w:lang w:eastAsia="ru-RU"/>
        </w:rPr>
        <w:t> </w:t>
      </w:r>
      <w:r w:rsidRPr="00942E56">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Гороховского  </w:t>
      </w:r>
      <w:r w:rsidRPr="00143039">
        <w:rPr>
          <w:rFonts w:ascii="Arial" w:eastAsia="Times New Roman" w:hAnsi="Arial" w:cs="Arial"/>
          <w:sz w:val="24"/>
          <w:szCs w:val="24"/>
          <w:lang w:eastAsia="ru-RU"/>
        </w:rPr>
        <w:t>муниципального образования (прилагается).</w:t>
      </w:r>
    </w:p>
    <w:p w:rsidR="00942E56" w:rsidRPr="00942E56" w:rsidRDefault="00942E56" w:rsidP="00143039">
      <w:pPr>
        <w:shd w:val="clear" w:color="auto" w:fill="FFFFFF" w:themeFill="background1"/>
        <w:spacing w:after="0" w:line="240" w:lineRule="auto"/>
        <w:ind w:firstLine="709"/>
        <w:jc w:val="both"/>
        <w:rPr>
          <w:rFonts w:ascii="Arial" w:eastAsia="Times New Roman" w:hAnsi="Arial" w:cs="Arial"/>
          <w:sz w:val="24"/>
          <w:szCs w:val="24"/>
          <w:lang w:eastAsia="ru-RU"/>
        </w:rPr>
      </w:pPr>
      <w:r w:rsidRPr="00143039">
        <w:rPr>
          <w:rFonts w:ascii="Arial" w:eastAsia="Times New Roman" w:hAnsi="Arial" w:cs="Arial"/>
          <w:sz w:val="24"/>
          <w:szCs w:val="24"/>
          <w:lang w:eastAsia="ru-RU"/>
        </w:rPr>
        <w:t>2. Признать утратившим силу постановление администрации Гороховского  муниципального образования от</w:t>
      </w:r>
      <w:r w:rsidR="00143039" w:rsidRPr="00143039">
        <w:rPr>
          <w:rFonts w:ascii="Arial" w:eastAsia="Times New Roman" w:hAnsi="Arial" w:cs="Arial"/>
          <w:sz w:val="24"/>
          <w:szCs w:val="24"/>
          <w:lang w:eastAsia="ru-RU"/>
        </w:rPr>
        <w:t xml:space="preserve"> 02.04.2021 </w:t>
      </w:r>
      <w:r w:rsidRPr="00143039">
        <w:rPr>
          <w:rFonts w:ascii="Arial" w:eastAsia="Times New Roman" w:hAnsi="Arial" w:cs="Arial"/>
          <w:sz w:val="24"/>
          <w:szCs w:val="24"/>
          <w:lang w:eastAsia="ru-RU"/>
        </w:rPr>
        <w:t>года №</w:t>
      </w:r>
      <w:r w:rsidR="00143039" w:rsidRPr="00143039">
        <w:rPr>
          <w:rFonts w:ascii="Arial" w:eastAsia="Times New Roman" w:hAnsi="Arial" w:cs="Arial"/>
          <w:sz w:val="24"/>
          <w:szCs w:val="24"/>
          <w:lang w:eastAsia="ru-RU"/>
        </w:rPr>
        <w:t xml:space="preserve"> 26</w:t>
      </w:r>
      <w:r w:rsidRPr="00143039">
        <w:rPr>
          <w:rFonts w:ascii="Arial" w:eastAsia="Times New Roman" w:hAnsi="Arial" w:cs="Arial"/>
          <w:sz w:val="24"/>
          <w:szCs w:val="24"/>
          <w:lang w:eastAsia="ru-RU"/>
        </w:rPr>
        <w:t xml:space="preserve">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w:t>
      </w:r>
      <w:r w:rsidRPr="00942E56">
        <w:rPr>
          <w:rFonts w:ascii="Arial" w:eastAsia="Times New Roman" w:hAnsi="Arial" w:cs="Arial"/>
          <w:sz w:val="24"/>
          <w:szCs w:val="24"/>
          <w:lang w:eastAsia="ru-RU"/>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942E56">
        <w:rPr>
          <w:rFonts w:ascii="Arial" w:eastAsia="Times New Roman" w:hAnsi="Arial" w:cs="Arial"/>
          <w:sz w:val="24"/>
          <w:szCs w:val="24"/>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 </w:t>
      </w:r>
    </w:p>
    <w:p w:rsidR="00942E56" w:rsidRPr="00942E56" w:rsidRDefault="00942E56" w:rsidP="00942E56">
      <w:pPr>
        <w:tabs>
          <w:tab w:val="left" w:pos="709"/>
        </w:tabs>
        <w:spacing w:after="0" w:line="240" w:lineRule="auto"/>
        <w:ind w:firstLine="709"/>
        <w:jc w:val="both"/>
        <w:rPr>
          <w:rFonts w:ascii="Arial" w:eastAsia="Calibri" w:hAnsi="Arial" w:cs="Arial"/>
          <w:b/>
          <w:sz w:val="24"/>
          <w:szCs w:val="24"/>
        </w:rPr>
      </w:pPr>
      <w:r w:rsidRPr="00942E56">
        <w:rPr>
          <w:rFonts w:ascii="Arial" w:eastAsia="Times New Roman" w:hAnsi="Arial" w:cs="Arial"/>
          <w:sz w:val="24"/>
          <w:szCs w:val="24"/>
          <w:lang w:eastAsia="ru-RU"/>
        </w:rPr>
        <w:t xml:space="preserve"> 3. </w:t>
      </w:r>
      <w:r w:rsidRPr="00942E56">
        <w:rPr>
          <w:rFonts w:ascii="Arial" w:eastAsia="Calibri" w:hAnsi="Arial" w:cs="Arial"/>
          <w:sz w:val="24"/>
          <w:szCs w:val="24"/>
        </w:rPr>
        <w:t xml:space="preserve">Опубликовать настоящее </w:t>
      </w:r>
      <w:r>
        <w:rPr>
          <w:rFonts w:ascii="Arial" w:eastAsia="Calibri" w:hAnsi="Arial" w:cs="Arial"/>
          <w:sz w:val="24"/>
          <w:szCs w:val="24"/>
        </w:rPr>
        <w:t>постановление</w:t>
      </w:r>
      <w:r w:rsidRPr="00942E56">
        <w:rPr>
          <w:rFonts w:ascii="Arial" w:eastAsia="Calibri" w:hAnsi="Arial" w:cs="Arial"/>
          <w:sz w:val="24"/>
          <w:szCs w:val="24"/>
        </w:rPr>
        <w:t xml:space="preserve"> в информационном бюллетене «Вестник Гороховского муниципального образования» и на официальном сайте Гороховского муниципального образования </w:t>
      </w:r>
      <w:proofErr w:type="spellStart"/>
      <w:r w:rsidRPr="00942E56">
        <w:rPr>
          <w:rFonts w:ascii="Arial" w:eastAsia="Calibri" w:hAnsi="Arial" w:cs="Arial"/>
          <w:sz w:val="24"/>
          <w:szCs w:val="24"/>
          <w:u w:val="single"/>
          <w:lang w:val="en-US"/>
        </w:rPr>
        <w:t>gorokhovskoe</w:t>
      </w:r>
      <w:proofErr w:type="spellEnd"/>
      <w:r w:rsidRPr="00942E56">
        <w:rPr>
          <w:rFonts w:ascii="Arial" w:eastAsia="Calibri" w:hAnsi="Arial" w:cs="Arial"/>
          <w:sz w:val="24"/>
          <w:szCs w:val="24"/>
          <w:u w:val="single"/>
        </w:rPr>
        <w:t>-</w:t>
      </w:r>
      <w:proofErr w:type="spellStart"/>
      <w:r w:rsidRPr="00942E56">
        <w:rPr>
          <w:rFonts w:ascii="Arial" w:eastAsia="Calibri" w:hAnsi="Arial" w:cs="Arial"/>
          <w:sz w:val="24"/>
          <w:szCs w:val="24"/>
          <w:u w:val="single"/>
          <w:lang w:val="en-US"/>
        </w:rPr>
        <w:t>mo</w:t>
      </w:r>
      <w:proofErr w:type="spellEnd"/>
      <w:r w:rsidRPr="00942E56">
        <w:rPr>
          <w:rFonts w:ascii="Arial" w:eastAsia="Calibri" w:hAnsi="Arial" w:cs="Arial"/>
          <w:sz w:val="24"/>
          <w:szCs w:val="24"/>
          <w:u w:val="single"/>
        </w:rPr>
        <w:t>.</w:t>
      </w:r>
      <w:proofErr w:type="spellStart"/>
      <w:r w:rsidRPr="00942E56">
        <w:rPr>
          <w:rFonts w:ascii="Arial" w:eastAsia="Calibri" w:hAnsi="Arial" w:cs="Arial"/>
          <w:sz w:val="24"/>
          <w:szCs w:val="24"/>
          <w:u w:val="single"/>
          <w:lang w:val="en-US"/>
        </w:rPr>
        <w:t>ru</w:t>
      </w:r>
      <w:proofErr w:type="spellEnd"/>
      <w:r w:rsidRPr="00942E56">
        <w:rPr>
          <w:rFonts w:ascii="Arial" w:eastAsia="Calibri" w:hAnsi="Arial" w:cs="Arial"/>
          <w:sz w:val="24"/>
          <w:szCs w:val="24"/>
          <w:u w:val="single"/>
        </w:rPr>
        <w:t>.</w:t>
      </w:r>
    </w:p>
    <w:p w:rsidR="00942E56" w:rsidRDefault="00942E56" w:rsidP="00942E56">
      <w:pPr>
        <w:spacing w:after="0" w:line="240" w:lineRule="auto"/>
        <w:ind w:firstLine="709"/>
        <w:rPr>
          <w:rFonts w:ascii="Arial" w:eastAsia="Times New Roman" w:hAnsi="Arial" w:cs="Arial"/>
          <w:sz w:val="24"/>
          <w:szCs w:val="24"/>
          <w:lang w:eastAsia="ru-RU"/>
        </w:rPr>
      </w:pPr>
      <w:r w:rsidRPr="00942E56">
        <w:rPr>
          <w:rFonts w:ascii="Arial" w:eastAsia="Times New Roman" w:hAnsi="Arial" w:cs="Arial"/>
          <w:sz w:val="24"/>
          <w:szCs w:val="24"/>
          <w:lang w:eastAsia="ru-RU"/>
        </w:rPr>
        <w:t>4. Контроль за исполнением данного постановления оставляю за собой.</w:t>
      </w:r>
    </w:p>
    <w:p w:rsidR="00283271" w:rsidRDefault="00283271" w:rsidP="00942E56">
      <w:pPr>
        <w:spacing w:after="0" w:line="240" w:lineRule="auto"/>
        <w:ind w:firstLine="709"/>
        <w:rPr>
          <w:rFonts w:ascii="Arial" w:eastAsia="Times New Roman" w:hAnsi="Arial" w:cs="Arial"/>
          <w:sz w:val="24"/>
          <w:szCs w:val="24"/>
          <w:lang w:eastAsia="ru-RU"/>
        </w:rPr>
      </w:pPr>
    </w:p>
    <w:p w:rsidR="00283271" w:rsidRDefault="00283271" w:rsidP="00942E56">
      <w:pPr>
        <w:spacing w:after="0" w:line="240" w:lineRule="auto"/>
        <w:ind w:firstLine="709"/>
        <w:rPr>
          <w:rFonts w:ascii="Arial" w:eastAsia="Times New Roman" w:hAnsi="Arial" w:cs="Arial"/>
          <w:sz w:val="24"/>
          <w:szCs w:val="24"/>
          <w:lang w:eastAsia="ru-RU"/>
        </w:rPr>
      </w:pPr>
    </w:p>
    <w:p w:rsidR="00283271" w:rsidRDefault="00283271" w:rsidP="00942E56">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283271" w:rsidRPr="00942E56" w:rsidRDefault="00283271" w:rsidP="00942E56">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proofErr w:type="spellStart"/>
      <w:r>
        <w:rPr>
          <w:rFonts w:ascii="Arial" w:eastAsia="Times New Roman" w:hAnsi="Arial" w:cs="Arial"/>
          <w:sz w:val="24"/>
          <w:szCs w:val="24"/>
          <w:lang w:eastAsia="ru-RU"/>
        </w:rPr>
        <w:t>М.Б.Пахалуев</w:t>
      </w:r>
      <w:proofErr w:type="spellEnd"/>
    </w:p>
    <w:p w:rsidR="00942E56" w:rsidRPr="00942E56" w:rsidRDefault="00942E56" w:rsidP="00942E56">
      <w:pPr>
        <w:spacing w:before="100" w:beforeAutospacing="1" w:after="100" w:afterAutospacing="1" w:line="240" w:lineRule="auto"/>
        <w:rPr>
          <w:rFonts w:ascii="Arial" w:eastAsia="Times New Roman" w:hAnsi="Arial" w:cs="Arial"/>
          <w:sz w:val="24"/>
          <w:szCs w:val="24"/>
          <w:lang w:eastAsia="ru-RU"/>
        </w:rPr>
      </w:pPr>
      <w:r w:rsidRPr="00942E56">
        <w:rPr>
          <w:rFonts w:ascii="Arial" w:eastAsia="Times New Roman" w:hAnsi="Arial" w:cs="Arial"/>
          <w:sz w:val="24"/>
          <w:szCs w:val="24"/>
          <w:lang w:eastAsia="ru-RU"/>
        </w:rPr>
        <w:t> </w:t>
      </w: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7A3B0B" w:rsidRDefault="007A3B0B" w:rsidP="00942E56">
      <w:pPr>
        <w:spacing w:after="0" w:line="240" w:lineRule="auto"/>
        <w:jc w:val="right"/>
        <w:rPr>
          <w:rFonts w:ascii="Courier New" w:eastAsia="Times New Roman" w:hAnsi="Courier New" w:cs="Courier New"/>
          <w:lang w:eastAsia="ru-RU"/>
        </w:rPr>
      </w:pPr>
    </w:p>
    <w:p w:rsidR="00942E56" w:rsidRPr="00942E56" w:rsidRDefault="00942E56" w:rsidP="00942E56">
      <w:pPr>
        <w:spacing w:after="0" w:line="240" w:lineRule="auto"/>
        <w:jc w:val="right"/>
        <w:rPr>
          <w:rFonts w:ascii="Courier New" w:eastAsia="Times New Roman" w:hAnsi="Courier New" w:cs="Courier New"/>
          <w:lang w:eastAsia="ru-RU"/>
        </w:rPr>
      </w:pPr>
      <w:r w:rsidRPr="00942E56">
        <w:rPr>
          <w:rFonts w:ascii="Courier New" w:eastAsia="Times New Roman" w:hAnsi="Courier New" w:cs="Courier New"/>
          <w:lang w:eastAsia="ru-RU"/>
        </w:rPr>
        <w:lastRenderedPageBreak/>
        <w:t>УТВЕРЖДЕН </w:t>
      </w:r>
    </w:p>
    <w:p w:rsidR="00942E56" w:rsidRPr="00942E56" w:rsidRDefault="00942E56" w:rsidP="00942E56">
      <w:pPr>
        <w:spacing w:after="0" w:line="240" w:lineRule="auto"/>
        <w:jc w:val="right"/>
        <w:rPr>
          <w:rFonts w:ascii="Courier New" w:eastAsia="Times New Roman" w:hAnsi="Courier New" w:cs="Courier New"/>
          <w:lang w:eastAsia="ru-RU"/>
        </w:rPr>
      </w:pPr>
      <w:r w:rsidRPr="00942E56">
        <w:rPr>
          <w:rFonts w:ascii="Courier New" w:eastAsia="Times New Roman" w:hAnsi="Courier New" w:cs="Courier New"/>
          <w:lang w:eastAsia="ru-RU"/>
        </w:rPr>
        <w:t>постановлением администрации</w:t>
      </w:r>
    </w:p>
    <w:p w:rsidR="00942E56" w:rsidRPr="00942E56" w:rsidRDefault="00283271" w:rsidP="00942E5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Гороховского</w:t>
      </w:r>
      <w:r w:rsidR="00942E56" w:rsidRPr="00942E56">
        <w:rPr>
          <w:rFonts w:ascii="Courier New" w:eastAsia="Times New Roman" w:hAnsi="Courier New" w:cs="Courier New"/>
          <w:lang w:eastAsia="ru-RU"/>
        </w:rPr>
        <w:t xml:space="preserve"> муниципального образования</w:t>
      </w:r>
    </w:p>
    <w:p w:rsidR="00942E56" w:rsidRPr="00942E56" w:rsidRDefault="00A07D0E" w:rsidP="00942E56">
      <w:pPr>
        <w:spacing w:after="0" w:line="240" w:lineRule="auto"/>
        <w:jc w:val="right"/>
        <w:rPr>
          <w:rFonts w:ascii="Courier New" w:eastAsia="Times New Roman" w:hAnsi="Courier New" w:cs="Courier New"/>
          <w:lang w:eastAsia="ru-RU"/>
        </w:rPr>
      </w:pPr>
      <w:r w:rsidRPr="00942E56">
        <w:rPr>
          <w:rFonts w:ascii="Courier New" w:eastAsia="Times New Roman" w:hAnsi="Courier New" w:cs="Courier New"/>
          <w:lang w:eastAsia="ru-RU"/>
        </w:rPr>
        <w:t>О</w:t>
      </w:r>
      <w:r w:rsidR="00942E56" w:rsidRPr="00942E56">
        <w:rPr>
          <w:rFonts w:ascii="Courier New" w:eastAsia="Times New Roman" w:hAnsi="Courier New" w:cs="Courier New"/>
          <w:lang w:eastAsia="ru-RU"/>
        </w:rPr>
        <w:t>т</w:t>
      </w:r>
      <w:r>
        <w:rPr>
          <w:rFonts w:ascii="Courier New" w:eastAsia="Times New Roman" w:hAnsi="Courier New" w:cs="Courier New"/>
          <w:lang w:eastAsia="ru-RU"/>
        </w:rPr>
        <w:t xml:space="preserve"> 29.11.</w:t>
      </w:r>
      <w:r w:rsidR="00942E56" w:rsidRPr="00942E56">
        <w:rPr>
          <w:rFonts w:ascii="Courier New" w:eastAsia="Times New Roman" w:hAnsi="Courier New" w:cs="Courier New"/>
          <w:lang w:eastAsia="ru-RU"/>
        </w:rPr>
        <w:t>2022 года №</w:t>
      </w:r>
      <w:r w:rsidR="00283271">
        <w:rPr>
          <w:rFonts w:ascii="Courier New" w:eastAsia="Times New Roman" w:hAnsi="Courier New" w:cs="Courier New"/>
          <w:lang w:eastAsia="ru-RU"/>
        </w:rPr>
        <w:t xml:space="preserve"> </w:t>
      </w:r>
      <w:r>
        <w:rPr>
          <w:rFonts w:ascii="Courier New" w:eastAsia="Times New Roman" w:hAnsi="Courier New" w:cs="Courier New"/>
          <w:lang w:eastAsia="ru-RU"/>
        </w:rPr>
        <w:t>268</w:t>
      </w:r>
    </w:p>
    <w:p w:rsidR="00942E56" w:rsidRPr="00942E56" w:rsidRDefault="00942E56" w:rsidP="00942E56">
      <w:pPr>
        <w:spacing w:after="0" w:line="240" w:lineRule="auto"/>
        <w:rPr>
          <w:rFonts w:ascii="Times New Roman" w:eastAsia="Times New Roman" w:hAnsi="Times New Roman" w:cs="Times New Roman"/>
          <w:sz w:val="24"/>
          <w:szCs w:val="24"/>
          <w:lang w:eastAsia="ru-RU"/>
        </w:rPr>
      </w:pPr>
      <w:r w:rsidRPr="00942E56">
        <w:rPr>
          <w:rFonts w:ascii="Times New Roman" w:eastAsia="Times New Roman" w:hAnsi="Times New Roman" w:cs="Times New Roman"/>
          <w:sz w:val="24"/>
          <w:szCs w:val="24"/>
          <w:lang w:eastAsia="ru-RU"/>
        </w:rPr>
        <w:t> </w:t>
      </w:r>
    </w:p>
    <w:p w:rsidR="00942E56" w:rsidRPr="00A07D0E" w:rsidRDefault="00942E56" w:rsidP="00942E56">
      <w:pPr>
        <w:spacing w:after="0" w:line="240" w:lineRule="auto"/>
        <w:jc w:val="center"/>
        <w:rPr>
          <w:rFonts w:ascii="Arial" w:eastAsia="Times New Roman" w:hAnsi="Arial" w:cs="Arial"/>
          <w:b/>
          <w:sz w:val="24"/>
          <w:szCs w:val="24"/>
          <w:lang w:eastAsia="ru-RU"/>
        </w:rPr>
      </w:pPr>
      <w:r w:rsidRPr="00A07D0E">
        <w:rPr>
          <w:rFonts w:ascii="Arial" w:eastAsia="Times New Roman" w:hAnsi="Arial" w:cs="Arial"/>
          <w:b/>
          <w:sz w:val="24"/>
          <w:szCs w:val="24"/>
          <w:lang w:eastAsia="ru-RU"/>
        </w:rPr>
        <w:t>Административный регламент предоставления</w:t>
      </w:r>
    </w:p>
    <w:p w:rsidR="00942E56" w:rsidRPr="00A07D0E" w:rsidRDefault="00942E56" w:rsidP="00942E56">
      <w:pPr>
        <w:spacing w:after="0" w:line="240" w:lineRule="auto"/>
        <w:jc w:val="center"/>
        <w:rPr>
          <w:rFonts w:ascii="Arial" w:eastAsia="Times New Roman" w:hAnsi="Arial" w:cs="Arial"/>
          <w:b/>
          <w:sz w:val="24"/>
          <w:szCs w:val="24"/>
          <w:lang w:eastAsia="ru-RU"/>
        </w:rPr>
      </w:pPr>
      <w:r w:rsidRPr="00A07D0E">
        <w:rPr>
          <w:rFonts w:ascii="Arial" w:eastAsia="Times New Roman" w:hAnsi="Arial" w:cs="Arial"/>
          <w:b/>
          <w:sz w:val="24"/>
          <w:szCs w:val="24"/>
          <w:lang w:eastAsia="ru-RU"/>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Гороховского  муниципального образования</w:t>
      </w:r>
    </w:p>
    <w:p w:rsidR="00942E56" w:rsidRPr="00A07D0E" w:rsidRDefault="00942E56" w:rsidP="00A07D0E">
      <w:pPr>
        <w:spacing w:before="100" w:beforeAutospacing="1" w:after="100" w:afterAutospacing="1" w:line="240" w:lineRule="auto"/>
        <w:jc w:val="center"/>
        <w:rPr>
          <w:rFonts w:ascii="Arial" w:eastAsia="Times New Roman" w:hAnsi="Arial" w:cs="Arial"/>
          <w:b/>
          <w:sz w:val="24"/>
          <w:szCs w:val="24"/>
          <w:lang w:eastAsia="ru-RU"/>
        </w:rPr>
      </w:pPr>
      <w:r w:rsidRPr="00A07D0E">
        <w:rPr>
          <w:rFonts w:ascii="Arial" w:eastAsia="Times New Roman" w:hAnsi="Arial" w:cs="Arial"/>
          <w:b/>
          <w:sz w:val="24"/>
          <w:szCs w:val="24"/>
          <w:lang w:eastAsia="ru-RU"/>
        </w:rPr>
        <w:t>I. Общие положения</w:t>
      </w:r>
    </w:p>
    <w:p w:rsidR="00942E56" w:rsidRPr="007A3B0B" w:rsidRDefault="00942E56" w:rsidP="007A3B0B">
      <w:pPr>
        <w:spacing w:after="0" w:line="240" w:lineRule="auto"/>
        <w:jc w:val="both"/>
        <w:rPr>
          <w:rFonts w:ascii="Arial" w:eastAsia="Times New Roman" w:hAnsi="Arial" w:cs="Arial"/>
          <w:sz w:val="24"/>
          <w:szCs w:val="24"/>
          <w:lang w:eastAsia="ru-RU"/>
        </w:rPr>
      </w:pPr>
      <w:r w:rsidRPr="007A3B0B">
        <w:rPr>
          <w:rFonts w:ascii="Arial" w:eastAsia="Times New Roman" w:hAnsi="Arial" w:cs="Arial"/>
          <w:bCs/>
          <w:sz w:val="24"/>
          <w:szCs w:val="24"/>
          <w:lang w:eastAsia="ru-RU"/>
        </w:rPr>
        <w:t> </w:t>
      </w:r>
      <w:r w:rsidR="00A07D0E">
        <w:rPr>
          <w:rFonts w:ascii="Arial" w:eastAsia="Times New Roman" w:hAnsi="Arial" w:cs="Arial"/>
          <w:bCs/>
          <w:sz w:val="24"/>
          <w:szCs w:val="24"/>
          <w:lang w:eastAsia="ru-RU"/>
        </w:rPr>
        <w:tab/>
      </w:r>
      <w:r w:rsidRPr="007A3B0B">
        <w:rPr>
          <w:rFonts w:ascii="Arial" w:eastAsia="Times New Roman" w:hAnsi="Arial" w:cs="Arial"/>
          <w:bCs/>
          <w:sz w:val="24"/>
          <w:szCs w:val="24"/>
          <w:lang w:eastAsia="ru-RU"/>
        </w:rPr>
        <w:t>Предмет регулирования Административного регламента</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7A3B0B">
        <w:rPr>
          <w:rFonts w:ascii="Arial" w:eastAsia="Times New Roman" w:hAnsi="Arial" w:cs="Arial"/>
          <w:sz w:val="24"/>
          <w:szCs w:val="24"/>
          <w:lang w:eastAsia="ru-RU"/>
        </w:rPr>
        <w:t>1.1. Административный регламент предоставления</w:t>
      </w:r>
      <w:r w:rsidRPr="00283271">
        <w:rPr>
          <w:rFonts w:ascii="Arial" w:eastAsia="Times New Roman" w:hAnsi="Arial" w:cs="Arial"/>
          <w:sz w:val="24"/>
          <w:szCs w:val="24"/>
          <w:lang w:eastAsia="ru-RU"/>
        </w:rPr>
        <w:t xml:space="preserve">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r w:rsidR="00283271" w:rsidRPr="00283271">
        <w:rPr>
          <w:rFonts w:ascii="Arial" w:eastAsia="Times New Roman" w:hAnsi="Arial" w:cs="Arial"/>
          <w:sz w:val="24"/>
          <w:szCs w:val="24"/>
          <w:lang w:eastAsia="ru-RU"/>
        </w:rPr>
        <w:t>Гороховском</w:t>
      </w:r>
      <w:r w:rsidRPr="00283271">
        <w:rPr>
          <w:rFonts w:ascii="Arial" w:eastAsia="Times New Roman" w:hAnsi="Arial" w:cs="Arial"/>
          <w:sz w:val="24"/>
          <w:szCs w:val="24"/>
          <w:lang w:eastAsia="ru-RU"/>
        </w:rPr>
        <w:t xml:space="preserve"> муниципальном образовании Иркутского района Иркутской области.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r w:rsidR="00283271" w:rsidRPr="00283271">
        <w:rPr>
          <w:rFonts w:ascii="Arial" w:eastAsia="Times New Roman" w:hAnsi="Arial" w:cs="Arial"/>
          <w:sz w:val="24"/>
          <w:szCs w:val="24"/>
          <w:lang w:eastAsia="ru-RU"/>
        </w:rPr>
        <w:t xml:space="preserve">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Круг Заявителей</w:t>
      </w:r>
    </w:p>
    <w:p w:rsidR="00942E56" w:rsidRPr="00A07D0E" w:rsidRDefault="00942E56" w:rsidP="00283271">
      <w:pPr>
        <w:spacing w:after="0" w:line="240" w:lineRule="auto"/>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1.2. Заявителями на получение муниципальной услуги являются застройщики (далее – Заявитель).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Требования к порядку информирования о предоставлении государственной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1.4. Информирование о порядке предоставления муниципальной услуги осуществляется: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1) непосредственно при личном приеме заявителя в Администрации </w:t>
      </w:r>
      <w:r w:rsidR="009519E2">
        <w:rPr>
          <w:rFonts w:ascii="Arial" w:eastAsia="Times New Roman" w:hAnsi="Arial" w:cs="Arial"/>
          <w:sz w:val="24"/>
          <w:szCs w:val="24"/>
          <w:lang w:eastAsia="ru-RU"/>
        </w:rPr>
        <w:t>Гороховского</w:t>
      </w:r>
      <w:r w:rsidRPr="00283271">
        <w:rPr>
          <w:rFonts w:ascii="Arial" w:eastAsia="Times New Roman" w:hAnsi="Arial" w:cs="Arial"/>
          <w:sz w:val="24"/>
          <w:szCs w:val="24"/>
          <w:lang w:eastAsia="ru-RU"/>
        </w:rPr>
        <w:t xml:space="preserve"> муниципального образования – администрации сельского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 по телефону в Уполномоченном органе или многофункциональном центре;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3) письменно, в том числе посредством электронной почты, факсимильной связи; </w:t>
      </w:r>
    </w:p>
    <w:p w:rsidR="00942E56"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r w:rsidR="00A07D0E">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sidR="00A07D0E">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 официальном сайте Уполномоченного органа (</w:t>
      </w:r>
      <w:hyperlink r:id="rId4" w:history="1">
        <w:r w:rsidR="009519E2" w:rsidRPr="0031463C">
          <w:rPr>
            <w:rStyle w:val="a4"/>
            <w:rFonts w:ascii="Arial" w:eastAsia="Times New Roman" w:hAnsi="Arial" w:cs="Arial"/>
            <w:sz w:val="24"/>
            <w:szCs w:val="24"/>
            <w:lang w:eastAsia="ru-RU"/>
          </w:rPr>
          <w:t>http://gorokhovskoe-mo.ru</w:t>
        </w:r>
      </w:hyperlink>
      <w:r w:rsidR="009519E2" w:rsidRPr="00283271">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w:t>
      </w:r>
    </w:p>
    <w:p w:rsidR="00942E56" w:rsidRPr="00283271" w:rsidRDefault="00942E56" w:rsidP="00A07D0E">
      <w:pPr>
        <w:spacing w:after="0" w:line="240" w:lineRule="auto"/>
        <w:ind w:firstLine="709"/>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5) посредством размещения информации на информационных стендах</w:t>
      </w:r>
      <w:r w:rsidR="00A07D0E">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Уполномоченного органа или многофункционального центра.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1.5. Информирование осуществляется по вопросам, касающимся: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w:t>
      </w:r>
      <w:r w:rsidRPr="00283271">
        <w:rPr>
          <w:rFonts w:ascii="Arial" w:eastAsia="Times New Roman" w:hAnsi="Arial" w:cs="Arial"/>
          <w:sz w:val="24"/>
          <w:szCs w:val="24"/>
          <w:lang w:eastAsia="ru-RU"/>
        </w:rPr>
        <w:t>услуги; справочной</w:t>
      </w:r>
      <w:r w:rsidR="00942E56" w:rsidRPr="00283271">
        <w:rPr>
          <w:rFonts w:ascii="Arial" w:eastAsia="Times New Roman" w:hAnsi="Arial" w:cs="Arial"/>
          <w:sz w:val="24"/>
          <w:szCs w:val="24"/>
          <w:lang w:eastAsia="ru-RU"/>
        </w:rPr>
        <w:t xml:space="preserve"> информации о работе Уполномоченного органа (структурных подразделений Уполномоченного органа);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документов, необходимых для предоставления муниципальной услуги; </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порядка и сроков предоставления муниципальной услуги;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порядка получения сведений о ходе рассмотрения уведомления о планируемом строительстве, уведомления об изменении параметров;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Получение информации по вопросам предоставления муниципальной услуги осуществляется бесплатно.</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изложить обращение в письменной форме;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назначить другое время для консультаций.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Продолжительность информирования по телефону не должна превышать 10 минут.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Информирование осуществляется в соответствии с графиком приема граждан.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42E56" w:rsidRPr="00283271" w:rsidRDefault="00A07D0E" w:rsidP="00A07D0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2E56" w:rsidRPr="00283271">
        <w:rPr>
          <w:rFonts w:ascii="Arial" w:eastAsia="Times New Roman"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2E56" w:rsidRPr="00283271" w:rsidRDefault="00942E56" w:rsidP="007A3B0B">
      <w:pPr>
        <w:spacing w:after="0" w:line="240" w:lineRule="auto"/>
        <w:jc w:val="both"/>
        <w:rPr>
          <w:rFonts w:ascii="Arial" w:eastAsia="Times New Roman" w:hAnsi="Arial" w:cs="Arial"/>
          <w:sz w:val="24"/>
          <w:szCs w:val="24"/>
          <w:lang w:eastAsia="ru-RU"/>
        </w:rPr>
      </w:pP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II. Стандарт предоставления муниципальной услуги</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Наименование муниципальной услуги</w:t>
      </w:r>
    </w:p>
    <w:p w:rsidR="00942E56" w:rsidRPr="00283271" w:rsidRDefault="00942E56" w:rsidP="00A07D0E">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 </w:t>
      </w:r>
      <w:r w:rsidR="00A07D0E">
        <w:rPr>
          <w:rFonts w:ascii="Arial" w:eastAsia="Times New Roman" w:hAnsi="Arial" w:cs="Arial"/>
          <w:sz w:val="24"/>
          <w:szCs w:val="24"/>
          <w:lang w:eastAsia="ru-RU"/>
        </w:rPr>
        <w:tab/>
      </w:r>
      <w:r w:rsidRPr="00283271">
        <w:rPr>
          <w:rFonts w:ascii="Arial" w:eastAsia="Times New Roman" w:hAnsi="Arial" w:cs="Arial"/>
          <w:sz w:val="24"/>
          <w:szCs w:val="24"/>
          <w:lang w:eastAsia="ru-RU"/>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Наименование органа местного самоуправления, предоставляющего муниципальную услугу</w:t>
      </w:r>
    </w:p>
    <w:p w:rsidR="00942E56" w:rsidRPr="00283271" w:rsidRDefault="00A07D0E" w:rsidP="007A3B0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ab/>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Муниципальная услуга предоставляется Уполномоченным органом – Администрацией </w:t>
      </w:r>
      <w:r w:rsidR="007A3B0B">
        <w:rPr>
          <w:rFonts w:ascii="Arial" w:eastAsia="Times New Roman" w:hAnsi="Arial" w:cs="Arial"/>
          <w:sz w:val="24"/>
          <w:szCs w:val="24"/>
          <w:lang w:eastAsia="ru-RU"/>
        </w:rPr>
        <w:t xml:space="preserve">Гороховского </w:t>
      </w:r>
      <w:r w:rsidRPr="00283271">
        <w:rPr>
          <w:rFonts w:ascii="Arial" w:eastAsia="Times New Roman" w:hAnsi="Arial" w:cs="Arial"/>
          <w:sz w:val="24"/>
          <w:szCs w:val="24"/>
          <w:lang w:eastAsia="ru-RU"/>
        </w:rPr>
        <w:t xml:space="preserve"> муниципального образования – администрацией сельского поселения.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 Состав заявителей.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Заявителями при обращении за получением услуги являются застройщики.</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Нормативные правовые акты, регулирующие предоставление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2E56" w:rsidRPr="00A07D0E" w:rsidRDefault="00942E56" w:rsidP="007A3B0B">
      <w:pPr>
        <w:spacing w:after="0" w:line="240" w:lineRule="auto"/>
        <w:jc w:val="center"/>
        <w:rPr>
          <w:rFonts w:ascii="Arial" w:eastAsia="Times New Roman" w:hAnsi="Arial" w:cs="Arial"/>
          <w:sz w:val="24"/>
          <w:szCs w:val="24"/>
          <w:lang w:eastAsia="ru-RU"/>
        </w:rPr>
      </w:pP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2.4. Заявитель или его представитель представляет в уполномоченный на выдачу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(функций), являющегося государственной информационной системой субъекта Российской Федерации.</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В случае направления уведомления о планируемом строительстве, уведомления об изменении параметров и прилагаемых к ним документов </w:t>
      </w:r>
      <w:r w:rsidRPr="00283271">
        <w:rPr>
          <w:rFonts w:ascii="Arial" w:eastAsia="Times New Roman" w:hAnsi="Arial" w:cs="Arial"/>
          <w:sz w:val="24"/>
          <w:szCs w:val="24"/>
          <w:lang w:eastAsia="ru-RU"/>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rsidRPr="00283271">
        <w:rPr>
          <w:rFonts w:ascii="Arial" w:eastAsia="Times New Roman" w:hAnsi="Arial" w:cs="Arial"/>
          <w:sz w:val="24"/>
          <w:szCs w:val="24"/>
          <w:lang w:eastAsia="ru-RU"/>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2.5. Документы, прилагаемые заявителем к уведомлению о планируемом строительстве, уведомлению об изменении параметров, электронной форме, направляются в следующих форматах:</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а) </w:t>
      </w:r>
      <w:proofErr w:type="spellStart"/>
      <w:r w:rsidRPr="00283271">
        <w:rPr>
          <w:rFonts w:ascii="Arial" w:eastAsia="Times New Roman" w:hAnsi="Arial" w:cs="Arial"/>
          <w:sz w:val="24"/>
          <w:szCs w:val="24"/>
          <w:lang w:eastAsia="ru-RU"/>
        </w:rPr>
        <w:t>xml</w:t>
      </w:r>
      <w:proofErr w:type="spellEnd"/>
      <w:r w:rsidRPr="00283271">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83271">
        <w:rPr>
          <w:rFonts w:ascii="Arial" w:eastAsia="Times New Roman" w:hAnsi="Arial" w:cs="Arial"/>
          <w:sz w:val="24"/>
          <w:szCs w:val="24"/>
          <w:lang w:eastAsia="ru-RU"/>
        </w:rPr>
        <w:t>xml</w:t>
      </w:r>
      <w:proofErr w:type="spellEnd"/>
      <w:r w:rsidRPr="00283271">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б) </w:t>
      </w:r>
      <w:proofErr w:type="spellStart"/>
      <w:r w:rsidRPr="00283271">
        <w:rPr>
          <w:rFonts w:ascii="Arial" w:eastAsia="Times New Roman" w:hAnsi="Arial" w:cs="Arial"/>
          <w:sz w:val="24"/>
          <w:szCs w:val="24"/>
          <w:lang w:eastAsia="ru-RU"/>
        </w:rPr>
        <w:t>doc</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docx</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odt</w:t>
      </w:r>
      <w:proofErr w:type="spellEnd"/>
      <w:r w:rsidRPr="00283271">
        <w:rPr>
          <w:rFonts w:ascii="Arial" w:eastAsia="Times New Roman" w:hAnsi="Arial" w:cs="Arial"/>
          <w:sz w:val="24"/>
          <w:szCs w:val="24"/>
          <w:lang w:eastAsia="ru-RU"/>
        </w:rPr>
        <w:t xml:space="preserve"> - для документов с текстовым содержанием, не включающим формулы;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в) </w:t>
      </w:r>
      <w:proofErr w:type="spellStart"/>
      <w:r w:rsidRPr="00283271">
        <w:rPr>
          <w:rFonts w:ascii="Arial" w:eastAsia="Times New Roman" w:hAnsi="Arial" w:cs="Arial"/>
          <w:sz w:val="24"/>
          <w:szCs w:val="24"/>
          <w:lang w:eastAsia="ru-RU"/>
        </w:rPr>
        <w:t>pdf</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jpg</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jpeg</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png</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bmp</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tiff</w:t>
      </w:r>
      <w:proofErr w:type="spellEnd"/>
      <w:r w:rsidRPr="00283271">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г) </w:t>
      </w:r>
      <w:proofErr w:type="spellStart"/>
      <w:r w:rsidRPr="00283271">
        <w:rPr>
          <w:rFonts w:ascii="Arial" w:eastAsia="Times New Roman" w:hAnsi="Arial" w:cs="Arial"/>
          <w:sz w:val="24"/>
          <w:szCs w:val="24"/>
          <w:lang w:eastAsia="ru-RU"/>
        </w:rPr>
        <w:t>zip</w:t>
      </w:r>
      <w:proofErr w:type="spellEnd"/>
      <w:r w:rsidRPr="00283271">
        <w:rPr>
          <w:rFonts w:ascii="Arial" w:eastAsia="Times New Roman" w:hAnsi="Arial" w:cs="Arial"/>
          <w:sz w:val="24"/>
          <w:szCs w:val="24"/>
          <w:lang w:eastAsia="ru-RU"/>
        </w:rPr>
        <w:t xml:space="preserve">, </w:t>
      </w:r>
      <w:proofErr w:type="spellStart"/>
      <w:r w:rsidRPr="00283271">
        <w:rPr>
          <w:rFonts w:ascii="Arial" w:eastAsia="Times New Roman" w:hAnsi="Arial" w:cs="Arial"/>
          <w:sz w:val="24"/>
          <w:szCs w:val="24"/>
          <w:lang w:eastAsia="ru-RU"/>
        </w:rPr>
        <w:t>rar</w:t>
      </w:r>
      <w:proofErr w:type="spellEnd"/>
      <w:r w:rsidRPr="00283271">
        <w:rPr>
          <w:rFonts w:ascii="Arial" w:eastAsia="Times New Roman" w:hAnsi="Arial" w:cs="Arial"/>
          <w:sz w:val="24"/>
          <w:szCs w:val="24"/>
          <w:lang w:eastAsia="ru-RU"/>
        </w:rPr>
        <w:t xml:space="preserve"> – для сжатых документов в один файл;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д) </w:t>
      </w:r>
      <w:proofErr w:type="spellStart"/>
      <w:r w:rsidRPr="00283271">
        <w:rPr>
          <w:rFonts w:ascii="Arial" w:eastAsia="Times New Roman" w:hAnsi="Arial" w:cs="Arial"/>
          <w:sz w:val="24"/>
          <w:szCs w:val="24"/>
          <w:lang w:eastAsia="ru-RU"/>
        </w:rPr>
        <w:t>sig</w:t>
      </w:r>
      <w:proofErr w:type="spellEnd"/>
      <w:r w:rsidRPr="00283271">
        <w:rPr>
          <w:rFonts w:ascii="Arial" w:eastAsia="Times New Roman" w:hAnsi="Arial" w:cs="Arial"/>
          <w:sz w:val="24"/>
          <w:szCs w:val="24"/>
          <w:lang w:eastAsia="ru-RU"/>
        </w:rPr>
        <w:t xml:space="preserve"> – для открепленной усиленной квалифицированной электронной подписи.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83271">
        <w:rPr>
          <w:rFonts w:ascii="Arial" w:eastAsia="Times New Roman" w:hAnsi="Arial" w:cs="Arial"/>
          <w:sz w:val="24"/>
          <w:szCs w:val="24"/>
          <w:lang w:eastAsia="ru-RU"/>
        </w:rPr>
        <w:t>dpi</w:t>
      </w:r>
      <w:proofErr w:type="spellEnd"/>
      <w:r w:rsidRPr="00283271">
        <w:rPr>
          <w:rFonts w:ascii="Arial" w:eastAsia="Times New Roman" w:hAnsi="Arial" w:cs="Arial"/>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"черно-белый" (при отсутствии в документе графических изображений и (или) цветного текста);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а) уведомление о планируемом строительстве, уведомление об изменении параметров.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планируемого к строительству или реконструкции объекта строительства на земельном участке;</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sidRPr="00283271">
        <w:rPr>
          <w:rFonts w:ascii="Arial" w:eastAsia="Times New Roman" w:hAnsi="Arial" w:cs="Arial"/>
          <w:sz w:val="24"/>
          <w:szCs w:val="24"/>
          <w:lang w:eastAsia="ru-RU"/>
        </w:rPr>
        <w:lastRenderedPageBreak/>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2E56" w:rsidRPr="00A07D0E" w:rsidRDefault="00942E56" w:rsidP="00283271">
      <w:pPr>
        <w:spacing w:after="0" w:line="240" w:lineRule="auto"/>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942E56" w:rsidRPr="00283271" w:rsidRDefault="00942E56" w:rsidP="007A3B0B">
      <w:pPr>
        <w:spacing w:after="0" w:line="240" w:lineRule="auto"/>
        <w:jc w:val="center"/>
        <w:rPr>
          <w:rFonts w:ascii="Arial" w:eastAsia="Times New Roman" w:hAnsi="Arial" w:cs="Arial"/>
          <w:sz w:val="24"/>
          <w:szCs w:val="24"/>
          <w:lang w:eastAsia="ru-RU"/>
        </w:rPr>
      </w:pP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w:t>
      </w:r>
      <w:r w:rsidRPr="00283271">
        <w:rPr>
          <w:rFonts w:ascii="Arial" w:eastAsia="Times New Roman" w:hAnsi="Arial" w:cs="Arial"/>
          <w:sz w:val="24"/>
          <w:szCs w:val="24"/>
          <w:lang w:eastAsia="ru-RU"/>
        </w:rPr>
        <w:lastRenderedPageBreak/>
        <w:t>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42E56" w:rsidRPr="00A07D0E" w:rsidRDefault="00942E56" w:rsidP="007A3B0B">
      <w:pPr>
        <w:spacing w:after="0" w:line="240" w:lineRule="auto"/>
        <w:jc w:val="center"/>
        <w:rPr>
          <w:rFonts w:ascii="Arial" w:eastAsia="Times New Roman" w:hAnsi="Arial" w:cs="Arial"/>
          <w:sz w:val="24"/>
          <w:szCs w:val="24"/>
          <w:lang w:eastAsia="ru-RU"/>
        </w:rPr>
      </w:pP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2.11. Срок предоставления услуги составляет: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942E56" w:rsidRPr="00A07D0E" w:rsidRDefault="00942E56" w:rsidP="00283271">
      <w:pPr>
        <w:spacing w:after="0" w:line="240" w:lineRule="auto"/>
        <w:rPr>
          <w:rFonts w:ascii="Arial" w:eastAsia="Times New Roman" w:hAnsi="Arial" w:cs="Arial"/>
          <w:b/>
          <w:bCs/>
          <w:sz w:val="24"/>
          <w:szCs w:val="24"/>
          <w:lang w:eastAsia="ru-RU"/>
        </w:rPr>
      </w:pPr>
      <w:r w:rsidRPr="00283271">
        <w:rPr>
          <w:rFonts w:ascii="Arial" w:eastAsia="Times New Roman" w:hAnsi="Arial" w:cs="Arial"/>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Исчерпывающий перечень оснований для приостановления или отказа в предоставлении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42E56" w:rsidRPr="00A07D0E" w:rsidRDefault="00942E56" w:rsidP="00283271">
      <w:pPr>
        <w:spacing w:after="0" w:line="240" w:lineRule="auto"/>
        <w:rPr>
          <w:rFonts w:ascii="Arial" w:eastAsia="Times New Roman" w:hAnsi="Arial" w:cs="Arial"/>
          <w:sz w:val="24"/>
          <w:szCs w:val="24"/>
          <w:lang w:eastAsia="ru-RU"/>
        </w:rPr>
      </w:pPr>
      <w:r w:rsidRPr="00A07D0E">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представленные документы содержат подчистки и исправления текста;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2.17.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A07D0E" w:rsidRDefault="00942E56" w:rsidP="007A3B0B">
      <w:pPr>
        <w:spacing w:after="0" w:line="240" w:lineRule="auto"/>
        <w:jc w:val="center"/>
        <w:rPr>
          <w:rFonts w:ascii="Arial" w:eastAsia="Times New Roman" w:hAnsi="Arial" w:cs="Arial"/>
          <w:b/>
          <w:bCs/>
          <w:sz w:val="24"/>
          <w:szCs w:val="24"/>
          <w:lang w:eastAsia="ru-RU"/>
        </w:rPr>
      </w:pPr>
      <w:r w:rsidRPr="00A07D0E">
        <w:rPr>
          <w:rFonts w:ascii="Arial" w:eastAsia="Times New Roman" w:hAnsi="Arial" w:cs="Arial"/>
          <w:b/>
          <w:bCs/>
          <w:sz w:val="24"/>
          <w:szCs w:val="24"/>
          <w:lang w:eastAsia="ru-RU"/>
        </w:rPr>
        <w:t>Описание результата предоставления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2.18. Результатом предоставления услуги является: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уведомление о несоответствии в случае наличия оснований, указанных в пункте 2.20 настоящего Административного регламента.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7A3B0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правовому регулированию в сфере строительства, архитектуры, градостроительства.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2.20. Исчерпывающий перечень оснований для направления заявителю уведомления о несоответствии: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2.21. Результат предоставления услуги, указанный в пункте 2.18 настоящего Административного регламента: </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7A3B0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2.22. Предоставление услуги осуществляется без взимания платы.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Сведения о ходе рассмотрения уведомления о планируемом строительстве, уведомления об изменении параметров, направленных способом, </w:t>
      </w:r>
      <w:r w:rsidRPr="00283271">
        <w:rPr>
          <w:rFonts w:ascii="Arial" w:eastAsia="Times New Roman" w:hAnsi="Arial" w:cs="Arial"/>
          <w:sz w:val="24"/>
          <w:szCs w:val="24"/>
          <w:lang w:eastAsia="ru-RU"/>
        </w:rPr>
        <w:lastRenderedPageBreak/>
        <w:t>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в электронной форме посредством электронной почты. </w:t>
      </w:r>
    </w:p>
    <w:p w:rsidR="00942E56" w:rsidRPr="00283271" w:rsidRDefault="00942E56" w:rsidP="00A07D0E">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2.24. Результат предоставления услуги (его копия или сведения, содержащиеся в нем):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7A3B0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2.25. Порядок исправления допущенных опечаток и ошибок в уведомлении о соответствии, уведомлении о несоответствии. </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несоответствие заявителя кругу лиц, указанных в пункте 2.2 настоящего Административного регламента;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отсутствие факта допущения опечаток и ошибок в уведомлении о соответствии, уведомлении о несоответствии.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2.27. Порядок выдачи дубликата уведомления о соответствии, уведомления о несоответствии.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w:t>
      </w:r>
      <w:r w:rsidRPr="00283271">
        <w:rPr>
          <w:rFonts w:ascii="Arial" w:eastAsia="Times New Roman" w:hAnsi="Arial" w:cs="Arial"/>
          <w:sz w:val="24"/>
          <w:szCs w:val="24"/>
          <w:lang w:eastAsia="ru-RU"/>
        </w:rPr>
        <w:lastRenderedPageBreak/>
        <w:t>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w:t>
      </w:r>
    </w:p>
    <w:p w:rsidR="00942E56" w:rsidRPr="00283271" w:rsidRDefault="00942E56" w:rsidP="007A3B0B">
      <w:pPr>
        <w:spacing w:after="0" w:line="240" w:lineRule="auto"/>
        <w:jc w:val="center"/>
        <w:rPr>
          <w:rFonts w:ascii="Arial" w:eastAsia="Times New Roman" w:hAnsi="Arial" w:cs="Arial"/>
          <w:sz w:val="24"/>
          <w:szCs w:val="24"/>
          <w:lang w:eastAsia="ru-RU"/>
        </w:rPr>
      </w:pPr>
    </w:p>
    <w:p w:rsidR="00942E56" w:rsidRPr="00283271" w:rsidRDefault="00942E56" w:rsidP="007A3B0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7A3B0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2.30. Услуги, необходимые и обязательные для предоставления муниципальной услуги, отсутствуют.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2.31. При предоставлении муниципальной услуги запрещается требовать от заявителя: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7A3B0B">
        <w:rPr>
          <w:rFonts w:ascii="Arial" w:eastAsia="Times New Roman" w:hAnsi="Arial" w:cs="Arial"/>
          <w:sz w:val="24"/>
          <w:szCs w:val="24"/>
          <w:lang w:eastAsia="ru-RU"/>
        </w:rPr>
        <w:t>Гороховского</w:t>
      </w:r>
      <w:r w:rsidRPr="00283271">
        <w:rPr>
          <w:rFonts w:ascii="Arial" w:eastAsia="Times New Roman" w:hAnsi="Arial" w:cs="Arial"/>
          <w:sz w:val="24"/>
          <w:szCs w:val="24"/>
          <w:lang w:eastAsia="ru-RU"/>
        </w:rPr>
        <w:t xml:space="preserve">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w:t>
      </w:r>
      <w:r w:rsidRPr="00283271">
        <w:rPr>
          <w:rFonts w:ascii="Arial" w:eastAsia="Times New Roman" w:hAnsi="Arial" w:cs="Arial"/>
          <w:sz w:val="24"/>
          <w:szCs w:val="24"/>
          <w:lang w:eastAsia="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выявление документально подтвержденного факта (признаков) ошибочного</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или</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7A3B0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Требования к помещениям, в которых предоставляется государственная (муниципальная) услуга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наименование;</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местонахождение и юридический адрес; режим работы;</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график приема;</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номера телефонов для справок.</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Помещения,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которых</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предоставляется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муниципальная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услуга,</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должны соответствовать санитарно-эпидемиологическим правилам</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нормативам.</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Помещения, в которых предоставляется муниципальная услуга, оснащаются:</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противопожарной системой и средствами пожаротушения;</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системой оповещения о возникновении чрезвычайной ситуации; средствами оказания первой медицинской помощи;</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туалетными комнатами для посетителей.</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номера кабинета и наименования отдела;</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графика приема Заявителей.</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информационным</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базам данных,</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печатающим устройством</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(принтером) и</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копирующим устройством.</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 предоставлении муниципальной услуги инвалидам обеспечиваются:</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возможность беспрепятственного доступа к объекту (зданию, помещению),</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котором предоставляется муниципальная услуга;</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услуга, а также входа в такие объекты и выхода из них,</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посадки в транспортное</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средство и высадки из него, в том числе с использование кресла- коляски;</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помещениям,</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которых</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предоставляется</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муниципальная</w:t>
      </w:r>
      <w:r w:rsidR="009232BB">
        <w:rPr>
          <w:rFonts w:ascii="Arial" w:eastAsia="Times New Roman" w:hAnsi="Arial" w:cs="Arial"/>
          <w:sz w:val="24"/>
          <w:szCs w:val="24"/>
          <w:lang w:eastAsia="ru-RU"/>
        </w:rPr>
        <w:t xml:space="preserve"> </w:t>
      </w:r>
      <w:r w:rsidR="009232BB" w:rsidRPr="00283271">
        <w:rPr>
          <w:rFonts w:ascii="Arial" w:eastAsia="Times New Roman" w:hAnsi="Arial" w:cs="Arial"/>
          <w:sz w:val="24"/>
          <w:szCs w:val="24"/>
          <w:lang w:eastAsia="ru-RU"/>
        </w:rPr>
        <w:t>услуга,</w:t>
      </w:r>
      <w:r w:rsidR="009232BB">
        <w:rPr>
          <w:rFonts w:ascii="Arial" w:eastAsia="Times New Roman" w:hAnsi="Arial" w:cs="Arial"/>
          <w:sz w:val="24"/>
          <w:szCs w:val="24"/>
          <w:lang w:eastAsia="ru-RU"/>
        </w:rPr>
        <w:t xml:space="preserve"> и</w:t>
      </w:r>
      <w:r w:rsidRPr="00283271">
        <w:rPr>
          <w:rFonts w:ascii="Arial" w:eastAsia="Times New Roman" w:hAnsi="Arial" w:cs="Arial"/>
          <w:sz w:val="24"/>
          <w:szCs w:val="24"/>
          <w:lang w:eastAsia="ru-RU"/>
        </w:rPr>
        <w:t> к</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муниципальной</w:t>
      </w:r>
      <w:r w:rsidR="009232BB">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услуге с учетом ограничений их жизнедеятельности;</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допуск сурдопереводчика и тифлосурдопереводчика;</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42E56" w:rsidRPr="00283271"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 </w:t>
      </w:r>
    </w:p>
    <w:p w:rsidR="00942E56" w:rsidRPr="00283271" w:rsidRDefault="00942E56" w:rsidP="007A3B0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Показатели доступности и качества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2.33. Основными показателями доступности предоставления муниципальной услуги являются: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возможность получения заявителем уведомлений о предоставлении муниципальной услуги с помощью Единого портала, регионального портала; </w:t>
      </w:r>
    </w:p>
    <w:p w:rsidR="009232BB" w:rsidRDefault="00942E56" w:rsidP="007A3B0B">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2.34. Основными показателями качества предоставления муниципальной услуги являются: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 </w:t>
      </w:r>
      <w:r w:rsidR="009232BB">
        <w:rPr>
          <w:rFonts w:ascii="Arial" w:eastAsia="Times New Roman" w:hAnsi="Arial" w:cs="Arial"/>
          <w:sz w:val="24"/>
          <w:szCs w:val="24"/>
          <w:lang w:eastAsia="ru-RU"/>
        </w:rPr>
        <w:t xml:space="preserve">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отсутствие нарушений установленных сроков в процессе предоставления муниципальной услуги;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42E56" w:rsidRPr="00283271" w:rsidRDefault="00942E56" w:rsidP="001F4519">
      <w:pPr>
        <w:spacing w:after="0" w:line="240" w:lineRule="auto"/>
        <w:jc w:val="center"/>
        <w:rPr>
          <w:rFonts w:ascii="Arial" w:eastAsia="Times New Roman" w:hAnsi="Arial" w:cs="Arial"/>
          <w:sz w:val="24"/>
          <w:szCs w:val="24"/>
          <w:lang w:eastAsia="ru-RU"/>
        </w:rPr>
      </w:pP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Исчерпывающий перечень административных процедур</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прием, проверка документов и регистрация уведомления о планируемом строительстве, уведомления об изменении параметров;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рассмотрение документов и сведений;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принятие решения;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выдача результата.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Описание административных процедур представлено в Приложении № 6 к настоящему Административному регламенту.</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lastRenderedPageBreak/>
        <w:t>Перечень административных процедур (действий) при предоставлении муниципальной услуги услуг в электронной форме</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3.2. При предоставлении муниципальной услуги в электронной форме заявителю обеспечиваются: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получение информации о порядке и сроках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формирование уведомления о планируемом строительстве, уведомления об изменении параметров;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получение результата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получение сведений о ходе рассмотрения уведомления о планируемом строительстве, уведомления об изменении параметров;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осуществление оценки качества предоставления муниципальной услуги;</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2E56" w:rsidRPr="00283271" w:rsidRDefault="00942E56" w:rsidP="001F4519">
      <w:pPr>
        <w:spacing w:after="0" w:line="240" w:lineRule="auto"/>
        <w:jc w:val="center"/>
        <w:rPr>
          <w:rFonts w:ascii="Arial" w:eastAsia="Times New Roman" w:hAnsi="Arial" w:cs="Arial"/>
          <w:sz w:val="24"/>
          <w:szCs w:val="24"/>
          <w:lang w:eastAsia="ru-RU"/>
        </w:rPr>
      </w:pP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Порядок осуществления административных процедур (действий) в электронной форме</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3.3. Формирование уведомления о планируемом строительстве, уведомления об изменении параметров.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 формировании уведомления о планируемом строительстве, уведомления об изменении параметров заявителю обеспечивается: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w:t>
      </w:r>
      <w:r w:rsidRPr="00283271">
        <w:rPr>
          <w:rFonts w:ascii="Arial" w:eastAsia="Times New Roman" w:hAnsi="Arial" w:cs="Arial"/>
          <w:sz w:val="24"/>
          <w:szCs w:val="24"/>
          <w:lang w:eastAsia="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Ответственное должностное лицо: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производит действия в соответствии с пунктом 3.4 настоящего Административного регламента.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3.6. Заявителю в качестве результата предоставления муниципальной услуги обеспечивается возможность получения документа: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 предоставлении муниципальной услуги в электронной форме заявителю направляется: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3.8. Оценка качества предоставления муниципальной услуги.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IV. Формы контроля за исполнением административного регламента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Порядок осуществления текущего контроля за соблюдением</w:t>
      </w: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Для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текущего</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контроля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используются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сведения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служебной</w:t>
      </w:r>
      <w:r w:rsidR="000839A2">
        <w:rPr>
          <w:rFonts w:ascii="Arial" w:eastAsia="Times New Roman" w:hAnsi="Arial" w:cs="Arial"/>
          <w:sz w:val="24"/>
          <w:szCs w:val="24"/>
          <w:lang w:eastAsia="ru-RU"/>
        </w:rPr>
        <w:t xml:space="preserve"> </w:t>
      </w:r>
      <w:r w:rsidR="000839A2" w:rsidRPr="00283271">
        <w:rPr>
          <w:rFonts w:ascii="Arial" w:eastAsia="Times New Roman" w:hAnsi="Arial" w:cs="Arial"/>
          <w:sz w:val="24"/>
          <w:szCs w:val="24"/>
          <w:lang w:eastAsia="ru-RU"/>
        </w:rPr>
        <w:t>корреспонденции,</w:t>
      </w:r>
      <w:r w:rsidR="000839A2">
        <w:rPr>
          <w:rFonts w:ascii="Arial" w:eastAsia="Times New Roman" w:hAnsi="Arial" w:cs="Arial"/>
          <w:sz w:val="24"/>
          <w:szCs w:val="24"/>
          <w:lang w:eastAsia="ru-RU"/>
        </w:rPr>
        <w:t xml:space="preserve"> </w:t>
      </w:r>
      <w:r w:rsidR="000839A2" w:rsidRPr="00283271">
        <w:rPr>
          <w:rFonts w:ascii="Arial" w:eastAsia="Times New Roman" w:hAnsi="Arial" w:cs="Arial"/>
          <w:sz w:val="24"/>
          <w:szCs w:val="24"/>
          <w:lang w:eastAsia="ru-RU"/>
        </w:rPr>
        <w:t>устная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письменная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информация</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специалистов</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должностных</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лиц</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Уполномоченного органа.</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Текущий контроль осуществляется путем проведения проверок:</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решений о предоставлении (об отказе в предоставлении) муниципальной услуги;</w:t>
      </w:r>
    </w:p>
    <w:p w:rsidR="009232BB"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выявления и устранения нарушений прав граждан;</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9232BB">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соблюдение сроков предоставления муниципальной услуги;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соблюдение положений настоящего Административного регламента;</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Основанием для проведения внеплановых проверок являются: </w:t>
      </w:r>
    </w:p>
    <w:p w:rsidR="00942E56" w:rsidRPr="00283271" w:rsidRDefault="00942E56" w:rsidP="009232BB">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283271">
        <w:rPr>
          <w:rFonts w:ascii="Arial" w:eastAsia="Times New Roman" w:hAnsi="Arial" w:cs="Arial"/>
          <w:sz w:val="24"/>
          <w:szCs w:val="24"/>
          <w:lang w:eastAsia="ru-RU"/>
        </w:rPr>
        <w:t>Гороховского</w:t>
      </w:r>
      <w:r w:rsidRPr="00283271">
        <w:rPr>
          <w:rFonts w:ascii="Arial" w:eastAsia="Times New Roman" w:hAnsi="Arial" w:cs="Arial"/>
          <w:sz w:val="24"/>
          <w:szCs w:val="24"/>
          <w:lang w:eastAsia="ru-RU"/>
        </w:rPr>
        <w:t xml:space="preserve"> муниципального образования;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42E56" w:rsidRPr="00283271" w:rsidRDefault="00942E56" w:rsidP="001F4519">
      <w:pPr>
        <w:spacing w:after="0" w:line="240" w:lineRule="auto"/>
        <w:jc w:val="both"/>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2E56" w:rsidRPr="00283271" w:rsidRDefault="00942E56" w:rsidP="00283271">
      <w:pPr>
        <w:spacing w:after="0" w:line="240" w:lineRule="auto"/>
        <w:jc w:val="center"/>
        <w:rPr>
          <w:rFonts w:ascii="Arial" w:eastAsia="Times New Roman" w:hAnsi="Arial" w:cs="Arial"/>
          <w:sz w:val="24"/>
          <w:szCs w:val="24"/>
          <w:lang w:eastAsia="ru-RU"/>
        </w:rPr>
      </w:pPr>
    </w:p>
    <w:p w:rsidR="00682223"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Требования к порядку и формам контроля за предоставлением</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муниципальной услуги, в том числе со стороны граждан, их объединений и организаций</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Граждане, их объединения и организации также имеют право:</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вносить</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предложения о мерах по устранению</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нарушений</w:t>
      </w:r>
      <w:r w:rsidR="00682223">
        <w:rPr>
          <w:rFonts w:ascii="Arial" w:eastAsia="Times New Roman" w:hAnsi="Arial" w:cs="Arial"/>
          <w:sz w:val="24"/>
          <w:szCs w:val="24"/>
          <w:lang w:eastAsia="ru-RU"/>
        </w:rPr>
        <w:t xml:space="preserve"> </w:t>
      </w:r>
      <w:r w:rsidR="00682223" w:rsidRPr="00283271">
        <w:rPr>
          <w:rFonts w:ascii="Arial" w:eastAsia="Times New Roman" w:hAnsi="Arial" w:cs="Arial"/>
          <w:sz w:val="24"/>
          <w:szCs w:val="24"/>
          <w:lang w:eastAsia="ru-RU"/>
        </w:rPr>
        <w:t>настоящег</w:t>
      </w:r>
      <w:r w:rsidR="00682223">
        <w:rPr>
          <w:rFonts w:ascii="Arial" w:eastAsia="Times New Roman" w:hAnsi="Arial" w:cs="Arial"/>
          <w:sz w:val="24"/>
          <w:szCs w:val="24"/>
          <w:lang w:eastAsia="ru-RU"/>
        </w:rPr>
        <w:t>о Административного</w:t>
      </w:r>
      <w:r w:rsidRPr="00283271">
        <w:rPr>
          <w:rFonts w:ascii="Arial" w:eastAsia="Times New Roman" w:hAnsi="Arial" w:cs="Arial"/>
          <w:sz w:val="24"/>
          <w:szCs w:val="24"/>
          <w:lang w:eastAsia="ru-RU"/>
        </w:rPr>
        <w:t xml:space="preserve"> регламента.</w:t>
      </w:r>
    </w:p>
    <w:p w:rsidR="00682223"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4.</w:t>
      </w:r>
      <w:r w:rsidR="000839A2" w:rsidRPr="00283271">
        <w:rPr>
          <w:rFonts w:ascii="Arial" w:eastAsia="Times New Roman" w:hAnsi="Arial" w:cs="Arial"/>
          <w:sz w:val="24"/>
          <w:szCs w:val="24"/>
          <w:lang w:eastAsia="ru-RU"/>
        </w:rPr>
        <w:t>6. Должностные</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лица</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Уполномоченного</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органа</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принимают</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меры</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к</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прекращению</w:t>
      </w:r>
      <w:r w:rsidR="000839A2">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допущенных нарушений, устраняют причины и условия, способствующие совершению нарушений.</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42E56" w:rsidRPr="00283271" w:rsidRDefault="00942E56" w:rsidP="00283271">
      <w:pPr>
        <w:spacing w:after="0" w:line="240" w:lineRule="auto"/>
        <w:jc w:val="center"/>
        <w:rPr>
          <w:rFonts w:ascii="Arial" w:eastAsia="Times New Roman" w:hAnsi="Arial" w:cs="Arial"/>
          <w:sz w:val="24"/>
          <w:szCs w:val="24"/>
          <w:lang w:eastAsia="ru-RU"/>
        </w:rPr>
      </w:pP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2E56" w:rsidRPr="00283271" w:rsidRDefault="00942E56" w:rsidP="00283271">
      <w:pPr>
        <w:spacing w:after="0" w:line="240" w:lineRule="auto"/>
        <w:jc w:val="center"/>
        <w:rPr>
          <w:rFonts w:ascii="Arial" w:eastAsia="Times New Roman" w:hAnsi="Arial" w:cs="Arial"/>
          <w:sz w:val="24"/>
          <w:szCs w:val="24"/>
          <w:lang w:eastAsia="ru-RU"/>
        </w:rPr>
      </w:pP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и муниципальных услуг (функций)</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283271">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4C5F" w:rsidRDefault="00942E56" w:rsidP="00EC4C5F">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EC4C5F">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682223">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942E56" w:rsidRDefault="00942E56" w:rsidP="00283271">
      <w:pPr>
        <w:spacing w:after="0" w:line="240" w:lineRule="auto"/>
        <w:rPr>
          <w:rFonts w:ascii="Arial" w:eastAsia="Times New Roman" w:hAnsi="Arial" w:cs="Arial"/>
          <w:b/>
          <w:bCs/>
          <w:sz w:val="24"/>
          <w:szCs w:val="24"/>
          <w:lang w:eastAsia="ru-RU"/>
        </w:rPr>
      </w:pPr>
      <w:r w:rsidRPr="00283271">
        <w:rPr>
          <w:rFonts w:ascii="Arial" w:eastAsia="Times New Roman" w:hAnsi="Arial" w:cs="Arial"/>
          <w:b/>
          <w:bCs/>
          <w:sz w:val="24"/>
          <w:szCs w:val="24"/>
          <w:lang w:eastAsia="ru-RU"/>
        </w:rPr>
        <w:t> </w:t>
      </w:r>
    </w:p>
    <w:p w:rsidR="000839A2" w:rsidRPr="00283271" w:rsidRDefault="000839A2" w:rsidP="00283271">
      <w:pPr>
        <w:spacing w:after="0" w:line="240" w:lineRule="auto"/>
        <w:rPr>
          <w:rFonts w:ascii="Arial" w:eastAsia="Times New Roman" w:hAnsi="Arial" w:cs="Arial"/>
          <w:sz w:val="24"/>
          <w:szCs w:val="24"/>
          <w:lang w:eastAsia="ru-RU"/>
        </w:rPr>
      </w:pP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lastRenderedPageBreak/>
        <w:t>6.1.  МФЦ осуществляет:</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w:t>
      </w:r>
      <w:r w:rsidR="001F4519">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выдача</w:t>
      </w:r>
      <w:r w:rsidR="001F4519">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документов</w:t>
      </w:r>
      <w:r w:rsidR="001F4519">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включая составление</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 бумажном</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носителе и</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заверение выписок из информационных систем органов, предоставляющих</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государственных (муниципальных) услуг;</w:t>
      </w:r>
    </w:p>
    <w:p w:rsidR="00942E56" w:rsidRPr="00283271" w:rsidRDefault="00942E56" w:rsidP="00682223">
      <w:pPr>
        <w:spacing w:after="0" w:line="240" w:lineRule="auto"/>
        <w:ind w:firstLine="567"/>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иные процедуры и действия, предусмотренные Федеральным законом</w:t>
      </w:r>
      <w:r w:rsidR="00682223">
        <w:rPr>
          <w:rFonts w:ascii="Arial" w:eastAsia="Times New Roman" w:hAnsi="Arial" w:cs="Arial"/>
          <w:sz w:val="24"/>
          <w:szCs w:val="24"/>
          <w:lang w:eastAsia="ru-RU"/>
        </w:rPr>
        <w:t> </w:t>
      </w:r>
      <w:r w:rsidRPr="00283271">
        <w:rPr>
          <w:rFonts w:ascii="Arial" w:eastAsia="Times New Roman" w:hAnsi="Arial" w:cs="Arial"/>
          <w:sz w:val="24"/>
          <w:szCs w:val="24"/>
          <w:lang w:eastAsia="ru-RU"/>
        </w:rPr>
        <w:t>№</w:t>
      </w:r>
      <w:r w:rsidR="00682223">
        <w:rPr>
          <w:rFonts w:ascii="Arial" w:eastAsia="Times New Roman" w:hAnsi="Arial" w:cs="Arial"/>
          <w:sz w:val="24"/>
          <w:szCs w:val="24"/>
          <w:lang w:eastAsia="ru-RU"/>
        </w:rPr>
        <w:t> </w:t>
      </w:r>
      <w:r w:rsidRPr="00283271">
        <w:rPr>
          <w:rFonts w:ascii="Arial" w:eastAsia="Times New Roman" w:hAnsi="Arial" w:cs="Arial"/>
          <w:sz w:val="24"/>
          <w:szCs w:val="24"/>
          <w:lang w:eastAsia="ru-RU"/>
        </w:rPr>
        <w:t>2</w:t>
      </w:r>
      <w:r w:rsidR="00682223">
        <w:rPr>
          <w:rFonts w:ascii="Arial" w:eastAsia="Times New Roman" w:hAnsi="Arial" w:cs="Arial"/>
          <w:sz w:val="24"/>
          <w:szCs w:val="24"/>
          <w:lang w:eastAsia="ru-RU"/>
        </w:rPr>
        <w:t>1</w:t>
      </w:r>
      <w:r w:rsidRPr="00283271">
        <w:rPr>
          <w:rFonts w:ascii="Arial" w:eastAsia="Times New Roman" w:hAnsi="Arial" w:cs="Arial"/>
          <w:sz w:val="24"/>
          <w:szCs w:val="24"/>
          <w:lang w:eastAsia="ru-RU"/>
        </w:rPr>
        <w:t>0-ФЗ.</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 xml:space="preserve">В соответствии с частью 1.1 статьи 16 Федерального закона № 210-ФЗ </w:t>
      </w:r>
      <w:r w:rsidR="00682223" w:rsidRPr="00283271">
        <w:rPr>
          <w:rFonts w:ascii="Arial" w:eastAsia="Times New Roman" w:hAnsi="Arial" w:cs="Arial"/>
          <w:sz w:val="24"/>
          <w:szCs w:val="24"/>
          <w:lang w:eastAsia="ru-RU"/>
        </w:rPr>
        <w:t xml:space="preserve">для </w:t>
      </w:r>
      <w:r w:rsidR="00682223">
        <w:rPr>
          <w:rFonts w:ascii="Arial" w:eastAsia="Times New Roman" w:hAnsi="Arial" w:cs="Arial"/>
          <w:sz w:val="24"/>
          <w:szCs w:val="24"/>
          <w:lang w:eastAsia="ru-RU"/>
        </w:rPr>
        <w:t>реализации</w:t>
      </w:r>
      <w:r w:rsidRPr="00283271">
        <w:rPr>
          <w:rFonts w:ascii="Arial" w:eastAsia="Times New Roman" w:hAnsi="Arial" w:cs="Arial"/>
          <w:sz w:val="24"/>
          <w:szCs w:val="24"/>
          <w:lang w:eastAsia="ru-RU"/>
        </w:rPr>
        <w:t xml:space="preserve"> своих функций МФЦ вправе привлекать иные организации.</w:t>
      </w:r>
    </w:p>
    <w:p w:rsidR="00942E56" w:rsidRPr="00283271" w:rsidRDefault="00942E56" w:rsidP="001F4519">
      <w:pPr>
        <w:spacing w:after="0" w:line="240" w:lineRule="auto"/>
        <w:jc w:val="both"/>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682223">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Информирование заявителей</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6.2. Информирование заявителя МФЦ осуществляется следующими способами:</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б) при обращении заявителя в МФЦ лично, по телефону, посредством почтовых отправлений, либо по электронной почте.</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не более</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15 </w:t>
      </w:r>
      <w:r w:rsidR="00682223" w:rsidRPr="00283271">
        <w:rPr>
          <w:rFonts w:ascii="Arial" w:eastAsia="Times New Roman" w:hAnsi="Arial" w:cs="Arial"/>
          <w:sz w:val="24"/>
          <w:szCs w:val="24"/>
          <w:lang w:eastAsia="ru-RU"/>
        </w:rPr>
        <w:t>мину</w:t>
      </w:r>
      <w:r w:rsidR="00682223">
        <w:rPr>
          <w:rFonts w:ascii="Arial" w:eastAsia="Times New Roman" w:hAnsi="Arial" w:cs="Arial"/>
          <w:sz w:val="24"/>
          <w:szCs w:val="24"/>
          <w:lang w:eastAsia="ru-RU"/>
        </w:rPr>
        <w:t>т, время</w:t>
      </w:r>
      <w:r w:rsidRPr="00283271">
        <w:rPr>
          <w:rFonts w:ascii="Arial" w:eastAsia="Times New Roman" w:hAnsi="Arial" w:cs="Arial"/>
          <w:sz w:val="24"/>
          <w:szCs w:val="24"/>
          <w:lang w:eastAsia="ru-RU"/>
        </w:rPr>
        <w:t> ожидания в очереди в секторе информирования для получения информации о государственных (муниципальных) услугах не может превышать 15 минут.</w:t>
      </w:r>
    </w:p>
    <w:p w:rsidR="00682223"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Ответ</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телефонный</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звонок</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должен</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начинаться</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с</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информации о</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наименовании</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82223"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 случае если для подготовки ответа требуется более</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продолжительное</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время,</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работник МФЦ, осуществляющий индивидуальное устное консультирование по телефону, может предложить заявителю:</w:t>
      </w:r>
    </w:p>
    <w:p w:rsidR="00682223"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682223"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назначить другое время для консультаций.</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При консультировании по письменным обращениям заявителей ответ</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направляется в письменном виде в срок не позднее 30 календарных дней с момента регистрации обращения в форме электронного документа по адресу</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электронной</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почты,</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указанному</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в</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обращении,</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поступившем</w:t>
      </w:r>
      <w:r w:rsidR="00EC4C5F">
        <w:rPr>
          <w:rFonts w:ascii="Arial" w:eastAsia="Times New Roman" w:hAnsi="Arial" w:cs="Arial"/>
          <w:sz w:val="24"/>
          <w:szCs w:val="24"/>
          <w:lang w:eastAsia="ru-RU"/>
        </w:rPr>
        <w:t xml:space="preserve"> </w:t>
      </w:r>
      <w:r w:rsidR="00682223">
        <w:rPr>
          <w:rFonts w:ascii="Arial" w:eastAsia="Times New Roman" w:hAnsi="Arial" w:cs="Arial"/>
          <w:sz w:val="24"/>
          <w:szCs w:val="24"/>
          <w:lang w:eastAsia="ru-RU"/>
        </w:rPr>
        <w:t>в</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многофункциональный</w:t>
      </w:r>
      <w:r w:rsidR="00EC4C5F">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центр в форме электронного документа, и в письменной форме по почтовому адресу, указанному в обращении, поступившем в МФЦ в письменной форме.</w:t>
      </w:r>
    </w:p>
    <w:p w:rsidR="00942E56" w:rsidRDefault="00942E56" w:rsidP="00283271">
      <w:pPr>
        <w:spacing w:after="0" w:line="240" w:lineRule="auto"/>
        <w:rPr>
          <w:rFonts w:ascii="Arial" w:eastAsia="Times New Roman" w:hAnsi="Arial" w:cs="Arial"/>
          <w:b/>
          <w:bCs/>
          <w:sz w:val="24"/>
          <w:szCs w:val="24"/>
          <w:lang w:eastAsia="ru-RU"/>
        </w:rPr>
      </w:pPr>
      <w:r w:rsidRPr="00283271">
        <w:rPr>
          <w:rFonts w:ascii="Arial" w:eastAsia="Times New Roman" w:hAnsi="Arial" w:cs="Arial"/>
          <w:b/>
          <w:bCs/>
          <w:sz w:val="24"/>
          <w:szCs w:val="24"/>
          <w:lang w:eastAsia="ru-RU"/>
        </w:rPr>
        <w:t> </w:t>
      </w:r>
    </w:p>
    <w:p w:rsidR="000839A2" w:rsidRDefault="000839A2" w:rsidP="00283271">
      <w:pPr>
        <w:spacing w:after="0" w:line="240" w:lineRule="auto"/>
        <w:rPr>
          <w:rFonts w:ascii="Arial" w:eastAsia="Times New Roman" w:hAnsi="Arial" w:cs="Arial"/>
          <w:b/>
          <w:bCs/>
          <w:sz w:val="24"/>
          <w:szCs w:val="24"/>
          <w:lang w:eastAsia="ru-RU"/>
        </w:rPr>
      </w:pPr>
    </w:p>
    <w:p w:rsidR="000839A2" w:rsidRPr="00283271" w:rsidRDefault="000839A2" w:rsidP="00283271">
      <w:pPr>
        <w:spacing w:after="0" w:line="240" w:lineRule="auto"/>
        <w:rPr>
          <w:rFonts w:ascii="Arial" w:eastAsia="Times New Roman" w:hAnsi="Arial" w:cs="Arial"/>
          <w:sz w:val="24"/>
          <w:szCs w:val="24"/>
          <w:lang w:eastAsia="ru-RU"/>
        </w:rPr>
      </w:pPr>
    </w:p>
    <w:p w:rsidR="00942E56" w:rsidRPr="00283271" w:rsidRDefault="00942E56" w:rsidP="00682223">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lastRenderedPageBreak/>
        <w:t>Выдача заявителю результата предоставления муниципальной услуги</w:t>
      </w:r>
    </w:p>
    <w:p w:rsidR="00942E56" w:rsidRPr="00283271" w:rsidRDefault="00942E56" w:rsidP="00283271">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Работник многофункционального центра осуществляет следующие действия:</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определяет статус исполнения уведомления об окончании строительства в ГИС;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42E56" w:rsidRPr="00283271" w:rsidRDefault="00942E56" w:rsidP="00682223">
      <w:pPr>
        <w:spacing w:after="0" w:line="240" w:lineRule="auto"/>
        <w:ind w:firstLine="708"/>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выдает документы заявителю, при необходимости запрашивает у заявителя подписи за каждый выданный документ; </w:t>
      </w:r>
    </w:p>
    <w:p w:rsidR="000839A2" w:rsidRDefault="00942E56" w:rsidP="000839A2">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0839A2" w:rsidRDefault="000839A2" w:rsidP="000839A2">
      <w:pPr>
        <w:spacing w:after="0" w:line="240" w:lineRule="auto"/>
        <w:jc w:val="both"/>
        <w:rPr>
          <w:rFonts w:ascii="Arial" w:eastAsia="Times New Roman" w:hAnsi="Arial" w:cs="Arial"/>
          <w:sz w:val="24"/>
          <w:szCs w:val="24"/>
          <w:lang w:eastAsia="ru-RU"/>
        </w:rPr>
      </w:pPr>
    </w:p>
    <w:p w:rsidR="000839A2" w:rsidRDefault="000839A2" w:rsidP="000839A2">
      <w:pPr>
        <w:spacing w:after="0" w:line="240" w:lineRule="auto"/>
        <w:jc w:val="both"/>
        <w:rPr>
          <w:rFonts w:ascii="Arial" w:eastAsia="Times New Roman" w:hAnsi="Arial" w:cs="Arial"/>
          <w:sz w:val="24"/>
          <w:szCs w:val="24"/>
          <w:lang w:eastAsia="ru-RU"/>
        </w:rPr>
      </w:pPr>
    </w:p>
    <w:p w:rsidR="000839A2" w:rsidRDefault="000839A2" w:rsidP="000839A2">
      <w:pPr>
        <w:spacing w:after="0" w:line="240" w:lineRule="auto"/>
        <w:jc w:val="both"/>
        <w:rPr>
          <w:rFonts w:ascii="Arial" w:eastAsia="Times New Roman" w:hAnsi="Arial" w:cs="Arial"/>
          <w:sz w:val="24"/>
          <w:szCs w:val="24"/>
          <w:lang w:eastAsia="ru-RU"/>
        </w:rPr>
      </w:pPr>
    </w:p>
    <w:p w:rsidR="000839A2" w:rsidRPr="000839A2" w:rsidRDefault="000839A2" w:rsidP="000839A2">
      <w:pPr>
        <w:spacing w:after="0" w:line="240" w:lineRule="auto"/>
        <w:jc w:val="both"/>
        <w:rPr>
          <w:rFonts w:ascii="Arial" w:eastAsia="Times New Roman" w:hAnsi="Arial" w:cs="Arial"/>
          <w:sz w:val="24"/>
          <w:szCs w:val="24"/>
          <w:lang w:eastAsia="ru-RU"/>
        </w:rPr>
      </w:pP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lastRenderedPageBreak/>
        <w:t>Приложение № 1</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 к Административному регламенту </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по предоставлению муниципальной услуги</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 </w:t>
      </w:r>
    </w:p>
    <w:p w:rsidR="00942E56" w:rsidRPr="00942E56" w:rsidRDefault="00942E56" w:rsidP="00942E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2E56">
        <w:rPr>
          <w:rFonts w:ascii="Times New Roman" w:eastAsia="Times New Roman" w:hAnsi="Times New Roman" w:cs="Times New Roman"/>
          <w:b/>
          <w:bCs/>
          <w:sz w:val="24"/>
          <w:szCs w:val="24"/>
          <w:lang w:eastAsia="ru-RU"/>
        </w:rPr>
        <w:t>ФОРМА</w:t>
      </w:r>
    </w:p>
    <w:p w:rsidR="00682223" w:rsidRDefault="00942E56" w:rsidP="000839A2">
      <w:pPr>
        <w:spacing w:before="100" w:beforeAutospacing="1" w:after="100" w:afterAutospacing="1"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Кому __________________________________________________</w:t>
      </w:r>
      <w:r w:rsidR="00682223">
        <w:rPr>
          <w:rFonts w:ascii="Arial" w:eastAsia="Times New Roman" w:hAnsi="Arial" w:cs="Arial"/>
          <w:sz w:val="24"/>
          <w:szCs w:val="24"/>
          <w:lang w:eastAsia="ru-RU"/>
        </w:rPr>
        <w:t>______________</w:t>
      </w:r>
    </w:p>
    <w:p w:rsidR="00942E56" w:rsidRPr="00283271" w:rsidRDefault="00682223" w:rsidP="0068222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r w:rsidR="00942E56" w:rsidRPr="00283271">
        <w:rPr>
          <w:rFonts w:ascii="Arial" w:eastAsia="Times New Roman" w:hAnsi="Arial" w:cs="Arial"/>
          <w:sz w:val="24"/>
          <w:szCs w:val="24"/>
          <w:lang w:eastAsia="ru-RU"/>
        </w:rPr>
        <w:t> </w:t>
      </w:r>
    </w:p>
    <w:p w:rsidR="00942E56" w:rsidRPr="00682223" w:rsidRDefault="00682223" w:rsidP="00682223">
      <w:pPr>
        <w:spacing w:after="0" w:line="240" w:lineRule="auto"/>
        <w:rPr>
          <w:rFonts w:ascii="Arial" w:eastAsia="Times New Roman" w:hAnsi="Arial" w:cs="Arial"/>
          <w:sz w:val="16"/>
          <w:szCs w:val="16"/>
          <w:lang w:eastAsia="ru-RU"/>
        </w:rPr>
      </w:pPr>
      <w:r>
        <w:rPr>
          <w:rFonts w:ascii="Arial" w:eastAsia="Times New Roman" w:hAnsi="Arial" w:cs="Arial"/>
          <w:iCs/>
          <w:sz w:val="14"/>
          <w:szCs w:val="14"/>
          <w:lang w:eastAsia="ru-RU"/>
        </w:rPr>
        <w:t xml:space="preserve">          </w:t>
      </w:r>
      <w:r w:rsidR="00942E56" w:rsidRPr="00682223">
        <w:rPr>
          <w:rFonts w:ascii="Arial" w:eastAsia="Times New Roman" w:hAnsi="Arial" w:cs="Arial"/>
          <w:iCs/>
          <w:sz w:val="16"/>
          <w:szCs w:val="16"/>
          <w:lang w:eastAsia="ru-RU"/>
        </w:rPr>
        <w:t>(фамилия, имя, отчество (при наличии) застройщика,</w:t>
      </w:r>
      <w:r w:rsidRPr="00682223">
        <w:rPr>
          <w:rFonts w:ascii="Arial" w:eastAsia="Times New Roman" w:hAnsi="Arial" w:cs="Arial"/>
          <w:sz w:val="16"/>
          <w:szCs w:val="16"/>
          <w:lang w:eastAsia="ru-RU"/>
        </w:rPr>
        <w:t xml:space="preserve"> </w:t>
      </w:r>
      <w:r w:rsidR="00942E56" w:rsidRPr="00682223">
        <w:rPr>
          <w:rFonts w:ascii="Arial" w:eastAsia="Times New Roman" w:hAnsi="Arial" w:cs="Arial"/>
          <w:iCs/>
          <w:sz w:val="16"/>
          <w:szCs w:val="16"/>
          <w:lang w:eastAsia="ru-RU"/>
        </w:rPr>
        <w:t>ОГРНИП (для физического лица, зарегистрированного</w:t>
      </w:r>
    </w:p>
    <w:p w:rsidR="00942E56" w:rsidRPr="00682223" w:rsidRDefault="00942E56" w:rsidP="00682223">
      <w:pPr>
        <w:spacing w:after="0" w:line="240" w:lineRule="auto"/>
        <w:rPr>
          <w:rFonts w:ascii="Arial" w:eastAsia="Times New Roman" w:hAnsi="Arial" w:cs="Arial"/>
          <w:sz w:val="16"/>
          <w:szCs w:val="16"/>
          <w:lang w:eastAsia="ru-RU"/>
        </w:rPr>
      </w:pPr>
      <w:r w:rsidRPr="00682223">
        <w:rPr>
          <w:rFonts w:ascii="Arial" w:eastAsia="Times New Roman" w:hAnsi="Arial" w:cs="Arial"/>
          <w:iCs/>
          <w:sz w:val="16"/>
          <w:szCs w:val="16"/>
          <w:lang w:eastAsia="ru-RU"/>
        </w:rPr>
        <w:t>в качестве индивидуального предпринимателя) –</w:t>
      </w:r>
      <w:r w:rsidR="00682223" w:rsidRPr="00682223">
        <w:rPr>
          <w:rFonts w:ascii="Arial" w:eastAsia="Times New Roman" w:hAnsi="Arial" w:cs="Arial"/>
          <w:sz w:val="16"/>
          <w:szCs w:val="16"/>
          <w:lang w:eastAsia="ru-RU"/>
        </w:rPr>
        <w:t xml:space="preserve"> </w:t>
      </w:r>
      <w:r w:rsidRPr="00682223">
        <w:rPr>
          <w:rFonts w:ascii="Arial" w:eastAsia="Times New Roman" w:hAnsi="Arial" w:cs="Arial"/>
          <w:iCs/>
          <w:sz w:val="16"/>
          <w:szCs w:val="16"/>
          <w:lang w:eastAsia="ru-RU"/>
        </w:rPr>
        <w:t>для физического лица, полное наименование застройщика,</w:t>
      </w:r>
      <w:r w:rsidR="00682223" w:rsidRPr="00682223">
        <w:rPr>
          <w:rFonts w:ascii="Arial" w:eastAsia="Times New Roman" w:hAnsi="Arial" w:cs="Arial"/>
          <w:sz w:val="16"/>
          <w:szCs w:val="16"/>
          <w:lang w:eastAsia="ru-RU"/>
        </w:rPr>
        <w:t xml:space="preserve"> </w:t>
      </w:r>
      <w:r w:rsidRPr="00682223">
        <w:rPr>
          <w:rFonts w:ascii="Arial" w:eastAsia="Times New Roman" w:hAnsi="Arial" w:cs="Arial"/>
          <w:iCs/>
          <w:sz w:val="16"/>
          <w:szCs w:val="16"/>
          <w:lang w:eastAsia="ru-RU"/>
        </w:rPr>
        <w:t>ИНН*, ОГРН - для юридического лица)</w:t>
      </w:r>
    </w:p>
    <w:p w:rsidR="00942E56" w:rsidRPr="001F4519" w:rsidRDefault="00942E56" w:rsidP="00682223">
      <w:pPr>
        <w:spacing w:after="0" w:line="240" w:lineRule="auto"/>
        <w:jc w:val="both"/>
        <w:rPr>
          <w:rFonts w:ascii="Arial" w:eastAsia="Times New Roman" w:hAnsi="Arial" w:cs="Arial"/>
          <w:sz w:val="24"/>
          <w:szCs w:val="24"/>
          <w:lang w:eastAsia="ru-RU"/>
        </w:rPr>
      </w:pPr>
      <w:r w:rsidRPr="001F4519">
        <w:rPr>
          <w:rFonts w:ascii="Arial" w:eastAsia="Times New Roman" w:hAnsi="Arial" w:cs="Arial"/>
          <w:sz w:val="24"/>
          <w:szCs w:val="24"/>
          <w:lang w:eastAsia="ru-RU"/>
        </w:rPr>
        <w:t>_______________________________________________________</w:t>
      </w:r>
      <w:r w:rsidR="00682223">
        <w:rPr>
          <w:rFonts w:ascii="Arial" w:eastAsia="Times New Roman" w:hAnsi="Arial" w:cs="Arial"/>
          <w:sz w:val="24"/>
          <w:szCs w:val="24"/>
          <w:lang w:eastAsia="ru-RU"/>
        </w:rPr>
        <w:t>______________</w:t>
      </w:r>
      <w:r w:rsidRPr="001F4519">
        <w:rPr>
          <w:rFonts w:ascii="Arial" w:eastAsia="Times New Roman" w:hAnsi="Arial" w:cs="Arial"/>
          <w:sz w:val="24"/>
          <w:szCs w:val="24"/>
          <w:lang w:eastAsia="ru-RU"/>
        </w:rPr>
        <w:t> </w:t>
      </w:r>
    </w:p>
    <w:p w:rsidR="00942E56" w:rsidRPr="00682223" w:rsidRDefault="00942E56" w:rsidP="00682223">
      <w:pPr>
        <w:spacing w:after="0" w:line="240" w:lineRule="auto"/>
        <w:jc w:val="center"/>
        <w:rPr>
          <w:rFonts w:ascii="Arial" w:eastAsia="Times New Roman" w:hAnsi="Arial" w:cs="Arial"/>
          <w:sz w:val="16"/>
          <w:szCs w:val="16"/>
          <w:lang w:eastAsia="ru-RU"/>
        </w:rPr>
      </w:pPr>
      <w:r w:rsidRPr="00682223">
        <w:rPr>
          <w:rFonts w:ascii="Arial" w:eastAsia="Times New Roman" w:hAnsi="Arial" w:cs="Arial"/>
          <w:iCs/>
          <w:sz w:val="16"/>
          <w:szCs w:val="16"/>
          <w:lang w:eastAsia="ru-RU"/>
        </w:rPr>
        <w:t>(почтовый индекс и адрес, телефон, адрес электронной почты застройщика</w:t>
      </w:r>
      <w:r w:rsidRPr="00682223">
        <w:rPr>
          <w:rFonts w:ascii="Arial" w:eastAsia="Times New Roman" w:hAnsi="Arial" w:cs="Arial"/>
          <w:i/>
          <w:iCs/>
          <w:sz w:val="16"/>
          <w:szCs w:val="16"/>
          <w:lang w:eastAsia="ru-RU"/>
        </w:rPr>
        <w:t>)</w:t>
      </w:r>
    </w:p>
    <w:p w:rsidR="00942E56" w:rsidRPr="00283271" w:rsidRDefault="00942E56" w:rsidP="00283271">
      <w:pPr>
        <w:spacing w:before="100" w:beforeAutospacing="1" w:after="100" w:afterAutospacing="1" w:line="240" w:lineRule="auto"/>
        <w:jc w:val="both"/>
        <w:rPr>
          <w:rFonts w:ascii="Arial" w:eastAsia="Times New Roman" w:hAnsi="Arial" w:cs="Arial"/>
          <w:sz w:val="24"/>
          <w:szCs w:val="24"/>
          <w:lang w:eastAsia="ru-RU"/>
        </w:rPr>
      </w:pPr>
      <w:r w:rsidRPr="00682223">
        <w:rPr>
          <w:rFonts w:ascii="Arial" w:eastAsia="Times New Roman" w:hAnsi="Arial" w:cs="Arial"/>
          <w:sz w:val="16"/>
          <w:szCs w:val="16"/>
          <w:lang w:eastAsia="ru-RU"/>
        </w:rPr>
        <w:t> </w:t>
      </w:r>
      <w:r w:rsidRPr="00283271">
        <w:rPr>
          <w:rFonts w:ascii="Arial" w:eastAsia="Times New Roman" w:hAnsi="Arial" w:cs="Arial"/>
          <w:sz w:val="24"/>
          <w:szCs w:val="24"/>
          <w:lang w:eastAsia="ru-RU"/>
        </w:rPr>
        <w:t> </w:t>
      </w:r>
    </w:p>
    <w:p w:rsidR="00942E56" w:rsidRPr="001F4519" w:rsidRDefault="001F4519" w:rsidP="001F4519">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РЕШЕНИ</w:t>
      </w:r>
      <w:r w:rsidR="00942E56" w:rsidRPr="00283271">
        <w:rPr>
          <w:rFonts w:ascii="Arial" w:eastAsia="Times New Roman" w:hAnsi="Arial" w:cs="Arial"/>
          <w:b/>
          <w:bCs/>
          <w:sz w:val="24"/>
          <w:szCs w:val="24"/>
          <w:lang w:eastAsia="ru-RU"/>
        </w:rPr>
        <w:t>Е</w:t>
      </w:r>
    </w:p>
    <w:p w:rsidR="00942E56" w:rsidRPr="00283271" w:rsidRDefault="00942E56" w:rsidP="001F4519">
      <w:pPr>
        <w:spacing w:after="0"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об отказе в приеме документов</w:t>
      </w:r>
    </w:p>
    <w:p w:rsidR="00942E56" w:rsidRPr="00283271" w:rsidRDefault="00942E56" w:rsidP="00682223">
      <w:pPr>
        <w:spacing w:after="0"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______________________________________________________________________</w:t>
      </w:r>
    </w:p>
    <w:p w:rsidR="00942E56" w:rsidRPr="00682223" w:rsidRDefault="00942E56" w:rsidP="00682223">
      <w:pPr>
        <w:spacing w:after="0" w:line="240" w:lineRule="auto"/>
        <w:jc w:val="center"/>
        <w:rPr>
          <w:rFonts w:ascii="Arial" w:eastAsia="Times New Roman" w:hAnsi="Arial" w:cs="Arial"/>
          <w:sz w:val="16"/>
          <w:szCs w:val="16"/>
          <w:lang w:eastAsia="ru-RU"/>
        </w:rPr>
      </w:pPr>
      <w:r w:rsidRPr="00682223">
        <w:rPr>
          <w:rFonts w:ascii="Arial" w:eastAsia="Times New Roman" w:hAnsi="Arial" w:cs="Arial"/>
          <w:i/>
          <w:iCs/>
          <w:sz w:val="16"/>
          <w:szCs w:val="16"/>
          <w:lang w:eastAsia="ru-RU"/>
        </w:rPr>
        <w:t>(наименование уполномоченного на выдачу разрешений на строительство органа местного самоуправления)</w:t>
      </w:r>
    </w:p>
    <w:p w:rsidR="00942E56" w:rsidRPr="00283271" w:rsidRDefault="00942E56" w:rsidP="00283271">
      <w:pPr>
        <w:spacing w:before="100" w:beforeAutospacing="1" w:after="100" w:afterAutospacing="1" w:line="240" w:lineRule="auto"/>
        <w:jc w:val="both"/>
        <w:rPr>
          <w:rFonts w:ascii="Arial" w:eastAsia="Times New Roman" w:hAnsi="Arial" w:cs="Arial"/>
          <w:sz w:val="24"/>
          <w:szCs w:val="24"/>
          <w:lang w:eastAsia="ru-RU"/>
        </w:rPr>
      </w:pPr>
      <w:r w:rsidRPr="00283271">
        <w:rPr>
          <w:rFonts w:ascii="Arial" w:eastAsia="Times New Roman" w:hAnsi="Arial" w:cs="Arial"/>
          <w:sz w:val="24"/>
          <w:szCs w:val="24"/>
          <w:lang w:eastAsia="ru-RU"/>
        </w:rPr>
        <w:t> 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4"/>
        <w:gridCol w:w="3830"/>
        <w:gridCol w:w="3161"/>
      </w:tblGrid>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0839A2">
            <w:pPr>
              <w:spacing w:before="100" w:beforeAutospacing="1" w:after="100" w:afterAutospacing="1" w:line="240" w:lineRule="auto"/>
              <w:jc w:val="center"/>
              <w:rPr>
                <w:rFonts w:ascii="Courier New" w:eastAsia="Times New Roman" w:hAnsi="Courier New" w:cs="Courier New"/>
                <w:lang w:eastAsia="ru-RU"/>
              </w:rPr>
            </w:pPr>
            <w:r w:rsidRPr="000839A2">
              <w:rPr>
                <w:rFonts w:ascii="Courier New" w:eastAsia="Times New Roman" w:hAnsi="Courier New" w:cs="Courier New"/>
                <w:lang w:eastAsia="ru-RU"/>
              </w:rPr>
              <w:t>№ пункта Административного регламента</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0839A2">
            <w:pPr>
              <w:spacing w:before="100" w:beforeAutospacing="1" w:after="100" w:afterAutospacing="1" w:line="240" w:lineRule="auto"/>
              <w:jc w:val="center"/>
              <w:rPr>
                <w:rFonts w:ascii="Courier New" w:eastAsia="Times New Roman" w:hAnsi="Courier New" w:cs="Courier New"/>
                <w:lang w:eastAsia="ru-RU"/>
              </w:rPr>
            </w:pPr>
            <w:r w:rsidRPr="000839A2">
              <w:rPr>
                <w:rFonts w:ascii="Courier New" w:eastAsia="Times New Roman" w:hAnsi="Courier New" w:cs="Courier New"/>
                <w:lang w:eastAsia="ru-RU"/>
              </w:rPr>
              <w:t>Наименование основания для отказа в соответствии с Административным регламентом</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0839A2">
            <w:pPr>
              <w:spacing w:before="100" w:beforeAutospacing="1" w:after="100" w:afterAutospacing="1" w:line="240" w:lineRule="auto"/>
              <w:jc w:val="center"/>
              <w:rPr>
                <w:rFonts w:ascii="Courier New" w:eastAsia="Times New Roman" w:hAnsi="Courier New" w:cs="Courier New"/>
                <w:lang w:eastAsia="ru-RU"/>
              </w:rPr>
            </w:pPr>
            <w:r w:rsidRPr="000839A2">
              <w:rPr>
                <w:rFonts w:ascii="Courier New" w:eastAsia="Times New Roman" w:hAnsi="Courier New" w:cs="Courier New"/>
                <w:lang w:eastAsia="ru-RU"/>
              </w:rPr>
              <w:t>Разъяснение причин отказа в приеме документов</w:t>
            </w:r>
          </w:p>
        </w:tc>
      </w:tr>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подпункт "а" пункта 2.13</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Указывается, какое ведомство предоставляет услугу, информация о его местонахождении</w:t>
            </w:r>
          </w:p>
        </w:tc>
      </w:tr>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подпункт "б" пункта 2.13</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r w:rsidRPr="000839A2">
              <w:rPr>
                <w:rFonts w:ascii="Courier New" w:eastAsia="Times New Roman" w:hAnsi="Courier New" w:cs="Courier New"/>
                <w:lang w:eastAsia="ru-RU"/>
              </w:rPr>
              <w:lastRenderedPageBreak/>
              <w:t>случае обращения за предоставлением услуги указанным лицом)</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lastRenderedPageBreak/>
              <w:t>Указывается исчерпывающий перечень документов, утративших силу</w:t>
            </w:r>
          </w:p>
        </w:tc>
      </w:tr>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подпункт "в" пункта 2.13</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представленные документы содержат подчистки и исправления текста</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подпункт "г" пункта 2.13</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Указывается исчерпывающий перечень документов, содержащих повреждения</w:t>
            </w:r>
          </w:p>
        </w:tc>
      </w:tr>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подпункт "д" пункта 2.13</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942E56" w:rsidRPr="00942E56" w:rsidTr="00682223">
        <w:trPr>
          <w:tblCellSpacing w:w="0" w:type="dxa"/>
        </w:trPr>
        <w:tc>
          <w:tcPr>
            <w:tcW w:w="127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подпункт "е" пункта 2.13</w:t>
            </w:r>
          </w:p>
        </w:tc>
        <w:tc>
          <w:tcPr>
            <w:tcW w:w="204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84"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Указывается исчерпывающий перечень электронных документов, не соответствующих указанному критерию</w:t>
            </w:r>
          </w:p>
        </w:tc>
      </w:tr>
    </w:tbl>
    <w:p w:rsidR="00942E56" w:rsidRPr="00283271" w:rsidRDefault="00942E56" w:rsidP="000839A2">
      <w:pPr>
        <w:spacing w:before="100" w:beforeAutospacing="1" w:after="100" w:afterAutospacing="1" w:line="240" w:lineRule="auto"/>
        <w:rPr>
          <w:rFonts w:ascii="Arial" w:eastAsia="Times New Roman" w:hAnsi="Arial" w:cs="Arial"/>
          <w:sz w:val="24"/>
          <w:szCs w:val="24"/>
          <w:lang w:eastAsia="ru-RU"/>
        </w:rPr>
      </w:pPr>
      <w:r w:rsidRPr="00942E56">
        <w:rPr>
          <w:rFonts w:ascii="Times New Roman" w:eastAsia="Times New Roman" w:hAnsi="Times New Roman" w:cs="Times New Roman"/>
          <w:sz w:val="24"/>
          <w:szCs w:val="24"/>
          <w:lang w:eastAsia="ru-RU"/>
        </w:rPr>
        <w:t> </w:t>
      </w:r>
      <w:r w:rsidRPr="00283271">
        <w:rPr>
          <w:rFonts w:ascii="Arial" w:eastAsia="Times New Roman" w:hAnsi="Arial" w:cs="Arial"/>
          <w:sz w:val="24"/>
          <w:szCs w:val="24"/>
          <w:lang w:eastAsia="ru-RU"/>
        </w:rPr>
        <w:t>Дополнительно информируем: ________________________________________</w:t>
      </w:r>
    </w:p>
    <w:p w:rsidR="00942E56" w:rsidRPr="00283271" w:rsidRDefault="00942E56" w:rsidP="00682223">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______________________________________________________________________</w:t>
      </w:r>
    </w:p>
    <w:p w:rsidR="00942E56" w:rsidRPr="00682223" w:rsidRDefault="00942E56" w:rsidP="00682223">
      <w:pPr>
        <w:spacing w:after="0" w:line="240" w:lineRule="auto"/>
        <w:rPr>
          <w:rFonts w:ascii="Arial" w:eastAsia="Times New Roman" w:hAnsi="Arial" w:cs="Arial"/>
          <w:sz w:val="16"/>
          <w:szCs w:val="16"/>
          <w:lang w:eastAsia="ru-RU"/>
        </w:rPr>
      </w:pPr>
      <w:r w:rsidRPr="00682223">
        <w:rPr>
          <w:rFonts w:ascii="Arial" w:eastAsia="Times New Roman" w:hAnsi="Arial" w:cs="Arial"/>
          <w:iCs/>
          <w:sz w:val="16"/>
          <w:szCs w:val="16"/>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42E56" w:rsidRPr="00283271" w:rsidRDefault="00942E56" w:rsidP="000839A2">
      <w:pPr>
        <w:spacing w:before="100" w:beforeAutospacing="1" w:after="0" w:line="240" w:lineRule="auto"/>
        <w:rPr>
          <w:rFonts w:ascii="Arial" w:eastAsia="Times New Roman" w:hAnsi="Arial" w:cs="Arial"/>
          <w:sz w:val="24"/>
          <w:szCs w:val="24"/>
          <w:lang w:eastAsia="ru-RU"/>
        </w:rPr>
      </w:pPr>
      <w:r w:rsidRPr="00682223">
        <w:rPr>
          <w:rFonts w:ascii="Arial" w:eastAsia="Times New Roman" w:hAnsi="Arial" w:cs="Arial"/>
          <w:sz w:val="16"/>
          <w:szCs w:val="16"/>
          <w:lang w:eastAsia="ru-RU"/>
        </w:rPr>
        <w:t> </w:t>
      </w:r>
      <w:r w:rsidRPr="00283271">
        <w:rPr>
          <w:rFonts w:ascii="Arial" w:eastAsia="Times New Roman" w:hAnsi="Arial" w:cs="Arial"/>
          <w:sz w:val="24"/>
          <w:szCs w:val="24"/>
          <w:lang w:eastAsia="ru-RU"/>
        </w:rPr>
        <w:t>Приложение: ____________________________________________________________________________________________________________________________________________</w:t>
      </w:r>
    </w:p>
    <w:p w:rsidR="00942E56" w:rsidRPr="00682223" w:rsidRDefault="00942E56" w:rsidP="000839A2">
      <w:pPr>
        <w:spacing w:after="0" w:line="240" w:lineRule="auto"/>
        <w:jc w:val="center"/>
        <w:rPr>
          <w:rFonts w:ascii="Arial" w:eastAsia="Times New Roman" w:hAnsi="Arial" w:cs="Arial"/>
          <w:sz w:val="16"/>
          <w:szCs w:val="16"/>
          <w:lang w:eastAsia="ru-RU"/>
        </w:rPr>
      </w:pPr>
      <w:r w:rsidRPr="00682223">
        <w:rPr>
          <w:rFonts w:ascii="Arial" w:eastAsia="Times New Roman" w:hAnsi="Arial" w:cs="Arial"/>
          <w:iCs/>
          <w:sz w:val="16"/>
          <w:szCs w:val="16"/>
          <w:lang w:eastAsia="ru-RU"/>
        </w:rPr>
        <w:t>(прилагаются документы, представленные заявителем)</w:t>
      </w:r>
    </w:p>
    <w:p w:rsidR="00942E56" w:rsidRPr="00283271" w:rsidRDefault="00942E56" w:rsidP="00682223">
      <w:pPr>
        <w:spacing w:before="100" w:beforeAutospacing="1"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__________________                   __________             _________________________</w:t>
      </w:r>
    </w:p>
    <w:p w:rsidR="00942E56" w:rsidRPr="00682223" w:rsidRDefault="00942E56" w:rsidP="00682223">
      <w:pPr>
        <w:spacing w:after="0" w:line="240" w:lineRule="auto"/>
        <w:rPr>
          <w:rFonts w:ascii="Arial" w:eastAsia="Times New Roman" w:hAnsi="Arial" w:cs="Arial"/>
          <w:sz w:val="16"/>
          <w:szCs w:val="16"/>
          <w:lang w:eastAsia="ru-RU"/>
        </w:rPr>
      </w:pPr>
      <w:r w:rsidRPr="00682223">
        <w:rPr>
          <w:rFonts w:ascii="Arial" w:eastAsia="Times New Roman" w:hAnsi="Arial" w:cs="Arial"/>
          <w:iCs/>
          <w:sz w:val="16"/>
          <w:szCs w:val="16"/>
          <w:lang w:eastAsia="ru-RU"/>
        </w:rPr>
        <w:t>        (</w:t>
      </w:r>
      <w:proofErr w:type="gramStart"/>
      <w:r w:rsidRPr="00682223">
        <w:rPr>
          <w:rFonts w:ascii="Arial" w:eastAsia="Times New Roman" w:hAnsi="Arial" w:cs="Arial"/>
          <w:iCs/>
          <w:sz w:val="16"/>
          <w:szCs w:val="16"/>
          <w:lang w:eastAsia="ru-RU"/>
        </w:rPr>
        <w:t xml:space="preserve">должность)   </w:t>
      </w:r>
      <w:proofErr w:type="gramEnd"/>
      <w:r w:rsidRPr="00682223">
        <w:rPr>
          <w:rFonts w:ascii="Arial" w:eastAsia="Times New Roman" w:hAnsi="Arial" w:cs="Arial"/>
          <w:iCs/>
          <w:sz w:val="16"/>
          <w:szCs w:val="16"/>
          <w:lang w:eastAsia="ru-RU"/>
        </w:rPr>
        <w:t>                             </w:t>
      </w:r>
      <w:r w:rsidR="00682223">
        <w:rPr>
          <w:rFonts w:ascii="Arial" w:eastAsia="Times New Roman" w:hAnsi="Arial" w:cs="Arial"/>
          <w:iCs/>
          <w:sz w:val="16"/>
          <w:szCs w:val="16"/>
          <w:lang w:eastAsia="ru-RU"/>
        </w:rPr>
        <w:tab/>
      </w:r>
      <w:r w:rsidR="00682223">
        <w:rPr>
          <w:rFonts w:ascii="Arial" w:eastAsia="Times New Roman" w:hAnsi="Arial" w:cs="Arial"/>
          <w:iCs/>
          <w:sz w:val="16"/>
          <w:szCs w:val="16"/>
          <w:lang w:eastAsia="ru-RU"/>
        </w:rPr>
        <w:tab/>
        <w:t xml:space="preserve">      </w:t>
      </w:r>
      <w:r w:rsidRPr="00682223">
        <w:rPr>
          <w:rFonts w:ascii="Arial" w:eastAsia="Times New Roman" w:hAnsi="Arial" w:cs="Arial"/>
          <w:iCs/>
          <w:sz w:val="16"/>
          <w:szCs w:val="16"/>
          <w:lang w:eastAsia="ru-RU"/>
        </w:rPr>
        <w:t xml:space="preserve">  (подпись)              </w:t>
      </w:r>
      <w:r w:rsidR="00682223">
        <w:rPr>
          <w:rFonts w:ascii="Arial" w:eastAsia="Times New Roman" w:hAnsi="Arial" w:cs="Arial"/>
          <w:iCs/>
          <w:sz w:val="16"/>
          <w:szCs w:val="16"/>
          <w:lang w:eastAsia="ru-RU"/>
        </w:rPr>
        <w:t xml:space="preserve">             </w:t>
      </w:r>
      <w:r w:rsidRPr="00682223">
        <w:rPr>
          <w:rFonts w:ascii="Arial" w:eastAsia="Times New Roman" w:hAnsi="Arial" w:cs="Arial"/>
          <w:iCs/>
          <w:sz w:val="16"/>
          <w:szCs w:val="16"/>
          <w:lang w:eastAsia="ru-RU"/>
        </w:rPr>
        <w:t xml:space="preserve">     (фамилия, имя, отчество (при наличии) </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r w:rsidR="00682223">
        <w:rPr>
          <w:rFonts w:ascii="Arial" w:eastAsia="Times New Roman" w:hAnsi="Arial" w:cs="Arial"/>
          <w:sz w:val="24"/>
          <w:szCs w:val="24"/>
          <w:lang w:eastAsia="ru-RU"/>
        </w:rPr>
        <w:t xml:space="preserve"> </w:t>
      </w:r>
      <w:r w:rsidRPr="00283271">
        <w:rPr>
          <w:rFonts w:ascii="Arial" w:eastAsia="Times New Roman" w:hAnsi="Arial" w:cs="Arial"/>
          <w:sz w:val="24"/>
          <w:szCs w:val="24"/>
          <w:lang w:eastAsia="ru-RU"/>
        </w:rPr>
        <w:t>Дата </w:t>
      </w:r>
    </w:p>
    <w:p w:rsidR="000839A2"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*Сведения об ИНН в отношении иностранного юридического лица не указываются</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lastRenderedPageBreak/>
        <w:t>Приложение № 2</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 к Административному регламенту </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по предоставлению муниципальной услуги</w:t>
      </w:r>
    </w:p>
    <w:p w:rsidR="00942E56" w:rsidRPr="00283271" w:rsidRDefault="00942E56" w:rsidP="00942E56">
      <w:pPr>
        <w:spacing w:before="100" w:beforeAutospacing="1" w:after="100" w:afterAutospacing="1" w:line="240" w:lineRule="auto"/>
        <w:jc w:val="right"/>
        <w:rPr>
          <w:rFonts w:ascii="Arial" w:eastAsia="Times New Roman" w:hAnsi="Arial" w:cs="Arial"/>
          <w:sz w:val="24"/>
          <w:szCs w:val="24"/>
          <w:lang w:eastAsia="ru-RU"/>
        </w:rPr>
      </w:pPr>
      <w:r w:rsidRPr="00283271">
        <w:rPr>
          <w:rFonts w:ascii="Arial" w:eastAsia="Times New Roman" w:hAnsi="Arial" w:cs="Arial"/>
          <w:b/>
          <w:bCs/>
          <w:sz w:val="24"/>
          <w:szCs w:val="24"/>
          <w:lang w:eastAsia="ru-RU"/>
        </w:rPr>
        <w:t>ФОРМА</w:t>
      </w:r>
    </w:p>
    <w:p w:rsidR="00942E56" w:rsidRPr="00283271" w:rsidRDefault="00942E56" w:rsidP="00682223">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З А Я В Л Е Н И Е</w:t>
      </w:r>
    </w:p>
    <w:p w:rsidR="00942E56" w:rsidRPr="00283271" w:rsidRDefault="00942E56" w:rsidP="00942E56">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"____" __________ 20___ г. </w:t>
      </w:r>
    </w:p>
    <w:p w:rsidR="00942E56" w:rsidRPr="00283271" w:rsidRDefault="00942E56" w:rsidP="00682223">
      <w:pPr>
        <w:spacing w:before="100" w:beforeAutospacing="1"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_____________________________________________________________________</w:t>
      </w:r>
    </w:p>
    <w:p w:rsidR="00942E56" w:rsidRPr="00283271" w:rsidRDefault="00942E56" w:rsidP="00682223">
      <w:pPr>
        <w:spacing w:after="0" w:line="240" w:lineRule="auto"/>
        <w:jc w:val="center"/>
        <w:rPr>
          <w:rFonts w:ascii="Arial" w:eastAsia="Times New Roman" w:hAnsi="Arial" w:cs="Arial"/>
          <w:sz w:val="24"/>
          <w:szCs w:val="24"/>
          <w:lang w:eastAsia="ru-RU"/>
        </w:rPr>
      </w:pPr>
      <w:r w:rsidRPr="00682223">
        <w:rPr>
          <w:rFonts w:ascii="Arial" w:eastAsia="Times New Roman" w:hAnsi="Arial" w:cs="Arial"/>
          <w:i/>
          <w:iCs/>
          <w:sz w:val="16"/>
          <w:szCs w:val="16"/>
          <w:lang w:eastAsia="ru-RU"/>
        </w:rPr>
        <w:t>(наименование уполномоченного на выдачу разрешений на строительство органа местного самоуправления)</w:t>
      </w:r>
    </w:p>
    <w:p w:rsidR="00682223" w:rsidRPr="00283271" w:rsidRDefault="00942E56" w:rsidP="00682223">
      <w:pPr>
        <w:spacing w:before="100" w:beforeAutospacing="1"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Прошу исправить допущенную опечатку/ ошибку в уведомлении. </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w:t>
      </w:r>
      <w:r w:rsidRPr="00283271">
        <w:rPr>
          <w:rFonts w:ascii="Arial" w:eastAsia="Times New Roman" w:hAnsi="Arial" w:cs="Arial"/>
          <w:b/>
          <w:bCs/>
          <w:sz w:val="24"/>
          <w:szCs w:val="24"/>
          <w:lang w:eastAsia="ru-RU"/>
        </w:rPr>
        <w:t>1. Сведения о застройщике</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6299"/>
        <w:gridCol w:w="2131"/>
      </w:tblGrid>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Times New Roman" w:eastAsia="Times New Roman" w:hAnsi="Times New Roman" w:cs="Times New Roman"/>
                <w:lang w:eastAsia="ru-RU"/>
              </w:rPr>
              <w:t> </w:t>
            </w:r>
            <w:r w:rsidRPr="000839A2">
              <w:rPr>
                <w:rFonts w:ascii="Courier New" w:eastAsia="Times New Roman" w:hAnsi="Courier New" w:cs="Courier New"/>
                <w:lang w:eastAsia="ru-RU"/>
              </w:rPr>
              <w:t>1.1.</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Сведения о физическом лице, в случае если застройщиком является физическое лицо:</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1.1.1.</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Фамилия, имя, отчество (при наличии)</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1.1.2.</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1.1.3.</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1.2.</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Сведения о юридическом лице (в случае если застройщиком является юридическое лицо):</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1.2.1.</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Полное наименование</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1.2.2.</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Основной государственный регистрационный номер</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r w:rsidR="00942E56" w:rsidRPr="00283271" w:rsidTr="00682223">
        <w:trPr>
          <w:tblCellSpacing w:w="0" w:type="dxa"/>
        </w:trPr>
        <w:tc>
          <w:tcPr>
            <w:tcW w:w="561"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1.2.3.</w:t>
            </w:r>
          </w:p>
        </w:tc>
        <w:tc>
          <w:tcPr>
            <w:tcW w:w="3316"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122" w:type="pct"/>
            <w:tcBorders>
              <w:top w:val="outset" w:sz="6" w:space="0" w:color="auto"/>
              <w:left w:val="outset" w:sz="6" w:space="0" w:color="auto"/>
              <w:bottom w:val="outset" w:sz="6" w:space="0" w:color="auto"/>
              <w:right w:val="outset" w:sz="6" w:space="0" w:color="auto"/>
            </w:tcBorders>
            <w:hideMark/>
          </w:tcPr>
          <w:p w:rsidR="00942E56" w:rsidRPr="00283271"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Courier New" w:eastAsia="Times New Roman" w:hAnsi="Courier New" w:cs="Courier New"/>
                <w:lang w:eastAsia="ru-RU"/>
              </w:rPr>
              <w:t> </w:t>
            </w:r>
          </w:p>
        </w:tc>
      </w:tr>
    </w:tbl>
    <w:p w:rsidR="00942E56" w:rsidRPr="00682223"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2. Сведения о выданном уведомлении, содержащем опечатку/ошибку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3426"/>
        <w:gridCol w:w="2839"/>
        <w:gridCol w:w="2252"/>
      </w:tblGrid>
      <w:tr w:rsidR="00942E56" w:rsidRPr="00942E56" w:rsidTr="00942E5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lastRenderedPageBreak/>
              <w:t>№</w:t>
            </w:r>
          </w:p>
        </w:tc>
        <w:tc>
          <w:tcPr>
            <w:tcW w:w="175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Орган, выдавший уведомление</w:t>
            </w:r>
          </w:p>
        </w:tc>
        <w:tc>
          <w:tcPr>
            <w:tcW w:w="145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Номер документа</w:t>
            </w:r>
          </w:p>
        </w:tc>
        <w:tc>
          <w:tcPr>
            <w:tcW w:w="115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Дата документа</w:t>
            </w:r>
          </w:p>
        </w:tc>
      </w:tr>
      <w:tr w:rsidR="00942E56" w:rsidRPr="00942E56" w:rsidTr="00942E5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Times New Roman" w:eastAsia="Times New Roman" w:hAnsi="Times New Roman" w:cs="Times New Roman"/>
                <w:lang w:eastAsia="ru-RU"/>
              </w:rPr>
            </w:pPr>
            <w:r w:rsidRPr="000839A2">
              <w:rPr>
                <w:rFonts w:ascii="Times New Roman" w:eastAsia="Times New Roman" w:hAnsi="Times New Roman" w:cs="Times New Roman"/>
                <w:lang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Times New Roman" w:eastAsia="Times New Roman" w:hAnsi="Times New Roman" w:cs="Times New Roman"/>
                <w:lang w:eastAsia="ru-RU"/>
              </w:rPr>
            </w:pPr>
            <w:r w:rsidRPr="000839A2">
              <w:rPr>
                <w:rFonts w:ascii="Times New Roman" w:eastAsia="Times New Roman" w:hAnsi="Times New Roman" w:cs="Times New Roman"/>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Times New Roman" w:eastAsia="Times New Roman" w:hAnsi="Times New Roman" w:cs="Times New Roman"/>
                <w:lang w:eastAsia="ru-RU"/>
              </w:rPr>
            </w:pPr>
            <w:r w:rsidRPr="000839A2">
              <w:rPr>
                <w:rFonts w:ascii="Times New Roman" w:eastAsia="Times New Roman" w:hAnsi="Times New Roman" w:cs="Times New Roman"/>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Times New Roman" w:eastAsia="Times New Roman" w:hAnsi="Times New Roman" w:cs="Times New Roman"/>
                <w:lang w:eastAsia="ru-RU"/>
              </w:rPr>
            </w:pPr>
            <w:r w:rsidRPr="000839A2">
              <w:rPr>
                <w:rFonts w:ascii="Times New Roman" w:eastAsia="Times New Roman" w:hAnsi="Times New Roman" w:cs="Times New Roman"/>
                <w:lang w:eastAsia="ru-RU"/>
              </w:rPr>
              <w:t> </w:t>
            </w:r>
          </w:p>
        </w:tc>
      </w:tr>
    </w:tbl>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942E56">
        <w:rPr>
          <w:rFonts w:ascii="Times New Roman" w:eastAsia="Times New Roman" w:hAnsi="Times New Roman" w:cs="Times New Roman"/>
          <w:sz w:val="24"/>
          <w:szCs w:val="24"/>
          <w:lang w:eastAsia="ru-RU"/>
        </w:rPr>
        <w:t> </w:t>
      </w:r>
      <w:r w:rsidRPr="00283271">
        <w:rPr>
          <w:rFonts w:ascii="Arial" w:eastAsia="Times New Roman" w:hAnsi="Arial" w:cs="Arial"/>
          <w:sz w:val="24"/>
          <w:szCs w:val="24"/>
          <w:lang w:eastAsia="ru-RU"/>
        </w:rPr>
        <w:t>3. Обоснование для внесения исправлений в уведомление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838"/>
        <w:gridCol w:w="2806"/>
        <w:gridCol w:w="4257"/>
      </w:tblGrid>
      <w:tr w:rsidR="00942E56" w:rsidRPr="00942E56" w:rsidTr="00682223">
        <w:trPr>
          <w:tblCellSpacing w:w="0" w:type="dxa"/>
        </w:trPr>
        <w:tc>
          <w:tcPr>
            <w:tcW w:w="258"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Times New Roman" w:eastAsia="Times New Roman" w:hAnsi="Times New Roman" w:cs="Times New Roman"/>
                <w:lang w:eastAsia="ru-RU"/>
              </w:rPr>
              <w:t> </w:t>
            </w:r>
            <w:r w:rsidRPr="000839A2">
              <w:rPr>
                <w:rFonts w:ascii="Courier New" w:eastAsia="Times New Roman" w:hAnsi="Courier New" w:cs="Courier New"/>
                <w:lang w:eastAsia="ru-RU"/>
              </w:rPr>
              <w:t>№</w:t>
            </w:r>
          </w:p>
        </w:tc>
        <w:tc>
          <w:tcPr>
            <w:tcW w:w="979"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Данные (сведения), указанные в уведомлении</w:t>
            </w:r>
          </w:p>
        </w:tc>
        <w:tc>
          <w:tcPr>
            <w:tcW w:w="149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Данные (сведения), которые необходимо указать в уведомлении</w:t>
            </w:r>
          </w:p>
        </w:tc>
        <w:tc>
          <w:tcPr>
            <w:tcW w:w="2268"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Обоснование с указанием реквизита (-</w:t>
            </w:r>
            <w:proofErr w:type="spellStart"/>
            <w:r w:rsidRPr="000839A2">
              <w:rPr>
                <w:rFonts w:ascii="Courier New" w:eastAsia="Times New Roman" w:hAnsi="Courier New" w:cs="Courier New"/>
                <w:lang w:eastAsia="ru-RU"/>
              </w:rPr>
              <w:t>ов</w:t>
            </w:r>
            <w:proofErr w:type="spellEnd"/>
            <w:r w:rsidRPr="000839A2">
              <w:rPr>
                <w:rFonts w:ascii="Courier New" w:eastAsia="Times New Roman" w:hAnsi="Courier New" w:cs="Courier New"/>
                <w:lang w:eastAsia="ru-RU"/>
              </w:rPr>
              <w:t>) документа (-</w:t>
            </w:r>
            <w:proofErr w:type="spellStart"/>
            <w:r w:rsidRPr="000839A2">
              <w:rPr>
                <w:rFonts w:ascii="Courier New" w:eastAsia="Times New Roman" w:hAnsi="Courier New" w:cs="Courier New"/>
                <w:lang w:eastAsia="ru-RU"/>
              </w:rPr>
              <w:t>ов</w:t>
            </w:r>
            <w:proofErr w:type="spellEnd"/>
            <w:r w:rsidRPr="000839A2">
              <w:rPr>
                <w:rFonts w:ascii="Courier New" w:eastAsia="Times New Roman" w:hAnsi="Courier New" w:cs="Courier New"/>
                <w:lang w:eastAsia="ru-RU"/>
              </w:rPr>
              <w:t>), документации, на основании которых принималось решение о выдаче уведомления</w:t>
            </w:r>
          </w:p>
        </w:tc>
      </w:tr>
      <w:tr w:rsidR="00942E56" w:rsidRPr="00942E56" w:rsidTr="00682223">
        <w:trPr>
          <w:tblCellSpacing w:w="0" w:type="dxa"/>
        </w:trPr>
        <w:tc>
          <w:tcPr>
            <w:tcW w:w="258"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 </w:t>
            </w:r>
          </w:p>
        </w:tc>
        <w:tc>
          <w:tcPr>
            <w:tcW w:w="979"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 </w:t>
            </w:r>
          </w:p>
        </w:tc>
        <w:tc>
          <w:tcPr>
            <w:tcW w:w="1495"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 </w:t>
            </w:r>
          </w:p>
        </w:tc>
        <w:tc>
          <w:tcPr>
            <w:tcW w:w="2268" w:type="pct"/>
            <w:tcBorders>
              <w:top w:val="outset" w:sz="6" w:space="0" w:color="auto"/>
              <w:left w:val="outset" w:sz="6" w:space="0" w:color="auto"/>
              <w:bottom w:val="outset" w:sz="6" w:space="0" w:color="auto"/>
              <w:right w:val="outset" w:sz="6" w:space="0" w:color="auto"/>
            </w:tcBorders>
            <w:hideMark/>
          </w:tcPr>
          <w:p w:rsidR="00942E56" w:rsidRPr="000839A2" w:rsidRDefault="00942E56" w:rsidP="00942E56">
            <w:pPr>
              <w:spacing w:before="100" w:beforeAutospacing="1" w:after="100" w:afterAutospacing="1" w:line="240" w:lineRule="auto"/>
              <w:rPr>
                <w:rFonts w:ascii="Courier New" w:eastAsia="Times New Roman" w:hAnsi="Courier New" w:cs="Courier New"/>
                <w:lang w:eastAsia="ru-RU"/>
              </w:rPr>
            </w:pPr>
            <w:r w:rsidRPr="000839A2">
              <w:rPr>
                <w:rFonts w:ascii="Courier New" w:eastAsia="Times New Roman" w:hAnsi="Courier New" w:cs="Courier New"/>
                <w:lang w:eastAsia="ru-RU"/>
              </w:rPr>
              <w:t> </w:t>
            </w:r>
          </w:p>
        </w:tc>
      </w:tr>
    </w:tbl>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942E56">
        <w:rPr>
          <w:rFonts w:ascii="Times New Roman" w:eastAsia="Times New Roman" w:hAnsi="Times New Roman" w:cs="Times New Roman"/>
          <w:sz w:val="24"/>
          <w:szCs w:val="24"/>
          <w:lang w:eastAsia="ru-RU"/>
        </w:rPr>
        <w:t> </w:t>
      </w:r>
      <w:r w:rsidRPr="00283271">
        <w:rPr>
          <w:rFonts w:ascii="Arial" w:eastAsia="Times New Roman" w:hAnsi="Arial" w:cs="Arial"/>
          <w:sz w:val="24"/>
          <w:szCs w:val="24"/>
          <w:lang w:eastAsia="ru-RU"/>
        </w:rPr>
        <w:t>Приложение: _______________________________________________________</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Номер телефона и адрес электронной почты для связи: ___________________</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Результат рассмотрения настоящего заявления прошу: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9"/>
        <w:gridCol w:w="932"/>
        <w:gridCol w:w="164"/>
      </w:tblGrid>
      <w:tr w:rsidR="00942E56" w:rsidRPr="00942E56" w:rsidTr="00682223">
        <w:trPr>
          <w:tblCellSpacing w:w="0" w:type="dxa"/>
        </w:trPr>
        <w:tc>
          <w:tcPr>
            <w:tcW w:w="4432"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Times New Roman" w:eastAsia="Times New Roman" w:hAnsi="Times New Roman" w:cs="Times New Roman"/>
                <w:lang w:eastAsia="ru-RU"/>
              </w:rPr>
              <w:t> </w:t>
            </w:r>
            <w:r w:rsidRPr="003D044F">
              <w:rPr>
                <w:rFonts w:ascii="Courier New" w:eastAsia="Times New Roman" w:hAnsi="Courier New" w:cs="Courier New"/>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8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 </w:t>
            </w:r>
          </w:p>
        </w:tc>
      </w:tr>
      <w:tr w:rsidR="00942E56" w:rsidRPr="00942E56" w:rsidTr="00682223">
        <w:trPr>
          <w:tblCellSpacing w:w="0" w:type="dxa"/>
        </w:trPr>
        <w:tc>
          <w:tcPr>
            <w:tcW w:w="4432"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адресу:________________________________________________________</w:t>
            </w:r>
          </w:p>
        </w:tc>
        <w:tc>
          <w:tcPr>
            <w:tcW w:w="48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 </w:t>
            </w:r>
          </w:p>
        </w:tc>
      </w:tr>
      <w:tr w:rsidR="00942E56" w:rsidRPr="00942E56" w:rsidTr="00682223">
        <w:trPr>
          <w:tblCellSpacing w:w="0" w:type="dxa"/>
        </w:trPr>
        <w:tc>
          <w:tcPr>
            <w:tcW w:w="4432"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направить на бумажном носителе на почтовый адрес: ________________________________________________________________</w:t>
            </w:r>
          </w:p>
        </w:tc>
        <w:tc>
          <w:tcPr>
            <w:tcW w:w="48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 </w:t>
            </w:r>
          </w:p>
        </w:tc>
      </w:tr>
      <w:tr w:rsidR="00942E56" w:rsidRPr="00942E56" w:rsidTr="00942E56">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i/>
                <w:iCs/>
                <w:lang w:eastAsia="ru-RU"/>
              </w:rPr>
              <w:t>Указывается один из перечисленных способов</w:t>
            </w:r>
          </w:p>
        </w:tc>
      </w:tr>
    </w:tbl>
    <w:p w:rsidR="00942E56" w:rsidRPr="00283271" w:rsidRDefault="00942E56" w:rsidP="00682223">
      <w:pPr>
        <w:spacing w:before="100" w:beforeAutospacing="1" w:after="0" w:line="240" w:lineRule="auto"/>
        <w:rPr>
          <w:rFonts w:ascii="Arial" w:eastAsia="Times New Roman" w:hAnsi="Arial" w:cs="Arial"/>
          <w:sz w:val="24"/>
          <w:szCs w:val="24"/>
          <w:lang w:eastAsia="ru-RU"/>
        </w:rPr>
      </w:pPr>
      <w:r w:rsidRPr="00942E56">
        <w:rPr>
          <w:rFonts w:ascii="Times New Roman" w:eastAsia="Times New Roman" w:hAnsi="Times New Roman" w:cs="Times New Roman"/>
          <w:sz w:val="24"/>
          <w:szCs w:val="24"/>
          <w:lang w:eastAsia="ru-RU"/>
        </w:rPr>
        <w:t> </w:t>
      </w:r>
      <w:r w:rsidRPr="00283271">
        <w:rPr>
          <w:rFonts w:ascii="Arial" w:eastAsia="Times New Roman" w:hAnsi="Arial" w:cs="Arial"/>
          <w:sz w:val="24"/>
          <w:szCs w:val="24"/>
          <w:lang w:eastAsia="ru-RU"/>
        </w:rPr>
        <w:t>_________________                                ______________________________</w:t>
      </w:r>
    </w:p>
    <w:p w:rsidR="00942E56" w:rsidRPr="00682223" w:rsidRDefault="00942E56" w:rsidP="00682223">
      <w:pPr>
        <w:spacing w:after="0" w:line="240" w:lineRule="auto"/>
        <w:ind w:firstLine="708"/>
        <w:rPr>
          <w:rFonts w:ascii="Arial" w:eastAsia="Times New Roman" w:hAnsi="Arial" w:cs="Arial"/>
          <w:sz w:val="16"/>
          <w:szCs w:val="16"/>
          <w:lang w:eastAsia="ru-RU"/>
        </w:rPr>
      </w:pPr>
      <w:r w:rsidRPr="00682223">
        <w:rPr>
          <w:rFonts w:ascii="Arial" w:eastAsia="Times New Roman" w:hAnsi="Arial" w:cs="Arial"/>
          <w:iCs/>
          <w:sz w:val="16"/>
          <w:szCs w:val="16"/>
          <w:lang w:eastAsia="ru-RU"/>
        </w:rPr>
        <w:t>(</w:t>
      </w:r>
      <w:proofErr w:type="gramStart"/>
      <w:r w:rsidRPr="00682223">
        <w:rPr>
          <w:rFonts w:ascii="Arial" w:eastAsia="Times New Roman" w:hAnsi="Arial" w:cs="Arial"/>
          <w:iCs/>
          <w:sz w:val="16"/>
          <w:szCs w:val="16"/>
          <w:lang w:eastAsia="ru-RU"/>
        </w:rPr>
        <w:t xml:space="preserve">подпись)   </w:t>
      </w:r>
      <w:proofErr w:type="gramEnd"/>
      <w:r w:rsidRPr="00682223">
        <w:rPr>
          <w:rFonts w:ascii="Arial" w:eastAsia="Times New Roman" w:hAnsi="Arial" w:cs="Arial"/>
          <w:iCs/>
          <w:sz w:val="16"/>
          <w:szCs w:val="16"/>
          <w:lang w:eastAsia="ru-RU"/>
        </w:rPr>
        <w:t>                                       </w:t>
      </w:r>
      <w:r w:rsidR="00682223">
        <w:rPr>
          <w:rFonts w:ascii="Arial" w:eastAsia="Times New Roman" w:hAnsi="Arial" w:cs="Arial"/>
          <w:iCs/>
          <w:sz w:val="16"/>
          <w:szCs w:val="16"/>
          <w:lang w:eastAsia="ru-RU"/>
        </w:rPr>
        <w:tab/>
      </w:r>
      <w:r w:rsidR="00682223">
        <w:rPr>
          <w:rFonts w:ascii="Arial" w:eastAsia="Times New Roman" w:hAnsi="Arial" w:cs="Arial"/>
          <w:iCs/>
          <w:sz w:val="16"/>
          <w:szCs w:val="16"/>
          <w:lang w:eastAsia="ru-RU"/>
        </w:rPr>
        <w:tab/>
      </w:r>
      <w:r w:rsidR="00682223">
        <w:rPr>
          <w:rFonts w:ascii="Arial" w:eastAsia="Times New Roman" w:hAnsi="Arial" w:cs="Arial"/>
          <w:iCs/>
          <w:sz w:val="16"/>
          <w:szCs w:val="16"/>
          <w:lang w:eastAsia="ru-RU"/>
        </w:rPr>
        <w:tab/>
      </w:r>
      <w:r w:rsidRPr="00682223">
        <w:rPr>
          <w:rFonts w:ascii="Arial" w:eastAsia="Times New Roman" w:hAnsi="Arial" w:cs="Arial"/>
          <w:iCs/>
          <w:sz w:val="16"/>
          <w:szCs w:val="16"/>
          <w:lang w:eastAsia="ru-RU"/>
        </w:rPr>
        <w:t xml:space="preserve">    (фамилия, имя, отчество (при наличии)</w:t>
      </w:r>
    </w:p>
    <w:p w:rsidR="00942E56"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*Нужное подчеркнуть.</w:t>
      </w:r>
    </w:p>
    <w:p w:rsidR="000839A2" w:rsidRPr="00682223" w:rsidRDefault="000839A2" w:rsidP="00942E56">
      <w:pPr>
        <w:spacing w:before="100" w:beforeAutospacing="1" w:after="100" w:afterAutospacing="1" w:line="240" w:lineRule="auto"/>
        <w:rPr>
          <w:rFonts w:ascii="Arial" w:eastAsia="Times New Roman" w:hAnsi="Arial" w:cs="Arial"/>
          <w:sz w:val="24"/>
          <w:szCs w:val="24"/>
          <w:lang w:eastAsia="ru-RU"/>
        </w:rPr>
      </w:pP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Приложение № 3</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 к Административному регламенту </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по предоставлению муниципальной услуги</w:t>
      </w:r>
    </w:p>
    <w:p w:rsidR="000839A2" w:rsidRDefault="000839A2" w:rsidP="00283271">
      <w:pPr>
        <w:spacing w:after="0" w:line="240" w:lineRule="auto"/>
        <w:jc w:val="right"/>
        <w:rPr>
          <w:rFonts w:ascii="Arial" w:eastAsia="Times New Roman" w:hAnsi="Arial" w:cs="Arial"/>
          <w:b/>
          <w:bCs/>
          <w:sz w:val="24"/>
          <w:szCs w:val="24"/>
          <w:lang w:eastAsia="ru-RU"/>
        </w:rPr>
      </w:pPr>
    </w:p>
    <w:p w:rsidR="00942E56" w:rsidRPr="00283271" w:rsidRDefault="00942E56" w:rsidP="00283271">
      <w:pPr>
        <w:spacing w:after="0" w:line="240" w:lineRule="auto"/>
        <w:jc w:val="right"/>
        <w:rPr>
          <w:rFonts w:ascii="Arial" w:eastAsia="Times New Roman" w:hAnsi="Arial" w:cs="Arial"/>
          <w:sz w:val="24"/>
          <w:szCs w:val="24"/>
          <w:lang w:eastAsia="ru-RU"/>
        </w:rPr>
      </w:pPr>
      <w:r w:rsidRPr="00283271">
        <w:rPr>
          <w:rFonts w:ascii="Arial" w:eastAsia="Times New Roman" w:hAnsi="Arial" w:cs="Arial"/>
          <w:b/>
          <w:bCs/>
          <w:sz w:val="24"/>
          <w:szCs w:val="24"/>
          <w:lang w:eastAsia="ru-RU"/>
        </w:rPr>
        <w:t>ФОРМА</w:t>
      </w:r>
    </w:p>
    <w:p w:rsidR="00942E56" w:rsidRPr="00283271" w:rsidRDefault="00942E56" w:rsidP="00283271">
      <w:pPr>
        <w:spacing w:after="0" w:line="240" w:lineRule="auto"/>
        <w:jc w:val="right"/>
        <w:rPr>
          <w:rFonts w:ascii="Arial" w:eastAsia="Times New Roman" w:hAnsi="Arial" w:cs="Arial"/>
          <w:sz w:val="24"/>
          <w:szCs w:val="24"/>
          <w:lang w:eastAsia="ru-RU"/>
        </w:rPr>
      </w:pPr>
      <w:r w:rsidRPr="00283271">
        <w:rPr>
          <w:rFonts w:ascii="Arial" w:eastAsia="Times New Roman" w:hAnsi="Arial" w:cs="Arial"/>
          <w:sz w:val="24"/>
          <w:szCs w:val="24"/>
          <w:lang w:eastAsia="ru-RU"/>
        </w:rPr>
        <w:t> </w:t>
      </w:r>
    </w:p>
    <w:p w:rsidR="00942E56" w:rsidRPr="00283271" w:rsidRDefault="00942E56" w:rsidP="00283271">
      <w:pPr>
        <w:spacing w:after="0" w:line="240" w:lineRule="auto"/>
        <w:jc w:val="right"/>
        <w:rPr>
          <w:rFonts w:ascii="Arial" w:eastAsia="Times New Roman" w:hAnsi="Arial" w:cs="Arial"/>
          <w:sz w:val="24"/>
          <w:szCs w:val="24"/>
          <w:lang w:eastAsia="ru-RU"/>
        </w:rPr>
      </w:pPr>
      <w:r w:rsidRPr="00283271">
        <w:rPr>
          <w:rFonts w:ascii="Arial" w:eastAsia="Times New Roman" w:hAnsi="Arial" w:cs="Arial"/>
          <w:sz w:val="24"/>
          <w:szCs w:val="24"/>
          <w:lang w:eastAsia="ru-RU"/>
        </w:rPr>
        <w:t>Кому __________________________________________________ </w:t>
      </w:r>
    </w:p>
    <w:p w:rsidR="00682223" w:rsidRDefault="00942E56" w:rsidP="00682223">
      <w:pPr>
        <w:spacing w:after="0" w:line="240" w:lineRule="auto"/>
        <w:jc w:val="right"/>
        <w:rPr>
          <w:rFonts w:ascii="Arial" w:eastAsia="Times New Roman" w:hAnsi="Arial" w:cs="Arial"/>
          <w:iCs/>
          <w:sz w:val="18"/>
          <w:szCs w:val="18"/>
          <w:lang w:eastAsia="ru-RU"/>
        </w:rPr>
      </w:pPr>
      <w:r w:rsidRPr="00682223">
        <w:rPr>
          <w:rFonts w:ascii="Arial" w:eastAsia="Times New Roman" w:hAnsi="Arial" w:cs="Arial"/>
          <w:iCs/>
          <w:sz w:val="18"/>
          <w:szCs w:val="18"/>
          <w:lang w:eastAsia="ru-RU"/>
        </w:rPr>
        <w:t xml:space="preserve">(фамилия, имя, отчество (при наличии) застройщика, ОГРНИП (для физического </w:t>
      </w:r>
    </w:p>
    <w:p w:rsidR="00942E56" w:rsidRPr="00682223" w:rsidRDefault="00942E56" w:rsidP="00682223">
      <w:pPr>
        <w:spacing w:after="0" w:line="240" w:lineRule="auto"/>
        <w:jc w:val="right"/>
        <w:rPr>
          <w:rFonts w:ascii="Arial" w:eastAsia="Times New Roman" w:hAnsi="Arial" w:cs="Arial"/>
          <w:iCs/>
          <w:sz w:val="18"/>
          <w:szCs w:val="18"/>
          <w:lang w:eastAsia="ru-RU"/>
        </w:rPr>
      </w:pPr>
      <w:r w:rsidRPr="00682223">
        <w:rPr>
          <w:rFonts w:ascii="Arial" w:eastAsia="Times New Roman" w:hAnsi="Arial" w:cs="Arial"/>
          <w:iCs/>
          <w:sz w:val="18"/>
          <w:szCs w:val="18"/>
          <w:lang w:eastAsia="ru-RU"/>
        </w:rPr>
        <w:t>лица, зарегистрированного в качестве индивидуального предпринимателя) – </w:t>
      </w:r>
    </w:p>
    <w:p w:rsidR="00942E56" w:rsidRPr="00682223" w:rsidRDefault="00942E56" w:rsidP="00283271">
      <w:pPr>
        <w:spacing w:after="0" w:line="240" w:lineRule="auto"/>
        <w:jc w:val="right"/>
        <w:rPr>
          <w:rFonts w:ascii="Arial" w:eastAsia="Times New Roman" w:hAnsi="Arial" w:cs="Arial"/>
          <w:sz w:val="18"/>
          <w:szCs w:val="18"/>
          <w:lang w:eastAsia="ru-RU"/>
        </w:rPr>
      </w:pPr>
      <w:r w:rsidRPr="00682223">
        <w:rPr>
          <w:rFonts w:ascii="Arial" w:eastAsia="Times New Roman" w:hAnsi="Arial" w:cs="Arial"/>
          <w:iCs/>
          <w:sz w:val="18"/>
          <w:szCs w:val="18"/>
          <w:lang w:eastAsia="ru-RU"/>
        </w:rPr>
        <w:t>для физического лица, полное наименование застройщика, </w:t>
      </w:r>
    </w:p>
    <w:p w:rsidR="00942E56" w:rsidRPr="00682223" w:rsidRDefault="00942E56" w:rsidP="00283271">
      <w:pPr>
        <w:spacing w:after="0" w:line="240" w:lineRule="auto"/>
        <w:jc w:val="right"/>
        <w:rPr>
          <w:rFonts w:ascii="Arial" w:eastAsia="Times New Roman" w:hAnsi="Arial" w:cs="Arial"/>
          <w:sz w:val="18"/>
          <w:szCs w:val="18"/>
          <w:lang w:eastAsia="ru-RU"/>
        </w:rPr>
      </w:pPr>
      <w:r w:rsidRPr="00682223">
        <w:rPr>
          <w:rFonts w:ascii="Arial" w:eastAsia="Times New Roman" w:hAnsi="Arial" w:cs="Arial"/>
          <w:iCs/>
          <w:sz w:val="18"/>
          <w:szCs w:val="18"/>
          <w:lang w:eastAsia="ru-RU"/>
        </w:rPr>
        <w:t>ИНН*, ОГРН - для юридического лица)</w:t>
      </w:r>
    </w:p>
    <w:p w:rsidR="00942E56" w:rsidRPr="00283271" w:rsidRDefault="00942E56" w:rsidP="00986A63">
      <w:pPr>
        <w:spacing w:after="0" w:line="240" w:lineRule="auto"/>
        <w:jc w:val="right"/>
        <w:rPr>
          <w:rFonts w:ascii="Arial" w:eastAsia="Times New Roman" w:hAnsi="Arial" w:cs="Arial"/>
          <w:sz w:val="24"/>
          <w:szCs w:val="24"/>
          <w:lang w:eastAsia="ru-RU"/>
        </w:rPr>
      </w:pPr>
      <w:r w:rsidRPr="00283271">
        <w:rPr>
          <w:rFonts w:ascii="Arial" w:eastAsia="Times New Roman" w:hAnsi="Arial" w:cs="Arial"/>
          <w:sz w:val="24"/>
          <w:szCs w:val="24"/>
          <w:lang w:eastAsia="ru-RU"/>
        </w:rPr>
        <w:t>_______________________________________________________ </w:t>
      </w:r>
    </w:p>
    <w:p w:rsidR="00942E56" w:rsidRPr="00986A63" w:rsidRDefault="00942E56" w:rsidP="00986A63">
      <w:pPr>
        <w:spacing w:after="0" w:line="240" w:lineRule="auto"/>
        <w:jc w:val="right"/>
        <w:rPr>
          <w:rFonts w:ascii="Arial" w:eastAsia="Times New Roman" w:hAnsi="Arial" w:cs="Arial"/>
          <w:sz w:val="18"/>
          <w:szCs w:val="18"/>
          <w:lang w:eastAsia="ru-RU"/>
        </w:rPr>
      </w:pPr>
      <w:r w:rsidRPr="00986A63">
        <w:rPr>
          <w:rFonts w:ascii="Arial" w:eastAsia="Times New Roman" w:hAnsi="Arial" w:cs="Arial"/>
          <w:iCs/>
          <w:sz w:val="18"/>
          <w:szCs w:val="18"/>
          <w:lang w:eastAsia="ru-RU"/>
        </w:rPr>
        <w:t>(почтовый индекс и адрес, телефон, адрес электронной почты застройщика) </w:t>
      </w:r>
    </w:p>
    <w:p w:rsidR="00942E56" w:rsidRPr="00986A63" w:rsidRDefault="00942E56" w:rsidP="00942E56">
      <w:pPr>
        <w:spacing w:before="100" w:beforeAutospacing="1" w:after="100" w:afterAutospacing="1" w:line="240" w:lineRule="auto"/>
        <w:rPr>
          <w:rFonts w:ascii="Arial" w:eastAsia="Times New Roman" w:hAnsi="Arial" w:cs="Arial"/>
          <w:sz w:val="18"/>
          <w:szCs w:val="18"/>
          <w:lang w:eastAsia="ru-RU"/>
        </w:rPr>
      </w:pPr>
      <w:r w:rsidRPr="00986A63">
        <w:rPr>
          <w:rFonts w:ascii="Arial" w:eastAsia="Times New Roman" w:hAnsi="Arial" w:cs="Arial"/>
          <w:sz w:val="18"/>
          <w:szCs w:val="18"/>
          <w:lang w:eastAsia="ru-RU"/>
        </w:rPr>
        <w:t> </w:t>
      </w:r>
    </w:p>
    <w:p w:rsidR="00942E56" w:rsidRPr="00283271" w:rsidRDefault="00942E56" w:rsidP="00942E56">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lastRenderedPageBreak/>
        <w:t>Р Е Ш Е Н И Е</w:t>
      </w:r>
    </w:p>
    <w:p w:rsidR="00942E56" w:rsidRPr="00283271" w:rsidRDefault="00942E56" w:rsidP="00942E56">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942E56" w:rsidRPr="00283271" w:rsidRDefault="00942E56" w:rsidP="00986A63">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______________________________________________________________________</w:t>
      </w:r>
    </w:p>
    <w:p w:rsidR="00942E56" w:rsidRPr="00986A63" w:rsidRDefault="00942E56" w:rsidP="00986A63">
      <w:pPr>
        <w:spacing w:after="0" w:line="240" w:lineRule="auto"/>
        <w:jc w:val="center"/>
        <w:rPr>
          <w:rFonts w:ascii="Arial" w:eastAsia="Times New Roman" w:hAnsi="Arial" w:cs="Arial"/>
          <w:sz w:val="18"/>
          <w:szCs w:val="18"/>
          <w:lang w:eastAsia="ru-RU"/>
        </w:rPr>
      </w:pPr>
      <w:r w:rsidRPr="00986A63">
        <w:rPr>
          <w:rFonts w:ascii="Arial" w:eastAsia="Times New Roman" w:hAnsi="Arial" w:cs="Arial"/>
          <w:iCs/>
          <w:sz w:val="18"/>
          <w:szCs w:val="18"/>
          <w:lang w:eastAsia="ru-RU"/>
        </w:rPr>
        <w:t>(наименование уполномоченного на выдачу разрешений на строительство органа местного самоуправления)</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по результатам рассмотрения заявления об исправлении допущенных опечаток и ошибок в уведомлении от ___________ № ____________ </w:t>
      </w:r>
      <w:r w:rsidRPr="00283271">
        <w:rPr>
          <w:rFonts w:ascii="Arial" w:eastAsia="Times New Roman" w:hAnsi="Arial" w:cs="Arial"/>
          <w:iCs/>
          <w:sz w:val="24"/>
          <w:szCs w:val="24"/>
          <w:lang w:eastAsia="ru-RU"/>
        </w:rPr>
        <w:t>(дата и номер регистрации) </w:t>
      </w:r>
      <w:r w:rsidRPr="00283271">
        <w:rPr>
          <w:rFonts w:ascii="Arial" w:eastAsia="Times New Roman" w:hAnsi="Arial" w:cs="Arial"/>
          <w:sz w:val="24"/>
          <w:szCs w:val="24"/>
          <w:lang w:eastAsia="ru-RU"/>
        </w:rPr>
        <w:t>принято решение об отказе во внесении исправлений в уведомление.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2"/>
        <w:gridCol w:w="4378"/>
        <w:gridCol w:w="2820"/>
      </w:tblGrid>
      <w:tr w:rsidR="00942E56" w:rsidRPr="00283271" w:rsidTr="00986A63">
        <w:trPr>
          <w:tblCellSpacing w:w="0" w:type="dxa"/>
        </w:trPr>
        <w:tc>
          <w:tcPr>
            <w:tcW w:w="126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Arial" w:eastAsia="Times New Roman" w:hAnsi="Arial" w:cs="Arial"/>
                <w:lang w:eastAsia="ru-RU"/>
              </w:rPr>
              <w:t> </w:t>
            </w:r>
            <w:r w:rsidRPr="003D044F">
              <w:rPr>
                <w:rFonts w:ascii="Courier New" w:eastAsia="Times New Roman" w:hAnsi="Courier New" w:cs="Courier New"/>
                <w:lang w:eastAsia="ru-RU"/>
              </w:rPr>
              <w:t>№ пункта Административного регламента</w:t>
            </w:r>
          </w:p>
        </w:tc>
        <w:tc>
          <w:tcPr>
            <w:tcW w:w="227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Наименование основания для отказа во внесении исправлений в уведомление в соответствии с Административным регламентом</w:t>
            </w:r>
          </w:p>
        </w:tc>
        <w:tc>
          <w:tcPr>
            <w:tcW w:w="1465"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Разъяснение причин отказа во внесении исправлений в уведомление</w:t>
            </w:r>
          </w:p>
        </w:tc>
      </w:tr>
      <w:tr w:rsidR="00942E56" w:rsidRPr="00283271" w:rsidTr="00986A63">
        <w:trPr>
          <w:tblCellSpacing w:w="0" w:type="dxa"/>
        </w:trPr>
        <w:tc>
          <w:tcPr>
            <w:tcW w:w="126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подпункт "а" пункта 2.26</w:t>
            </w:r>
          </w:p>
        </w:tc>
        <w:tc>
          <w:tcPr>
            <w:tcW w:w="227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несоответствие заявителя кругу лиц, указанных в пункте 2.2 Административного регламента</w:t>
            </w:r>
          </w:p>
        </w:tc>
        <w:tc>
          <w:tcPr>
            <w:tcW w:w="1465"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i/>
                <w:iCs/>
                <w:lang w:eastAsia="ru-RU"/>
              </w:rPr>
              <w:t>Указываются основания такого вывода</w:t>
            </w:r>
          </w:p>
        </w:tc>
      </w:tr>
      <w:tr w:rsidR="00942E56" w:rsidRPr="00283271" w:rsidTr="00986A63">
        <w:trPr>
          <w:tblCellSpacing w:w="0" w:type="dxa"/>
        </w:trPr>
        <w:tc>
          <w:tcPr>
            <w:tcW w:w="126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подпункт "б" пункта 2.26</w:t>
            </w:r>
          </w:p>
        </w:tc>
        <w:tc>
          <w:tcPr>
            <w:tcW w:w="2273"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lang w:eastAsia="ru-RU"/>
              </w:rPr>
              <w:t>отсутствие факта допущения опечатки или ошибки в уведомлении</w:t>
            </w:r>
          </w:p>
        </w:tc>
        <w:tc>
          <w:tcPr>
            <w:tcW w:w="1465" w:type="pct"/>
            <w:tcBorders>
              <w:top w:val="outset" w:sz="6" w:space="0" w:color="auto"/>
              <w:left w:val="outset" w:sz="6" w:space="0" w:color="auto"/>
              <w:bottom w:val="outset" w:sz="6" w:space="0" w:color="auto"/>
              <w:right w:val="outset" w:sz="6" w:space="0" w:color="auto"/>
            </w:tcBorders>
            <w:hideMark/>
          </w:tcPr>
          <w:p w:rsidR="00942E56" w:rsidRPr="003D044F" w:rsidRDefault="00942E56" w:rsidP="00942E56">
            <w:pPr>
              <w:spacing w:before="100" w:beforeAutospacing="1" w:after="100" w:afterAutospacing="1" w:line="240" w:lineRule="auto"/>
              <w:rPr>
                <w:rFonts w:ascii="Courier New" w:eastAsia="Times New Roman" w:hAnsi="Courier New" w:cs="Courier New"/>
                <w:lang w:eastAsia="ru-RU"/>
              </w:rPr>
            </w:pPr>
            <w:r w:rsidRPr="003D044F">
              <w:rPr>
                <w:rFonts w:ascii="Courier New" w:eastAsia="Times New Roman" w:hAnsi="Courier New" w:cs="Courier New"/>
                <w:i/>
                <w:iCs/>
                <w:lang w:eastAsia="ru-RU"/>
              </w:rPr>
              <w:t>Указываются основания такого вывода</w:t>
            </w:r>
          </w:p>
        </w:tc>
      </w:tr>
    </w:tbl>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Вы вправе повторно обратиться с заявлением об исправлении допущенных опечаток и ошибок в уведомлении после устранения указанных нарушений. </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Данный отказ может быть обжалован в досудебном порядке путем направления жалобы в _______________________________________, а также в судебном порядке. </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Дополнительно информируем:_________________________________________</w:t>
      </w:r>
    </w:p>
    <w:p w:rsidR="00942E56" w:rsidRPr="00283271" w:rsidRDefault="00942E56" w:rsidP="00986A63">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sz w:val="24"/>
          <w:szCs w:val="24"/>
          <w:lang w:eastAsia="ru-RU"/>
        </w:rPr>
        <w:t xml:space="preserve">______________________________________________________________________ </w:t>
      </w:r>
      <w:r w:rsidRPr="00986A63">
        <w:rPr>
          <w:rFonts w:ascii="Arial" w:eastAsia="Times New Roman" w:hAnsi="Arial" w:cs="Arial"/>
          <w:i/>
          <w:iCs/>
          <w:sz w:val="18"/>
          <w:szCs w:val="18"/>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42E56" w:rsidRPr="00283271" w:rsidRDefault="00942E56" w:rsidP="00986A63">
      <w:pPr>
        <w:spacing w:after="0"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_________________                                ______________________________</w:t>
      </w:r>
    </w:p>
    <w:p w:rsidR="00942E56" w:rsidRPr="00986A63" w:rsidRDefault="00942E56" w:rsidP="00986A63">
      <w:pPr>
        <w:spacing w:after="0" w:line="240" w:lineRule="auto"/>
        <w:jc w:val="center"/>
        <w:rPr>
          <w:rFonts w:ascii="Arial" w:eastAsia="Times New Roman" w:hAnsi="Arial" w:cs="Arial"/>
          <w:sz w:val="20"/>
          <w:szCs w:val="20"/>
          <w:lang w:eastAsia="ru-RU"/>
        </w:rPr>
      </w:pPr>
      <w:r w:rsidRPr="00986A63">
        <w:rPr>
          <w:rFonts w:ascii="Arial" w:eastAsia="Times New Roman" w:hAnsi="Arial" w:cs="Arial"/>
          <w:i/>
          <w:iCs/>
          <w:sz w:val="20"/>
          <w:szCs w:val="20"/>
          <w:lang w:eastAsia="ru-RU"/>
        </w:rPr>
        <w:t>(</w:t>
      </w:r>
      <w:proofErr w:type="gramStart"/>
      <w:r w:rsidRPr="00986A63">
        <w:rPr>
          <w:rFonts w:ascii="Arial" w:eastAsia="Times New Roman" w:hAnsi="Arial" w:cs="Arial"/>
          <w:i/>
          <w:iCs/>
          <w:sz w:val="20"/>
          <w:szCs w:val="20"/>
          <w:lang w:eastAsia="ru-RU"/>
        </w:rPr>
        <w:t xml:space="preserve">подпись)   </w:t>
      </w:r>
      <w:proofErr w:type="gramEnd"/>
      <w:r w:rsidRPr="00986A63">
        <w:rPr>
          <w:rFonts w:ascii="Arial" w:eastAsia="Times New Roman" w:hAnsi="Arial" w:cs="Arial"/>
          <w:i/>
          <w:iCs/>
          <w:sz w:val="20"/>
          <w:szCs w:val="20"/>
          <w:lang w:eastAsia="ru-RU"/>
        </w:rPr>
        <w:t>                                           (фамилия, имя, отчество (при наличии)</w:t>
      </w:r>
    </w:p>
    <w:p w:rsidR="00942E56" w:rsidRPr="00283271" w:rsidRDefault="00942E56" w:rsidP="003D044F">
      <w:pPr>
        <w:spacing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Дата </w:t>
      </w:r>
    </w:p>
    <w:p w:rsidR="000839A2" w:rsidRPr="003D044F" w:rsidRDefault="00942E56" w:rsidP="003D044F">
      <w:pPr>
        <w:spacing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*Сведения об ИНН в отношении иностранного юридического лица не указываются. **Нужное подчеркнуть.</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lastRenderedPageBreak/>
        <w:t>Приложение № 4</w:t>
      </w:r>
    </w:p>
    <w:p w:rsidR="00942E56" w:rsidRPr="00283271" w:rsidRDefault="00942E56" w:rsidP="00283271">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 к Административному регламенту </w:t>
      </w:r>
    </w:p>
    <w:p w:rsidR="00942E56" w:rsidRPr="003D044F" w:rsidRDefault="00942E56" w:rsidP="003D044F">
      <w:pPr>
        <w:spacing w:after="0" w:line="240" w:lineRule="auto"/>
        <w:jc w:val="right"/>
        <w:rPr>
          <w:rFonts w:ascii="Courier New" w:eastAsia="Times New Roman" w:hAnsi="Courier New" w:cs="Courier New"/>
          <w:lang w:eastAsia="ru-RU"/>
        </w:rPr>
      </w:pPr>
      <w:r w:rsidRPr="00283271">
        <w:rPr>
          <w:rFonts w:ascii="Courier New" w:eastAsia="Times New Roman" w:hAnsi="Courier New" w:cs="Courier New"/>
          <w:lang w:eastAsia="ru-RU"/>
        </w:rPr>
        <w:t>по предоставлению муниципальной услуги</w:t>
      </w:r>
    </w:p>
    <w:p w:rsidR="00942E56" w:rsidRPr="00283271" w:rsidRDefault="00942E56" w:rsidP="003D044F">
      <w:pPr>
        <w:spacing w:before="100" w:beforeAutospacing="1" w:after="100" w:afterAutospacing="1" w:line="240" w:lineRule="auto"/>
        <w:jc w:val="right"/>
        <w:rPr>
          <w:rFonts w:ascii="Arial" w:eastAsia="Times New Roman" w:hAnsi="Arial" w:cs="Arial"/>
          <w:sz w:val="24"/>
          <w:szCs w:val="24"/>
          <w:lang w:eastAsia="ru-RU"/>
        </w:rPr>
      </w:pPr>
      <w:r w:rsidRPr="00283271">
        <w:rPr>
          <w:rFonts w:ascii="Arial" w:eastAsia="Times New Roman" w:hAnsi="Arial" w:cs="Arial"/>
          <w:b/>
          <w:bCs/>
          <w:sz w:val="24"/>
          <w:szCs w:val="24"/>
          <w:lang w:eastAsia="ru-RU"/>
        </w:rPr>
        <w:t>ФОРМА</w:t>
      </w:r>
    </w:p>
    <w:p w:rsidR="00942E56" w:rsidRPr="00283271" w:rsidRDefault="00942E56" w:rsidP="00942E56">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З А Я В Л Е Н И Е</w:t>
      </w:r>
    </w:p>
    <w:p w:rsidR="00942E56" w:rsidRPr="00283271" w:rsidRDefault="00942E56" w:rsidP="00942E56">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b/>
          <w:bCs/>
          <w:sz w:val="24"/>
          <w:szCs w:val="24"/>
          <w:lang w:eastAsia="ru-RU"/>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b/>
          <w:bCs/>
          <w:sz w:val="24"/>
          <w:szCs w:val="24"/>
          <w:lang w:eastAsia="ru-RU"/>
        </w:rPr>
        <w:t> </w:t>
      </w:r>
      <w:r w:rsidRPr="00283271">
        <w:rPr>
          <w:rFonts w:ascii="Arial" w:eastAsia="Times New Roman" w:hAnsi="Arial" w:cs="Arial"/>
          <w:sz w:val="24"/>
          <w:szCs w:val="24"/>
          <w:lang w:eastAsia="ru-RU"/>
        </w:rPr>
        <w:t>"____" __________ 20___ г. </w:t>
      </w:r>
    </w:p>
    <w:p w:rsidR="00942E56" w:rsidRPr="00283271" w:rsidRDefault="00942E56" w:rsidP="00986A63">
      <w:pPr>
        <w:spacing w:before="100" w:beforeAutospacing="1" w:after="100" w:afterAutospacing="1" w:line="240" w:lineRule="auto"/>
        <w:jc w:val="center"/>
        <w:rPr>
          <w:rFonts w:ascii="Arial" w:eastAsia="Times New Roman" w:hAnsi="Arial" w:cs="Arial"/>
          <w:sz w:val="24"/>
          <w:szCs w:val="24"/>
          <w:lang w:eastAsia="ru-RU"/>
        </w:rPr>
      </w:pPr>
      <w:r w:rsidRPr="00283271">
        <w:rPr>
          <w:rFonts w:ascii="Arial" w:eastAsia="Times New Roman" w:hAnsi="Arial" w:cs="Arial"/>
          <w:sz w:val="24"/>
          <w:szCs w:val="24"/>
          <w:lang w:eastAsia="ru-RU"/>
        </w:rPr>
        <w:t>_____________________________________________________________________</w:t>
      </w:r>
      <w:r w:rsidR="00986A63">
        <w:rPr>
          <w:rFonts w:ascii="Arial" w:eastAsia="Times New Roman" w:hAnsi="Arial" w:cs="Arial"/>
          <w:sz w:val="24"/>
          <w:szCs w:val="24"/>
          <w:lang w:eastAsia="ru-RU"/>
        </w:rPr>
        <w:t xml:space="preserve"> </w:t>
      </w:r>
      <w:r w:rsidRPr="00986A63">
        <w:rPr>
          <w:rFonts w:ascii="Arial" w:eastAsia="Times New Roman" w:hAnsi="Arial" w:cs="Arial"/>
          <w:sz w:val="18"/>
          <w:szCs w:val="18"/>
          <w:lang w:eastAsia="ru-RU"/>
        </w:rPr>
        <w:t>(наименование уполномоченного на выдачу разрешений на строительство органа местного самоуправления)</w:t>
      </w:r>
    </w:p>
    <w:p w:rsidR="00942E56" w:rsidRPr="00283271" w:rsidRDefault="00942E56" w:rsidP="00942E56">
      <w:pPr>
        <w:spacing w:before="100" w:beforeAutospacing="1" w:after="100" w:afterAutospacing="1" w:line="240" w:lineRule="auto"/>
        <w:rPr>
          <w:rFonts w:ascii="Arial" w:eastAsia="Times New Roman" w:hAnsi="Arial" w:cs="Arial"/>
          <w:sz w:val="24"/>
          <w:szCs w:val="24"/>
          <w:lang w:eastAsia="ru-RU"/>
        </w:rPr>
      </w:pPr>
      <w:r w:rsidRPr="00283271">
        <w:rPr>
          <w:rFonts w:ascii="Arial" w:eastAsia="Times New Roman" w:hAnsi="Arial" w:cs="Arial"/>
          <w:sz w:val="24"/>
          <w:szCs w:val="24"/>
          <w:lang w:eastAsia="ru-RU"/>
        </w:rPr>
        <w:t> 1. Сведения о застройщике</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6837"/>
        <w:gridCol w:w="2101"/>
      </w:tblGrid>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283271">
              <w:rPr>
                <w:rFonts w:ascii="Arial" w:eastAsia="Times New Roman" w:hAnsi="Arial" w:cs="Arial"/>
                <w:sz w:val="24"/>
                <w:szCs w:val="24"/>
                <w:lang w:eastAsia="ru-RU"/>
              </w:rPr>
              <w:t> </w:t>
            </w:r>
            <w:r w:rsidRPr="001E7B98">
              <w:rPr>
                <w:rFonts w:ascii="Courier New" w:eastAsia="Times New Roman" w:hAnsi="Courier New" w:cs="Courier New"/>
                <w:lang w:eastAsia="ru-RU"/>
              </w:rPr>
              <w:t>1.1</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Сведения о физическом лице, в случае если застройщиком является физическое лицо:</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1.1.1</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Фамилия, имя, отчество (при наличии)</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1.1.2</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1.1.3</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1.2</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Сведения о юридическом лице (в случае если застройщиком является юридическое лицо):</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1.2.1</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Полное наименование</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1.2.2</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Основной государственный регистрационный номер</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3D044F">
        <w:trPr>
          <w:tblCellSpacing w:w="0" w:type="dxa"/>
        </w:trPr>
        <w:tc>
          <w:tcPr>
            <w:tcW w:w="35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1.2.3</w:t>
            </w:r>
          </w:p>
        </w:tc>
        <w:tc>
          <w:tcPr>
            <w:tcW w:w="354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091"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bl>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942E56">
        <w:rPr>
          <w:rFonts w:ascii="Times New Roman" w:eastAsia="Times New Roman" w:hAnsi="Times New Roman" w:cs="Times New Roman"/>
          <w:sz w:val="24"/>
          <w:szCs w:val="24"/>
          <w:lang w:eastAsia="ru-RU"/>
        </w:rPr>
        <w:t> </w:t>
      </w:r>
      <w:r w:rsidRPr="001E7B98">
        <w:rPr>
          <w:rFonts w:ascii="Arial" w:eastAsia="Times New Roman" w:hAnsi="Arial" w:cs="Arial"/>
          <w:sz w:val="24"/>
          <w:szCs w:val="24"/>
          <w:lang w:eastAsia="ru-RU"/>
        </w:rPr>
        <w:t>2. Сведения о выданном уведомлении</w:t>
      </w:r>
    </w:p>
    <w:tbl>
      <w:tblPr>
        <w:tblW w:w="96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3833"/>
        <w:gridCol w:w="2752"/>
        <w:gridCol w:w="2357"/>
      </w:tblGrid>
      <w:tr w:rsidR="00942E56" w:rsidRPr="00942E56" w:rsidTr="001E7B98">
        <w:trPr>
          <w:tblCellSpacing w:w="0" w:type="dxa"/>
          <w:jc w:val="center"/>
        </w:trPr>
        <w:tc>
          <w:tcPr>
            <w:tcW w:w="357"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1990"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Орган, выдавший уведомление</w:t>
            </w:r>
          </w:p>
        </w:tc>
        <w:tc>
          <w:tcPr>
            <w:tcW w:w="142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Номер документа</w:t>
            </w:r>
          </w:p>
        </w:tc>
        <w:tc>
          <w:tcPr>
            <w:tcW w:w="1224"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Дата документа</w:t>
            </w:r>
          </w:p>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942E56" w:rsidTr="001E7B98">
        <w:trPr>
          <w:tblCellSpacing w:w="0" w:type="dxa"/>
          <w:jc w:val="center"/>
        </w:trPr>
        <w:tc>
          <w:tcPr>
            <w:tcW w:w="357"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1990"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1429"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1224"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bl>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lastRenderedPageBreak/>
        <w:t>Прошу выдать дубликат уведомления.</w:t>
      </w:r>
    </w:p>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t>Приложение: _______________________________________________________</w:t>
      </w:r>
    </w:p>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t>Номер телефона и адрес электронной почты для связи: ___________________</w:t>
      </w:r>
    </w:p>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t>Результат рассмотрения настоящего заявления прошу: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9"/>
        <w:gridCol w:w="932"/>
        <w:gridCol w:w="164"/>
      </w:tblGrid>
      <w:tr w:rsidR="00942E56" w:rsidRPr="001E7B98" w:rsidTr="00986A63">
        <w:trPr>
          <w:tblCellSpacing w:w="0" w:type="dxa"/>
        </w:trPr>
        <w:tc>
          <w:tcPr>
            <w:tcW w:w="4432"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942E56">
              <w:rPr>
                <w:rFonts w:ascii="Times New Roman" w:eastAsia="Times New Roman" w:hAnsi="Times New Roman" w:cs="Times New Roman"/>
                <w:sz w:val="24"/>
                <w:szCs w:val="24"/>
                <w:lang w:eastAsia="ru-RU"/>
              </w:rPr>
              <w:t> </w:t>
            </w:r>
            <w:r w:rsidRPr="001E7B98">
              <w:rPr>
                <w:rFonts w:ascii="Courier New" w:eastAsia="Times New Roman" w:hAnsi="Courier New" w:cs="Courier New"/>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83"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1E7B98" w:rsidTr="00986A63">
        <w:trPr>
          <w:tblCellSpacing w:w="0" w:type="dxa"/>
        </w:trPr>
        <w:tc>
          <w:tcPr>
            <w:tcW w:w="4432"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адресу:________________________________________________________</w:t>
            </w:r>
          </w:p>
        </w:tc>
        <w:tc>
          <w:tcPr>
            <w:tcW w:w="483"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1E7B98" w:rsidTr="00986A63">
        <w:trPr>
          <w:tblCellSpacing w:w="0" w:type="dxa"/>
        </w:trPr>
        <w:tc>
          <w:tcPr>
            <w:tcW w:w="4432"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направить на бумажном носителе на почтовый адрес: ________________________________________________________________</w:t>
            </w:r>
          </w:p>
        </w:tc>
        <w:tc>
          <w:tcPr>
            <w:tcW w:w="483" w:type="pct"/>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c>
          <w:tcPr>
            <w:tcW w:w="84" w:type="pct"/>
            <w:tcBorders>
              <w:top w:val="outset" w:sz="6" w:space="0" w:color="auto"/>
              <w:left w:val="outset" w:sz="6" w:space="0" w:color="auto"/>
              <w:bottom w:val="outset" w:sz="6" w:space="0" w:color="auto"/>
              <w:right w:val="outset" w:sz="6" w:space="0" w:color="auto"/>
            </w:tcBorders>
            <w:vAlign w:val="center"/>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lang w:eastAsia="ru-RU"/>
              </w:rPr>
              <w:t> </w:t>
            </w:r>
          </w:p>
        </w:tc>
      </w:tr>
      <w:tr w:rsidR="00942E56" w:rsidRPr="001E7B98" w:rsidTr="00942E56">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42E56" w:rsidRPr="001E7B98" w:rsidRDefault="00942E56" w:rsidP="00942E56">
            <w:pPr>
              <w:spacing w:before="100" w:beforeAutospacing="1" w:after="100" w:afterAutospacing="1" w:line="240" w:lineRule="auto"/>
              <w:rPr>
                <w:rFonts w:ascii="Courier New" w:eastAsia="Times New Roman" w:hAnsi="Courier New" w:cs="Courier New"/>
                <w:lang w:eastAsia="ru-RU"/>
              </w:rPr>
            </w:pPr>
            <w:r w:rsidRPr="001E7B98">
              <w:rPr>
                <w:rFonts w:ascii="Courier New" w:eastAsia="Times New Roman" w:hAnsi="Courier New" w:cs="Courier New"/>
                <w:i/>
                <w:iCs/>
                <w:lang w:eastAsia="ru-RU"/>
              </w:rPr>
              <w:t>Указывается один из перечисленных способов</w:t>
            </w:r>
          </w:p>
        </w:tc>
      </w:tr>
    </w:tbl>
    <w:p w:rsidR="00986A63" w:rsidRDefault="00986A63" w:rsidP="00986A63">
      <w:pPr>
        <w:spacing w:after="0" w:line="240" w:lineRule="auto"/>
        <w:rPr>
          <w:rFonts w:ascii="Courier New" w:eastAsia="Times New Roman" w:hAnsi="Courier New" w:cs="Courier New"/>
          <w:lang w:eastAsia="ru-RU"/>
        </w:rPr>
      </w:pPr>
    </w:p>
    <w:p w:rsidR="00942E56" w:rsidRPr="00986A63" w:rsidRDefault="00942E56" w:rsidP="00986A63">
      <w:pPr>
        <w:spacing w:after="0" w:line="240" w:lineRule="auto"/>
        <w:jc w:val="center"/>
        <w:rPr>
          <w:rFonts w:ascii="Times New Roman" w:eastAsia="Times New Roman" w:hAnsi="Times New Roman" w:cs="Times New Roman"/>
          <w:sz w:val="24"/>
          <w:szCs w:val="24"/>
          <w:lang w:eastAsia="ru-RU"/>
        </w:rPr>
      </w:pPr>
      <w:r w:rsidRPr="00986A63">
        <w:rPr>
          <w:rFonts w:ascii="Times New Roman" w:eastAsia="Times New Roman" w:hAnsi="Times New Roman" w:cs="Times New Roman"/>
          <w:sz w:val="24"/>
          <w:szCs w:val="24"/>
          <w:lang w:eastAsia="ru-RU"/>
        </w:rPr>
        <w:t>_________________                                ______________________________</w:t>
      </w:r>
    </w:p>
    <w:p w:rsidR="00942E56" w:rsidRPr="00986A63" w:rsidRDefault="00942E56" w:rsidP="00986A63">
      <w:pPr>
        <w:spacing w:after="0" w:line="240" w:lineRule="auto"/>
        <w:jc w:val="center"/>
        <w:rPr>
          <w:rFonts w:ascii="Times New Roman" w:eastAsia="Times New Roman" w:hAnsi="Times New Roman" w:cs="Times New Roman"/>
          <w:sz w:val="20"/>
          <w:szCs w:val="20"/>
          <w:lang w:eastAsia="ru-RU"/>
        </w:rPr>
      </w:pPr>
      <w:r w:rsidRPr="00986A63">
        <w:rPr>
          <w:rFonts w:ascii="Times New Roman" w:eastAsia="Times New Roman" w:hAnsi="Times New Roman" w:cs="Times New Roman"/>
          <w:iCs/>
          <w:sz w:val="20"/>
          <w:szCs w:val="20"/>
          <w:lang w:eastAsia="ru-RU"/>
        </w:rPr>
        <w:t>(</w:t>
      </w:r>
      <w:proofErr w:type="gramStart"/>
      <w:r w:rsidRPr="00986A63">
        <w:rPr>
          <w:rFonts w:ascii="Times New Roman" w:eastAsia="Times New Roman" w:hAnsi="Times New Roman" w:cs="Times New Roman"/>
          <w:iCs/>
          <w:sz w:val="20"/>
          <w:szCs w:val="20"/>
          <w:lang w:eastAsia="ru-RU"/>
        </w:rPr>
        <w:t xml:space="preserve">подпись)   </w:t>
      </w:r>
      <w:proofErr w:type="gramEnd"/>
      <w:r w:rsidRPr="00986A63">
        <w:rPr>
          <w:rFonts w:ascii="Times New Roman" w:eastAsia="Times New Roman" w:hAnsi="Times New Roman" w:cs="Times New Roman"/>
          <w:iCs/>
          <w:sz w:val="20"/>
          <w:szCs w:val="20"/>
          <w:lang w:eastAsia="ru-RU"/>
        </w:rPr>
        <w:t>                                           (фамилия, имя, отчество (при наличии)</w:t>
      </w:r>
    </w:p>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t>*Нужное подчеркнуть.</w:t>
      </w:r>
    </w:p>
    <w:p w:rsidR="00942E56" w:rsidRPr="001E7B98" w:rsidRDefault="00942E56" w:rsidP="00986A63">
      <w:pPr>
        <w:spacing w:before="100" w:beforeAutospacing="1" w:after="100" w:afterAutospacing="1" w:line="240" w:lineRule="auto"/>
        <w:rPr>
          <w:rFonts w:ascii="Courier New" w:eastAsia="Times New Roman" w:hAnsi="Courier New" w:cs="Courier New"/>
          <w:lang w:eastAsia="ru-RU"/>
        </w:rPr>
      </w:pPr>
      <w:r w:rsidRPr="00942E56">
        <w:rPr>
          <w:rFonts w:ascii="Times New Roman" w:eastAsia="Times New Roman" w:hAnsi="Times New Roman" w:cs="Times New Roman"/>
          <w:sz w:val="24"/>
          <w:szCs w:val="24"/>
          <w:lang w:eastAsia="ru-RU"/>
        </w:rPr>
        <w:t> </w:t>
      </w:r>
    </w:p>
    <w:p w:rsidR="00942E56" w:rsidRPr="001E7B98" w:rsidRDefault="00942E56" w:rsidP="001E7B98">
      <w:pPr>
        <w:spacing w:after="0" w:line="240" w:lineRule="auto"/>
        <w:jc w:val="right"/>
        <w:rPr>
          <w:rFonts w:ascii="Courier New" w:eastAsia="Times New Roman" w:hAnsi="Courier New" w:cs="Courier New"/>
          <w:lang w:eastAsia="ru-RU"/>
        </w:rPr>
      </w:pPr>
      <w:r w:rsidRPr="001E7B98">
        <w:rPr>
          <w:rFonts w:ascii="Courier New" w:eastAsia="Times New Roman" w:hAnsi="Courier New" w:cs="Courier New"/>
          <w:lang w:eastAsia="ru-RU"/>
        </w:rPr>
        <w:t>Приложение № 5</w:t>
      </w:r>
    </w:p>
    <w:p w:rsidR="00942E56" w:rsidRPr="001E7B98" w:rsidRDefault="00942E56" w:rsidP="001E7B98">
      <w:pPr>
        <w:spacing w:after="0" w:line="240" w:lineRule="auto"/>
        <w:jc w:val="right"/>
        <w:rPr>
          <w:rFonts w:ascii="Courier New" w:eastAsia="Times New Roman" w:hAnsi="Courier New" w:cs="Courier New"/>
          <w:lang w:eastAsia="ru-RU"/>
        </w:rPr>
      </w:pPr>
      <w:r w:rsidRPr="001E7B98">
        <w:rPr>
          <w:rFonts w:ascii="Courier New" w:eastAsia="Times New Roman" w:hAnsi="Courier New" w:cs="Courier New"/>
          <w:lang w:eastAsia="ru-RU"/>
        </w:rPr>
        <w:t> к Административному регламенту </w:t>
      </w:r>
    </w:p>
    <w:p w:rsidR="00942E56" w:rsidRPr="001E7B98" w:rsidRDefault="00942E56" w:rsidP="001E7B98">
      <w:pPr>
        <w:spacing w:after="0" w:line="240" w:lineRule="auto"/>
        <w:jc w:val="right"/>
        <w:rPr>
          <w:rFonts w:ascii="Courier New" w:eastAsia="Times New Roman" w:hAnsi="Courier New" w:cs="Courier New"/>
          <w:lang w:eastAsia="ru-RU"/>
        </w:rPr>
      </w:pPr>
      <w:r w:rsidRPr="001E7B98">
        <w:rPr>
          <w:rFonts w:ascii="Courier New" w:eastAsia="Times New Roman" w:hAnsi="Courier New" w:cs="Courier New"/>
          <w:lang w:eastAsia="ru-RU"/>
        </w:rPr>
        <w:t>по предоставлению муниципальной услуги</w:t>
      </w:r>
    </w:p>
    <w:p w:rsidR="00942E56" w:rsidRPr="001E7B98" w:rsidRDefault="00942E56" w:rsidP="00942E56">
      <w:pPr>
        <w:spacing w:before="100" w:beforeAutospacing="1" w:after="100" w:afterAutospacing="1" w:line="240" w:lineRule="auto"/>
        <w:jc w:val="right"/>
        <w:rPr>
          <w:rFonts w:ascii="Arial" w:eastAsia="Times New Roman" w:hAnsi="Arial" w:cs="Arial"/>
          <w:sz w:val="24"/>
          <w:szCs w:val="24"/>
          <w:lang w:eastAsia="ru-RU"/>
        </w:rPr>
      </w:pPr>
      <w:r w:rsidRPr="001E7B98">
        <w:rPr>
          <w:rFonts w:ascii="Arial" w:eastAsia="Times New Roman" w:hAnsi="Arial" w:cs="Arial"/>
          <w:b/>
          <w:bCs/>
          <w:sz w:val="24"/>
          <w:szCs w:val="24"/>
          <w:lang w:eastAsia="ru-RU"/>
        </w:rPr>
        <w:t>ФОРМА</w:t>
      </w:r>
    </w:p>
    <w:p w:rsidR="00942E56" w:rsidRPr="001E7B98" w:rsidRDefault="00942E56" w:rsidP="003D044F">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t> Кому __________________________________________________ </w:t>
      </w:r>
    </w:p>
    <w:p w:rsidR="00942E56" w:rsidRPr="00986A63" w:rsidRDefault="00942E56" w:rsidP="00986A63">
      <w:pPr>
        <w:spacing w:after="0" w:line="240" w:lineRule="auto"/>
        <w:jc w:val="right"/>
        <w:rPr>
          <w:rFonts w:ascii="Arial" w:eastAsia="Times New Roman" w:hAnsi="Arial" w:cs="Arial"/>
          <w:sz w:val="20"/>
          <w:szCs w:val="20"/>
          <w:lang w:eastAsia="ru-RU"/>
        </w:rPr>
      </w:pPr>
      <w:r w:rsidRPr="00986A63">
        <w:rPr>
          <w:rFonts w:ascii="Arial" w:eastAsia="Times New Roman" w:hAnsi="Arial" w:cs="Arial"/>
          <w:i/>
          <w:iCs/>
          <w:sz w:val="20"/>
          <w:szCs w:val="20"/>
          <w:lang w:eastAsia="ru-RU"/>
        </w:rPr>
        <w:t>(фамилия, имя, отчество (при наличии) застройщика, </w:t>
      </w:r>
    </w:p>
    <w:p w:rsidR="00942E56" w:rsidRPr="00986A63" w:rsidRDefault="00942E56" w:rsidP="00986A63">
      <w:pPr>
        <w:spacing w:after="0" w:line="240" w:lineRule="auto"/>
        <w:jc w:val="right"/>
        <w:rPr>
          <w:rFonts w:ascii="Arial" w:eastAsia="Times New Roman" w:hAnsi="Arial" w:cs="Arial"/>
          <w:sz w:val="20"/>
          <w:szCs w:val="20"/>
          <w:lang w:eastAsia="ru-RU"/>
        </w:rPr>
      </w:pPr>
      <w:r w:rsidRPr="00986A63">
        <w:rPr>
          <w:rFonts w:ascii="Arial" w:eastAsia="Times New Roman" w:hAnsi="Arial" w:cs="Arial"/>
          <w:i/>
          <w:iCs/>
          <w:sz w:val="20"/>
          <w:szCs w:val="20"/>
          <w:lang w:eastAsia="ru-RU"/>
        </w:rPr>
        <w:t>ОГРНИП (для физического лица, зарегистрированного </w:t>
      </w:r>
    </w:p>
    <w:p w:rsidR="00942E56" w:rsidRPr="00986A63" w:rsidRDefault="00942E56" w:rsidP="00986A63">
      <w:pPr>
        <w:spacing w:after="0" w:line="240" w:lineRule="auto"/>
        <w:jc w:val="right"/>
        <w:rPr>
          <w:rFonts w:ascii="Arial" w:eastAsia="Times New Roman" w:hAnsi="Arial" w:cs="Arial"/>
          <w:sz w:val="20"/>
          <w:szCs w:val="20"/>
          <w:lang w:eastAsia="ru-RU"/>
        </w:rPr>
      </w:pPr>
      <w:r w:rsidRPr="00986A63">
        <w:rPr>
          <w:rFonts w:ascii="Arial" w:eastAsia="Times New Roman" w:hAnsi="Arial" w:cs="Arial"/>
          <w:i/>
          <w:iCs/>
          <w:sz w:val="20"/>
          <w:szCs w:val="20"/>
          <w:lang w:eastAsia="ru-RU"/>
        </w:rPr>
        <w:t>в качестве индивидуального предпринимателя) – </w:t>
      </w:r>
    </w:p>
    <w:p w:rsidR="00942E56" w:rsidRPr="00986A63" w:rsidRDefault="00942E56" w:rsidP="00986A63">
      <w:pPr>
        <w:spacing w:after="0" w:line="240" w:lineRule="auto"/>
        <w:jc w:val="right"/>
        <w:rPr>
          <w:rFonts w:ascii="Arial" w:eastAsia="Times New Roman" w:hAnsi="Arial" w:cs="Arial"/>
          <w:sz w:val="20"/>
          <w:szCs w:val="20"/>
          <w:lang w:eastAsia="ru-RU"/>
        </w:rPr>
      </w:pPr>
      <w:r w:rsidRPr="00986A63">
        <w:rPr>
          <w:rFonts w:ascii="Arial" w:eastAsia="Times New Roman" w:hAnsi="Arial" w:cs="Arial"/>
          <w:i/>
          <w:iCs/>
          <w:sz w:val="20"/>
          <w:szCs w:val="20"/>
          <w:lang w:eastAsia="ru-RU"/>
        </w:rPr>
        <w:t>для физического лица, полное наименование застройщика, </w:t>
      </w:r>
    </w:p>
    <w:p w:rsidR="00942E56" w:rsidRPr="00986A63" w:rsidRDefault="00942E56" w:rsidP="00986A63">
      <w:pPr>
        <w:spacing w:after="0" w:line="240" w:lineRule="auto"/>
        <w:jc w:val="right"/>
        <w:rPr>
          <w:rFonts w:ascii="Arial" w:eastAsia="Times New Roman" w:hAnsi="Arial" w:cs="Arial"/>
          <w:sz w:val="20"/>
          <w:szCs w:val="20"/>
          <w:lang w:eastAsia="ru-RU"/>
        </w:rPr>
      </w:pPr>
      <w:r w:rsidRPr="00986A63">
        <w:rPr>
          <w:rFonts w:ascii="Arial" w:eastAsia="Times New Roman" w:hAnsi="Arial" w:cs="Arial"/>
          <w:i/>
          <w:iCs/>
          <w:sz w:val="20"/>
          <w:szCs w:val="20"/>
          <w:lang w:eastAsia="ru-RU"/>
        </w:rPr>
        <w:t>ИНН*, ОГРН - для юридического лица)</w:t>
      </w:r>
    </w:p>
    <w:p w:rsidR="00942E56" w:rsidRPr="001E7B98" w:rsidRDefault="00942E56" w:rsidP="00986A63">
      <w:pPr>
        <w:spacing w:after="0" w:line="240" w:lineRule="auto"/>
        <w:jc w:val="right"/>
        <w:rPr>
          <w:rFonts w:ascii="Arial" w:eastAsia="Times New Roman" w:hAnsi="Arial" w:cs="Arial"/>
          <w:sz w:val="24"/>
          <w:szCs w:val="24"/>
          <w:lang w:eastAsia="ru-RU"/>
        </w:rPr>
      </w:pPr>
      <w:r w:rsidRPr="001E7B98">
        <w:rPr>
          <w:rFonts w:ascii="Arial" w:eastAsia="Times New Roman" w:hAnsi="Arial" w:cs="Arial"/>
          <w:sz w:val="24"/>
          <w:szCs w:val="24"/>
          <w:lang w:eastAsia="ru-RU"/>
        </w:rPr>
        <w:t>________________________________________________________ </w:t>
      </w:r>
    </w:p>
    <w:p w:rsidR="00942E56" w:rsidRPr="00986A63" w:rsidRDefault="00942E56" w:rsidP="00986A63">
      <w:pPr>
        <w:spacing w:after="0" w:line="240" w:lineRule="auto"/>
        <w:jc w:val="right"/>
        <w:rPr>
          <w:rFonts w:ascii="Arial" w:eastAsia="Times New Roman" w:hAnsi="Arial" w:cs="Arial"/>
          <w:sz w:val="20"/>
          <w:szCs w:val="20"/>
          <w:lang w:eastAsia="ru-RU"/>
        </w:rPr>
      </w:pPr>
      <w:r w:rsidRPr="00986A63">
        <w:rPr>
          <w:rFonts w:ascii="Arial" w:eastAsia="Times New Roman" w:hAnsi="Arial" w:cs="Arial"/>
          <w:i/>
          <w:iCs/>
          <w:sz w:val="20"/>
          <w:szCs w:val="20"/>
          <w:lang w:eastAsia="ru-RU"/>
        </w:rPr>
        <w:t>(почтовый индекс и адрес, телефон, адрес электронной почты застройщика) </w:t>
      </w:r>
    </w:p>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1E7B98">
        <w:rPr>
          <w:rFonts w:ascii="Arial" w:eastAsia="Times New Roman" w:hAnsi="Arial" w:cs="Arial"/>
          <w:sz w:val="24"/>
          <w:szCs w:val="24"/>
          <w:lang w:eastAsia="ru-RU"/>
        </w:rPr>
        <w:t> </w:t>
      </w:r>
    </w:p>
    <w:p w:rsidR="00942E56" w:rsidRPr="001E7B98" w:rsidRDefault="00942E56" w:rsidP="00986A63">
      <w:pPr>
        <w:spacing w:before="100" w:beforeAutospacing="1" w:after="100" w:afterAutospacing="1" w:line="240" w:lineRule="auto"/>
        <w:jc w:val="center"/>
        <w:rPr>
          <w:rFonts w:ascii="Arial" w:eastAsia="Times New Roman" w:hAnsi="Arial" w:cs="Arial"/>
          <w:sz w:val="24"/>
          <w:szCs w:val="24"/>
          <w:lang w:eastAsia="ru-RU"/>
        </w:rPr>
      </w:pPr>
      <w:r w:rsidRPr="001E7B98">
        <w:rPr>
          <w:rFonts w:ascii="Arial" w:eastAsia="Times New Roman" w:hAnsi="Arial" w:cs="Arial"/>
          <w:b/>
          <w:bCs/>
          <w:sz w:val="24"/>
          <w:szCs w:val="24"/>
          <w:lang w:eastAsia="ru-RU"/>
        </w:rPr>
        <w:t>Р Е Ш Е Н И Е</w:t>
      </w:r>
    </w:p>
    <w:p w:rsidR="00942E56" w:rsidRPr="001E7B98" w:rsidRDefault="00942E56" w:rsidP="00942E56">
      <w:pPr>
        <w:spacing w:before="100" w:beforeAutospacing="1" w:after="100" w:afterAutospacing="1" w:line="240" w:lineRule="auto"/>
        <w:jc w:val="center"/>
        <w:rPr>
          <w:rFonts w:ascii="Arial" w:eastAsia="Times New Roman" w:hAnsi="Arial" w:cs="Arial"/>
          <w:sz w:val="24"/>
          <w:szCs w:val="24"/>
          <w:lang w:eastAsia="ru-RU"/>
        </w:rPr>
      </w:pPr>
      <w:r w:rsidRPr="001E7B98">
        <w:rPr>
          <w:rFonts w:ascii="Arial" w:eastAsia="Times New Roman" w:hAnsi="Arial" w:cs="Arial"/>
          <w:b/>
          <w:bCs/>
          <w:sz w:val="24"/>
          <w:szCs w:val="24"/>
          <w:lang w:eastAsia="ru-RU"/>
        </w:rPr>
        <w:t xml:space="preserve">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1E7B98">
        <w:rPr>
          <w:rFonts w:ascii="Arial" w:eastAsia="Times New Roman" w:hAnsi="Arial" w:cs="Arial"/>
          <w:b/>
          <w:bCs/>
          <w:sz w:val="24"/>
          <w:szCs w:val="24"/>
          <w:lang w:eastAsia="ru-RU"/>
        </w:rPr>
        <w:lastRenderedPageBreak/>
        <w:t>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942E56" w:rsidRPr="001E7B98" w:rsidRDefault="00942E56" w:rsidP="00986A63">
      <w:pPr>
        <w:spacing w:after="0" w:line="240" w:lineRule="auto"/>
        <w:jc w:val="center"/>
        <w:rPr>
          <w:rFonts w:ascii="Arial" w:eastAsia="Times New Roman" w:hAnsi="Arial" w:cs="Arial"/>
          <w:sz w:val="24"/>
          <w:szCs w:val="24"/>
          <w:lang w:eastAsia="ru-RU"/>
        </w:rPr>
      </w:pPr>
      <w:r w:rsidRPr="001E7B98">
        <w:rPr>
          <w:rFonts w:ascii="Arial" w:eastAsia="Times New Roman" w:hAnsi="Arial" w:cs="Arial"/>
          <w:sz w:val="24"/>
          <w:szCs w:val="24"/>
          <w:lang w:eastAsia="ru-RU"/>
        </w:rPr>
        <w:t>______________________________________________________________________</w:t>
      </w:r>
    </w:p>
    <w:p w:rsidR="00942E56" w:rsidRPr="00986A63" w:rsidRDefault="00942E56" w:rsidP="00986A63">
      <w:pPr>
        <w:spacing w:after="0" w:line="240" w:lineRule="auto"/>
        <w:jc w:val="center"/>
        <w:rPr>
          <w:rFonts w:ascii="Arial" w:eastAsia="Times New Roman" w:hAnsi="Arial" w:cs="Arial"/>
          <w:sz w:val="18"/>
          <w:szCs w:val="18"/>
          <w:lang w:eastAsia="ru-RU"/>
        </w:rPr>
      </w:pPr>
      <w:r w:rsidRPr="00986A63">
        <w:rPr>
          <w:rFonts w:ascii="Arial" w:eastAsia="Times New Roman" w:hAnsi="Arial" w:cs="Arial"/>
          <w:iCs/>
          <w:sz w:val="18"/>
          <w:szCs w:val="18"/>
          <w:lang w:eastAsia="ru-RU"/>
        </w:rPr>
        <w:t>(наименование уполномоченного на выдачу разрешений на строительство органа местного самоуправления)</w:t>
      </w:r>
    </w:p>
    <w:p w:rsidR="00942E56" w:rsidRPr="001E7B98" w:rsidRDefault="00942E56" w:rsidP="00942E56">
      <w:pPr>
        <w:spacing w:before="100" w:beforeAutospacing="1" w:after="100" w:afterAutospacing="1" w:line="240" w:lineRule="auto"/>
        <w:rPr>
          <w:rFonts w:ascii="Arial" w:eastAsia="Times New Roman" w:hAnsi="Arial" w:cs="Arial"/>
          <w:sz w:val="24"/>
          <w:szCs w:val="24"/>
          <w:lang w:eastAsia="ru-RU"/>
        </w:rPr>
      </w:pPr>
      <w:r w:rsidRPr="00986A63">
        <w:rPr>
          <w:rFonts w:ascii="Arial" w:eastAsia="Times New Roman" w:hAnsi="Arial" w:cs="Arial"/>
          <w:sz w:val="18"/>
          <w:szCs w:val="18"/>
          <w:lang w:eastAsia="ru-RU"/>
        </w:rPr>
        <w:t> </w:t>
      </w:r>
      <w:r w:rsidRPr="001E7B98">
        <w:rPr>
          <w:rFonts w:ascii="Arial" w:eastAsia="Times New Roman" w:hAnsi="Arial" w:cs="Arial"/>
          <w:sz w:val="24"/>
          <w:szCs w:val="24"/>
          <w:lang w:eastAsia="ru-RU"/>
        </w:rPr>
        <w:t xml:space="preserve">по результатам рассмотрения заявления о выдаче дубликата уведомления от ___________ № ____________ </w:t>
      </w:r>
      <w:r w:rsidRPr="001E7B98">
        <w:rPr>
          <w:rFonts w:ascii="Arial" w:eastAsia="Times New Roman" w:hAnsi="Arial" w:cs="Arial"/>
          <w:i/>
          <w:iCs/>
          <w:sz w:val="24"/>
          <w:szCs w:val="24"/>
          <w:lang w:eastAsia="ru-RU"/>
        </w:rPr>
        <w:t>(дата и номер регистрации)</w:t>
      </w:r>
      <w:r w:rsidRPr="001E7B98">
        <w:rPr>
          <w:rFonts w:ascii="Arial" w:eastAsia="Times New Roman" w:hAnsi="Arial" w:cs="Arial"/>
          <w:sz w:val="24"/>
          <w:szCs w:val="24"/>
          <w:lang w:eastAsia="ru-RU"/>
        </w:rPr>
        <w:t xml:space="preserve"> принято решение об отказе в выдаче дубликата   уведомления.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7"/>
        <w:gridCol w:w="4618"/>
        <w:gridCol w:w="2555"/>
      </w:tblGrid>
      <w:tr w:rsidR="00942E56" w:rsidRPr="00942E56" w:rsidTr="00942E5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42E56" w:rsidRPr="00704072" w:rsidRDefault="00942E56" w:rsidP="00942E56">
            <w:pPr>
              <w:spacing w:before="100" w:beforeAutospacing="1" w:after="100" w:afterAutospacing="1" w:line="240" w:lineRule="auto"/>
              <w:rPr>
                <w:rFonts w:ascii="Courier New" w:eastAsia="Times New Roman" w:hAnsi="Courier New" w:cs="Courier New"/>
                <w:lang w:eastAsia="ru-RU"/>
              </w:rPr>
            </w:pPr>
            <w:r w:rsidRPr="00704072">
              <w:rPr>
                <w:rFonts w:ascii="Courier New" w:eastAsia="Times New Roman" w:hAnsi="Courier New" w:cs="Courier New"/>
                <w:lang w:eastAsia="ru-RU"/>
              </w:rPr>
              <w:t>№ пункта Административного регламента</w:t>
            </w:r>
          </w:p>
        </w:tc>
        <w:tc>
          <w:tcPr>
            <w:tcW w:w="2350" w:type="pct"/>
            <w:tcBorders>
              <w:top w:val="outset" w:sz="6" w:space="0" w:color="auto"/>
              <w:left w:val="outset" w:sz="6" w:space="0" w:color="auto"/>
              <w:bottom w:val="outset" w:sz="6" w:space="0" w:color="auto"/>
              <w:right w:val="outset" w:sz="6" w:space="0" w:color="auto"/>
            </w:tcBorders>
            <w:hideMark/>
          </w:tcPr>
          <w:p w:rsidR="00942E56" w:rsidRPr="00704072" w:rsidRDefault="00942E56" w:rsidP="00942E56">
            <w:pPr>
              <w:spacing w:before="100" w:beforeAutospacing="1" w:after="100" w:afterAutospacing="1" w:line="240" w:lineRule="auto"/>
              <w:rPr>
                <w:rFonts w:ascii="Courier New" w:eastAsia="Times New Roman" w:hAnsi="Courier New" w:cs="Courier New"/>
                <w:lang w:eastAsia="ru-RU"/>
              </w:rPr>
            </w:pPr>
            <w:r w:rsidRPr="00704072">
              <w:rPr>
                <w:rFonts w:ascii="Courier New" w:eastAsia="Times New Roman" w:hAnsi="Courier New" w:cs="Courier New"/>
                <w:lang w:eastAsia="ru-RU"/>
              </w:rPr>
              <w:t>Наименование основания для отказа в выдаче дубликата уведомления в соответствии с Административным регламентом</w:t>
            </w:r>
          </w:p>
        </w:tc>
        <w:tc>
          <w:tcPr>
            <w:tcW w:w="1300" w:type="pct"/>
            <w:tcBorders>
              <w:top w:val="outset" w:sz="6" w:space="0" w:color="auto"/>
              <w:left w:val="outset" w:sz="6" w:space="0" w:color="auto"/>
              <w:bottom w:val="outset" w:sz="6" w:space="0" w:color="auto"/>
              <w:right w:val="outset" w:sz="6" w:space="0" w:color="auto"/>
            </w:tcBorders>
            <w:hideMark/>
          </w:tcPr>
          <w:p w:rsidR="00942E56" w:rsidRPr="00704072" w:rsidRDefault="00942E56" w:rsidP="00942E56">
            <w:pPr>
              <w:spacing w:before="100" w:beforeAutospacing="1" w:after="100" w:afterAutospacing="1" w:line="240" w:lineRule="auto"/>
              <w:rPr>
                <w:rFonts w:ascii="Courier New" w:eastAsia="Times New Roman" w:hAnsi="Courier New" w:cs="Courier New"/>
                <w:lang w:eastAsia="ru-RU"/>
              </w:rPr>
            </w:pPr>
            <w:r w:rsidRPr="00704072">
              <w:rPr>
                <w:rFonts w:ascii="Courier New" w:eastAsia="Times New Roman" w:hAnsi="Courier New" w:cs="Courier New"/>
                <w:lang w:eastAsia="ru-RU"/>
              </w:rPr>
              <w:t>Разъяснение причин отказа в выдаче дубликата уведомления</w:t>
            </w:r>
          </w:p>
        </w:tc>
      </w:tr>
      <w:tr w:rsidR="00942E56" w:rsidRPr="00942E56" w:rsidTr="00942E56">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42E56" w:rsidRPr="00704072" w:rsidRDefault="00942E56" w:rsidP="00942E56">
            <w:pPr>
              <w:spacing w:before="100" w:beforeAutospacing="1" w:after="100" w:afterAutospacing="1" w:line="240" w:lineRule="auto"/>
              <w:rPr>
                <w:rFonts w:ascii="Courier New" w:eastAsia="Times New Roman" w:hAnsi="Courier New" w:cs="Courier New"/>
                <w:lang w:eastAsia="ru-RU"/>
              </w:rPr>
            </w:pPr>
            <w:r w:rsidRPr="00704072">
              <w:rPr>
                <w:rFonts w:ascii="Courier New" w:eastAsia="Times New Roman" w:hAnsi="Courier New" w:cs="Courier New"/>
                <w:lang w:eastAsia="ru-RU"/>
              </w:rPr>
              <w:t>пункт 2.28</w:t>
            </w:r>
          </w:p>
        </w:tc>
        <w:tc>
          <w:tcPr>
            <w:tcW w:w="2350" w:type="pct"/>
            <w:tcBorders>
              <w:top w:val="outset" w:sz="6" w:space="0" w:color="auto"/>
              <w:left w:val="outset" w:sz="6" w:space="0" w:color="auto"/>
              <w:bottom w:val="outset" w:sz="6" w:space="0" w:color="auto"/>
              <w:right w:val="outset" w:sz="6" w:space="0" w:color="auto"/>
            </w:tcBorders>
            <w:hideMark/>
          </w:tcPr>
          <w:p w:rsidR="00942E56" w:rsidRPr="00704072" w:rsidRDefault="00942E56" w:rsidP="00942E56">
            <w:pPr>
              <w:spacing w:before="100" w:beforeAutospacing="1" w:after="100" w:afterAutospacing="1" w:line="240" w:lineRule="auto"/>
              <w:rPr>
                <w:rFonts w:ascii="Courier New" w:eastAsia="Times New Roman" w:hAnsi="Courier New" w:cs="Courier New"/>
                <w:lang w:eastAsia="ru-RU"/>
              </w:rPr>
            </w:pPr>
            <w:r w:rsidRPr="00704072">
              <w:rPr>
                <w:rFonts w:ascii="Courier New" w:eastAsia="Times New Roman" w:hAnsi="Courier New" w:cs="Courier New"/>
                <w:lang w:eastAsia="ru-RU"/>
              </w:rPr>
              <w:t>несоответствие заявителя кругу лиц, указанных в пункте 2.2 Административного регламента</w:t>
            </w:r>
          </w:p>
        </w:tc>
        <w:tc>
          <w:tcPr>
            <w:tcW w:w="1300" w:type="pct"/>
            <w:tcBorders>
              <w:top w:val="outset" w:sz="6" w:space="0" w:color="auto"/>
              <w:left w:val="outset" w:sz="6" w:space="0" w:color="auto"/>
              <w:bottom w:val="outset" w:sz="6" w:space="0" w:color="auto"/>
              <w:right w:val="outset" w:sz="6" w:space="0" w:color="auto"/>
            </w:tcBorders>
            <w:hideMark/>
          </w:tcPr>
          <w:p w:rsidR="00942E56" w:rsidRPr="00704072" w:rsidRDefault="00942E56" w:rsidP="00942E56">
            <w:pPr>
              <w:spacing w:before="100" w:beforeAutospacing="1" w:after="100" w:afterAutospacing="1" w:line="240" w:lineRule="auto"/>
              <w:rPr>
                <w:rFonts w:ascii="Courier New" w:eastAsia="Times New Roman" w:hAnsi="Courier New" w:cs="Courier New"/>
                <w:lang w:eastAsia="ru-RU"/>
              </w:rPr>
            </w:pPr>
            <w:r w:rsidRPr="00704072">
              <w:rPr>
                <w:rFonts w:ascii="Courier New" w:eastAsia="Times New Roman" w:hAnsi="Courier New" w:cs="Courier New"/>
                <w:i/>
                <w:iCs/>
                <w:lang w:eastAsia="ru-RU"/>
              </w:rPr>
              <w:t>Указываются основания такого вывода</w:t>
            </w:r>
          </w:p>
        </w:tc>
      </w:tr>
    </w:tbl>
    <w:p w:rsidR="00942E56" w:rsidRPr="00704072" w:rsidRDefault="00942E56" w:rsidP="00986A63">
      <w:pPr>
        <w:spacing w:before="100" w:beforeAutospacing="1" w:after="100" w:afterAutospacing="1" w:line="240" w:lineRule="auto"/>
        <w:rPr>
          <w:rFonts w:ascii="Times New Roman" w:eastAsia="Times New Roman" w:hAnsi="Times New Roman" w:cs="Times New Roman"/>
          <w:sz w:val="24"/>
          <w:szCs w:val="24"/>
          <w:lang w:eastAsia="ru-RU"/>
        </w:rPr>
      </w:pPr>
      <w:r w:rsidRPr="00942E56">
        <w:rPr>
          <w:rFonts w:ascii="Times New Roman" w:eastAsia="Times New Roman" w:hAnsi="Times New Roman" w:cs="Times New Roman"/>
          <w:sz w:val="24"/>
          <w:szCs w:val="24"/>
          <w:lang w:eastAsia="ru-RU"/>
        </w:rPr>
        <w:t> </w:t>
      </w:r>
      <w:r w:rsidRPr="00704072">
        <w:rPr>
          <w:rFonts w:ascii="Times New Roman" w:eastAsia="Times New Roman" w:hAnsi="Times New Roman" w:cs="Times New Roman"/>
          <w:sz w:val="24"/>
          <w:szCs w:val="24"/>
          <w:lang w:eastAsia="ru-RU"/>
        </w:rPr>
        <w:t>Вы вправе повторно обратиться с заявлением о выдаче дубликата уведомления после устранения указанных нарушений.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 а также в судебном порядке.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Дополнительно информируем:_________________________________________</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 xml:space="preserve">_______________________________________________________________________ </w:t>
      </w:r>
      <w:r w:rsidRPr="00704072">
        <w:rPr>
          <w:rFonts w:ascii="Times New Roman" w:eastAsia="Times New Roman" w:hAnsi="Times New Roman" w:cs="Times New Roman"/>
          <w:iCs/>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rsidRPr="00704072">
        <w:rPr>
          <w:rFonts w:ascii="Times New Roman" w:eastAsia="Times New Roman" w:hAnsi="Times New Roman" w:cs="Times New Roman"/>
          <w:sz w:val="24"/>
          <w:szCs w:val="24"/>
          <w:lang w:eastAsia="ru-RU"/>
        </w:rPr>
        <w:t>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_________________                                ______________________________</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iCs/>
          <w:sz w:val="24"/>
          <w:szCs w:val="24"/>
          <w:lang w:eastAsia="ru-RU"/>
        </w:rPr>
        <w:t>(</w:t>
      </w:r>
      <w:proofErr w:type="gramStart"/>
      <w:r w:rsidRPr="00704072">
        <w:rPr>
          <w:rFonts w:ascii="Times New Roman" w:eastAsia="Times New Roman" w:hAnsi="Times New Roman" w:cs="Times New Roman"/>
          <w:iCs/>
          <w:sz w:val="24"/>
          <w:szCs w:val="24"/>
          <w:lang w:eastAsia="ru-RU"/>
        </w:rPr>
        <w:t xml:space="preserve">подпись)   </w:t>
      </w:r>
      <w:proofErr w:type="gramEnd"/>
      <w:r w:rsidRPr="00704072">
        <w:rPr>
          <w:rFonts w:ascii="Times New Roman" w:eastAsia="Times New Roman" w:hAnsi="Times New Roman" w:cs="Times New Roman"/>
          <w:iCs/>
          <w:sz w:val="24"/>
          <w:szCs w:val="24"/>
          <w:lang w:eastAsia="ru-RU"/>
        </w:rPr>
        <w:t>                                           (фамилия, имя, отчество (при наличии)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Дата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 </w:t>
      </w:r>
    </w:p>
    <w:p w:rsidR="00942E56" w:rsidRPr="00704072"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 **Нужное подчеркнуть.</w:t>
      </w:r>
    </w:p>
    <w:p w:rsidR="00942E56" w:rsidRDefault="00942E56" w:rsidP="00704072">
      <w:pPr>
        <w:spacing w:after="0" w:line="240" w:lineRule="auto"/>
        <w:rPr>
          <w:rFonts w:ascii="Times New Roman" w:eastAsia="Times New Roman" w:hAnsi="Times New Roman" w:cs="Times New Roman"/>
          <w:sz w:val="24"/>
          <w:szCs w:val="24"/>
          <w:lang w:eastAsia="ru-RU"/>
        </w:rPr>
      </w:pPr>
      <w:r w:rsidRPr="00704072">
        <w:rPr>
          <w:rFonts w:ascii="Times New Roman" w:eastAsia="Times New Roman" w:hAnsi="Times New Roman" w:cs="Times New Roman"/>
          <w:sz w:val="24"/>
          <w:szCs w:val="24"/>
          <w:lang w:eastAsia="ru-RU"/>
        </w:rPr>
        <w:t> </w:t>
      </w: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704072">
      <w:pPr>
        <w:spacing w:after="0" w:line="240" w:lineRule="auto"/>
        <w:rPr>
          <w:rFonts w:ascii="Times New Roman" w:eastAsia="Times New Roman" w:hAnsi="Times New Roman" w:cs="Times New Roman"/>
          <w:sz w:val="24"/>
          <w:szCs w:val="24"/>
          <w:lang w:eastAsia="ru-RU"/>
        </w:rPr>
      </w:pPr>
    </w:p>
    <w:p w:rsidR="00DB5F04" w:rsidRDefault="00DB5F04" w:rsidP="003D044F">
      <w:pPr>
        <w:spacing w:after="0" w:line="240" w:lineRule="auto"/>
        <w:rPr>
          <w:rFonts w:ascii="Courier New" w:eastAsia="Times New Roman" w:hAnsi="Courier New" w:cs="Courier New"/>
          <w:lang w:eastAsia="ru-RU"/>
        </w:rPr>
        <w:sectPr w:rsidR="00DB5F04">
          <w:pgSz w:w="11906" w:h="16838"/>
          <w:pgMar w:top="1134" w:right="850" w:bottom="1134" w:left="1701" w:header="708" w:footer="708" w:gutter="0"/>
          <w:cols w:space="708"/>
          <w:docGrid w:linePitch="360"/>
        </w:sectPr>
      </w:pPr>
    </w:p>
    <w:p w:rsidR="00942E56" w:rsidRPr="00704072" w:rsidRDefault="00942E56" w:rsidP="00704072">
      <w:pPr>
        <w:spacing w:after="0" w:line="240" w:lineRule="auto"/>
        <w:jc w:val="right"/>
        <w:rPr>
          <w:rFonts w:ascii="Courier New" w:eastAsia="Times New Roman" w:hAnsi="Courier New" w:cs="Courier New"/>
          <w:lang w:eastAsia="ru-RU"/>
        </w:rPr>
      </w:pPr>
      <w:r w:rsidRPr="00704072">
        <w:rPr>
          <w:rFonts w:ascii="Courier New" w:eastAsia="Times New Roman" w:hAnsi="Courier New" w:cs="Courier New"/>
          <w:lang w:eastAsia="ru-RU"/>
        </w:rPr>
        <w:lastRenderedPageBreak/>
        <w:t>Приложение № 6</w:t>
      </w:r>
    </w:p>
    <w:p w:rsidR="00942E56" w:rsidRPr="00704072" w:rsidRDefault="00942E56" w:rsidP="00704072">
      <w:pPr>
        <w:spacing w:after="0" w:line="240" w:lineRule="auto"/>
        <w:jc w:val="right"/>
        <w:rPr>
          <w:rFonts w:ascii="Courier New" w:eastAsia="Times New Roman" w:hAnsi="Courier New" w:cs="Courier New"/>
          <w:lang w:eastAsia="ru-RU"/>
        </w:rPr>
      </w:pPr>
      <w:r w:rsidRPr="00704072">
        <w:rPr>
          <w:rFonts w:ascii="Courier New" w:eastAsia="Times New Roman" w:hAnsi="Courier New" w:cs="Courier New"/>
          <w:lang w:eastAsia="ru-RU"/>
        </w:rPr>
        <w:t> к Административному регламенту </w:t>
      </w:r>
    </w:p>
    <w:p w:rsidR="00942E56" w:rsidRPr="00704072" w:rsidRDefault="00942E56" w:rsidP="00704072">
      <w:pPr>
        <w:spacing w:after="0" w:line="240" w:lineRule="auto"/>
        <w:jc w:val="right"/>
        <w:rPr>
          <w:rFonts w:ascii="Courier New" w:eastAsia="Times New Roman" w:hAnsi="Courier New" w:cs="Courier New"/>
          <w:lang w:eastAsia="ru-RU"/>
        </w:rPr>
      </w:pPr>
      <w:r w:rsidRPr="00704072">
        <w:rPr>
          <w:rFonts w:ascii="Courier New" w:eastAsia="Times New Roman" w:hAnsi="Courier New" w:cs="Courier New"/>
          <w:lang w:eastAsia="ru-RU"/>
        </w:rPr>
        <w:t>по предоставлению муниципальной услуги</w:t>
      </w:r>
    </w:p>
    <w:p w:rsidR="00942E56" w:rsidRPr="00704072" w:rsidRDefault="00942E56" w:rsidP="00704072">
      <w:pPr>
        <w:spacing w:after="0" w:line="240" w:lineRule="auto"/>
        <w:rPr>
          <w:rFonts w:ascii="Courier New" w:eastAsia="Times New Roman" w:hAnsi="Courier New" w:cs="Courier New"/>
          <w:lang w:eastAsia="ru-RU"/>
        </w:rPr>
      </w:pPr>
      <w:r w:rsidRPr="00704072">
        <w:rPr>
          <w:rFonts w:ascii="Courier New" w:eastAsia="Times New Roman" w:hAnsi="Courier New" w:cs="Courier New"/>
          <w:lang w:eastAsia="ru-RU"/>
        </w:rPr>
        <w:t> </w:t>
      </w:r>
    </w:p>
    <w:p w:rsidR="00942E56" w:rsidRPr="00704072" w:rsidRDefault="00942E56" w:rsidP="00986A63">
      <w:pPr>
        <w:spacing w:before="100" w:beforeAutospacing="1" w:after="100" w:afterAutospacing="1" w:line="240" w:lineRule="auto"/>
        <w:jc w:val="center"/>
        <w:rPr>
          <w:rFonts w:ascii="Arial" w:eastAsia="Times New Roman" w:hAnsi="Arial" w:cs="Arial"/>
          <w:sz w:val="24"/>
          <w:szCs w:val="24"/>
          <w:lang w:eastAsia="ru-RU"/>
        </w:rPr>
      </w:pPr>
      <w:r w:rsidRPr="00704072">
        <w:rPr>
          <w:rFonts w:ascii="Arial" w:eastAsia="Times New Roman" w:hAnsi="Arial" w:cs="Arial"/>
          <w:b/>
          <w:b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7"/>
        <w:gridCol w:w="2552"/>
        <w:gridCol w:w="1699"/>
        <w:gridCol w:w="2126"/>
        <w:gridCol w:w="2269"/>
        <w:gridCol w:w="1848"/>
        <w:gridCol w:w="2389"/>
      </w:tblGrid>
      <w:tr w:rsidR="003C76CD" w:rsidRPr="00942E56" w:rsidTr="00EC4C5F">
        <w:trPr>
          <w:tblCellSpacing w:w="0" w:type="dxa"/>
        </w:trPr>
        <w:tc>
          <w:tcPr>
            <w:tcW w:w="588" w:type="pct"/>
            <w:tcBorders>
              <w:top w:val="outset" w:sz="6" w:space="0" w:color="auto"/>
              <w:left w:val="outset" w:sz="6" w:space="0" w:color="auto"/>
              <w:bottom w:val="outset" w:sz="6" w:space="0" w:color="auto"/>
              <w:right w:val="outset" w:sz="6" w:space="0" w:color="auto"/>
            </w:tcBorders>
            <w:hideMark/>
          </w:tcPr>
          <w:p w:rsidR="00942E56" w:rsidRPr="00DB5F04"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Основание для начала административной процедуры</w:t>
            </w:r>
          </w:p>
        </w:tc>
        <w:tc>
          <w:tcPr>
            <w:tcW w:w="874" w:type="pct"/>
            <w:tcBorders>
              <w:top w:val="outset" w:sz="6" w:space="0" w:color="auto"/>
              <w:left w:val="outset" w:sz="6" w:space="0" w:color="auto"/>
              <w:bottom w:val="outset" w:sz="6" w:space="0" w:color="auto"/>
              <w:right w:val="outset" w:sz="6" w:space="0" w:color="auto"/>
            </w:tcBorders>
            <w:hideMark/>
          </w:tcPr>
          <w:p w:rsidR="00942E56" w:rsidRPr="00DB5F04"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Содержание административных действий</w:t>
            </w:r>
          </w:p>
        </w:tc>
        <w:tc>
          <w:tcPr>
            <w:tcW w:w="582" w:type="pct"/>
            <w:tcBorders>
              <w:top w:val="outset" w:sz="6" w:space="0" w:color="auto"/>
              <w:left w:val="outset" w:sz="6" w:space="0" w:color="auto"/>
              <w:bottom w:val="outset" w:sz="6" w:space="0" w:color="auto"/>
              <w:right w:val="outset" w:sz="6" w:space="0" w:color="auto"/>
            </w:tcBorders>
            <w:hideMark/>
          </w:tcPr>
          <w:p w:rsidR="00942E56" w:rsidRPr="00DB5F04"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Срок выполнения административных действий</w:t>
            </w:r>
          </w:p>
        </w:tc>
        <w:tc>
          <w:tcPr>
            <w:tcW w:w="728" w:type="pct"/>
            <w:tcBorders>
              <w:top w:val="outset" w:sz="6" w:space="0" w:color="auto"/>
              <w:left w:val="outset" w:sz="6" w:space="0" w:color="auto"/>
              <w:bottom w:val="outset" w:sz="6" w:space="0" w:color="auto"/>
              <w:right w:val="outset" w:sz="6" w:space="0" w:color="auto"/>
            </w:tcBorders>
            <w:hideMark/>
          </w:tcPr>
          <w:p w:rsidR="00942E56" w:rsidRPr="00DB5F04"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Должностное лицо, ответственное за выполнение административного действия</w:t>
            </w:r>
          </w:p>
        </w:tc>
        <w:tc>
          <w:tcPr>
            <w:tcW w:w="777" w:type="pct"/>
            <w:tcBorders>
              <w:top w:val="outset" w:sz="6" w:space="0" w:color="auto"/>
              <w:left w:val="outset" w:sz="6" w:space="0" w:color="auto"/>
              <w:bottom w:val="outset" w:sz="6" w:space="0" w:color="auto"/>
              <w:right w:val="outset" w:sz="6" w:space="0" w:color="auto"/>
            </w:tcBorders>
            <w:hideMark/>
          </w:tcPr>
          <w:p w:rsidR="00942E56" w:rsidRPr="00DB5F04"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Место выполнения административного действия/ используемая информационная система</w:t>
            </w:r>
          </w:p>
        </w:tc>
        <w:tc>
          <w:tcPr>
            <w:tcW w:w="633" w:type="pct"/>
            <w:tcBorders>
              <w:top w:val="outset" w:sz="6" w:space="0" w:color="auto"/>
              <w:left w:val="outset" w:sz="6" w:space="0" w:color="auto"/>
              <w:bottom w:val="outset" w:sz="6" w:space="0" w:color="auto"/>
              <w:right w:val="outset" w:sz="6" w:space="0" w:color="auto"/>
            </w:tcBorders>
            <w:hideMark/>
          </w:tcPr>
          <w:p w:rsidR="00DB5F04" w:rsidRDefault="00942E56" w:rsidP="00DB5F04">
            <w:pPr>
              <w:spacing w:after="0"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Критерии</w:t>
            </w:r>
          </w:p>
          <w:p w:rsidR="00DB5F04" w:rsidRDefault="00942E56" w:rsidP="00DB5F04">
            <w:pPr>
              <w:spacing w:after="0"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принятия</w:t>
            </w:r>
          </w:p>
          <w:p w:rsidR="00942E56" w:rsidRPr="00DB5F04" w:rsidRDefault="00942E56" w:rsidP="00DB5F04">
            <w:pPr>
              <w:spacing w:after="0"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решения</w:t>
            </w:r>
          </w:p>
        </w:tc>
        <w:tc>
          <w:tcPr>
            <w:tcW w:w="818" w:type="pct"/>
            <w:tcBorders>
              <w:top w:val="outset" w:sz="6" w:space="0" w:color="auto"/>
              <w:left w:val="outset" w:sz="6" w:space="0" w:color="auto"/>
              <w:bottom w:val="outset" w:sz="6" w:space="0" w:color="auto"/>
              <w:right w:val="outset" w:sz="6" w:space="0" w:color="auto"/>
            </w:tcBorders>
            <w:hideMark/>
          </w:tcPr>
          <w:p w:rsidR="00942E56" w:rsidRPr="00DB5F04"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DB5F04">
              <w:rPr>
                <w:rFonts w:ascii="Courier New" w:eastAsia="Times New Roman" w:hAnsi="Courier New" w:cs="Courier New"/>
                <w:lang w:eastAsia="ru-RU"/>
              </w:rPr>
              <w:t>Результат административного действия, способ фиксации</w:t>
            </w:r>
          </w:p>
        </w:tc>
      </w:tr>
      <w:tr w:rsidR="003C76CD" w:rsidRPr="00942E56" w:rsidTr="00EC4C5F">
        <w:trPr>
          <w:tblCellSpacing w:w="0" w:type="dxa"/>
        </w:trPr>
        <w:tc>
          <w:tcPr>
            <w:tcW w:w="588"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1</w:t>
            </w:r>
          </w:p>
        </w:tc>
        <w:tc>
          <w:tcPr>
            <w:tcW w:w="874"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2</w:t>
            </w:r>
          </w:p>
        </w:tc>
        <w:tc>
          <w:tcPr>
            <w:tcW w:w="582"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3</w:t>
            </w:r>
          </w:p>
        </w:tc>
        <w:tc>
          <w:tcPr>
            <w:tcW w:w="728"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4</w:t>
            </w:r>
          </w:p>
        </w:tc>
        <w:tc>
          <w:tcPr>
            <w:tcW w:w="777"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5</w:t>
            </w:r>
          </w:p>
        </w:tc>
        <w:tc>
          <w:tcPr>
            <w:tcW w:w="633"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6</w:t>
            </w:r>
          </w:p>
        </w:tc>
        <w:tc>
          <w:tcPr>
            <w:tcW w:w="818" w:type="pct"/>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7</w:t>
            </w:r>
          </w:p>
        </w:tc>
      </w:tr>
      <w:tr w:rsidR="00942E56" w:rsidRPr="00942E56" w:rsidTr="00DB5F04">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42E56" w:rsidRPr="00704072" w:rsidRDefault="00942E56" w:rsidP="00DB5F04">
            <w:pPr>
              <w:spacing w:before="100" w:beforeAutospacing="1" w:after="100" w:afterAutospacing="1" w:line="240" w:lineRule="auto"/>
              <w:jc w:val="center"/>
              <w:rPr>
                <w:rFonts w:ascii="Courier New" w:eastAsia="Times New Roman" w:hAnsi="Courier New" w:cs="Courier New"/>
                <w:lang w:eastAsia="ru-RU"/>
              </w:rPr>
            </w:pPr>
            <w:r w:rsidRPr="00704072">
              <w:rPr>
                <w:rFonts w:ascii="Courier New" w:eastAsia="Times New Roman" w:hAnsi="Courier New" w:cs="Courier New"/>
                <w:b/>
                <w:bCs/>
                <w:lang w:eastAsia="ru-RU"/>
              </w:rPr>
              <w:t>1. Проверка документов и регистрация заявления</w:t>
            </w:r>
          </w:p>
        </w:tc>
      </w:tr>
      <w:tr w:rsidR="003C76CD" w:rsidRPr="003C76CD" w:rsidTr="00EC4C5F">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Поступление заявления и документов для предоставления муниципальной услуги в Уполномоченный орган</w:t>
            </w: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EC4C5F">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582"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p>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p>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 1 рабочего дня</w:t>
            </w:r>
          </w:p>
        </w:tc>
        <w:tc>
          <w:tcPr>
            <w:tcW w:w="72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 ответственный за предоставление муниципальной услуги</w:t>
            </w:r>
          </w:p>
        </w:tc>
        <w:tc>
          <w:tcPr>
            <w:tcW w:w="777"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 / ГИС / ПГС</w:t>
            </w:r>
          </w:p>
        </w:tc>
        <w:tc>
          <w:tcPr>
            <w:tcW w:w="633"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w:t>
            </w:r>
          </w:p>
        </w:tc>
        <w:tc>
          <w:tcPr>
            <w:tcW w:w="81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Принятие решения об отказе в приеме документов, в случае выявления оснований для отказа в приеме документов</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2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77"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Times New Roman" w:eastAsia="Times New Roman" w:hAnsi="Times New Roman" w:cs="Times New Roman"/>
                <w:sz w:val="20"/>
                <w:szCs w:val="20"/>
                <w:lang w:eastAsia="ru-RU"/>
              </w:rPr>
            </w:pPr>
          </w:p>
        </w:tc>
        <w:tc>
          <w:tcPr>
            <w:tcW w:w="633"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Times New Roman" w:eastAsia="Times New Roman" w:hAnsi="Times New Roman" w:cs="Times New Roman"/>
                <w:sz w:val="20"/>
                <w:szCs w:val="20"/>
                <w:lang w:eastAsia="ru-RU"/>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Times New Roman" w:eastAsia="Times New Roman" w:hAnsi="Times New Roman" w:cs="Times New Roman"/>
                <w:sz w:val="20"/>
                <w:szCs w:val="20"/>
                <w:lang w:eastAsia="ru-RU"/>
              </w:rPr>
            </w:pPr>
          </w:p>
        </w:tc>
      </w:tr>
      <w:tr w:rsidR="003C76CD" w:rsidRPr="003C76CD" w:rsidTr="00EC4C5F">
        <w:trPr>
          <w:trHeight w:val="271"/>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Регистрация заявления, в случае отсутствия оснований для отказа в приеме документов</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28" w:type="pct"/>
            <w:tcBorders>
              <w:top w:val="outset" w:sz="6" w:space="0" w:color="auto"/>
              <w:left w:val="outset" w:sz="6" w:space="0" w:color="auto"/>
              <w:bottom w:val="outset" w:sz="6" w:space="0" w:color="auto"/>
              <w:right w:val="outset" w:sz="6" w:space="0" w:color="auto"/>
            </w:tcBorders>
            <w:hideMark/>
          </w:tcPr>
          <w:p w:rsidR="00EC4C5F" w:rsidRPr="003C76CD" w:rsidRDefault="00942E56" w:rsidP="00EC4C5F">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должностное лицо Уполномоченного органа, ответственное за регистрацию корреспонденции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 ГИС</w:t>
            </w:r>
          </w:p>
        </w:tc>
        <w:tc>
          <w:tcPr>
            <w:tcW w:w="633"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Times New Roman" w:eastAsia="Times New Roman" w:hAnsi="Times New Roman" w:cs="Times New Roman"/>
                <w:sz w:val="20"/>
                <w:szCs w:val="20"/>
                <w:lang w:eastAsia="ru-RU"/>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Times New Roman" w:eastAsia="Times New Roman" w:hAnsi="Times New Roman" w:cs="Times New Roman"/>
                <w:sz w:val="20"/>
                <w:szCs w:val="20"/>
                <w:lang w:eastAsia="ru-RU"/>
              </w:rPr>
            </w:pPr>
          </w:p>
        </w:tc>
      </w:tr>
      <w:tr w:rsidR="00942E56" w:rsidRPr="003C76CD" w:rsidTr="00DB5F04">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42E56" w:rsidRPr="003C76CD" w:rsidRDefault="00942E56" w:rsidP="003C76CD">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b/>
                <w:bCs/>
                <w:sz w:val="20"/>
                <w:szCs w:val="20"/>
                <w:lang w:eastAsia="ru-RU"/>
              </w:rPr>
              <w:lastRenderedPageBreak/>
              <w:t>2. Получение сведений посредством СМЭВ</w:t>
            </w:r>
          </w:p>
        </w:tc>
      </w:tr>
      <w:tr w:rsidR="003C76CD" w:rsidRPr="003C76CD" w:rsidTr="00EC4C5F">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пакет </w:t>
            </w:r>
            <w:proofErr w:type="spellStart"/>
            <w:proofErr w:type="gramStart"/>
            <w:r w:rsidRPr="003C76CD">
              <w:rPr>
                <w:rFonts w:ascii="Courier New" w:eastAsia="Times New Roman" w:hAnsi="Courier New" w:cs="Courier New"/>
                <w:sz w:val="20"/>
                <w:szCs w:val="20"/>
                <w:lang w:eastAsia="ru-RU"/>
              </w:rPr>
              <w:t>зарегистри-рованных</w:t>
            </w:r>
            <w:proofErr w:type="spellEnd"/>
            <w:proofErr w:type="gramEnd"/>
            <w:r w:rsidRPr="003C76CD">
              <w:rPr>
                <w:rFonts w:ascii="Courier New" w:eastAsia="Times New Roman" w:hAnsi="Courier New" w:cs="Courier New"/>
                <w:sz w:val="20"/>
                <w:szCs w:val="20"/>
                <w:lang w:eastAsia="ru-RU"/>
              </w:rPr>
              <w:t xml:space="preserve"> документов, поступивших должностному лицу, ответственному за предоставление муниципальной услуги</w:t>
            </w: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направление межведомственных запросов в органы и организации</w:t>
            </w:r>
          </w:p>
        </w:tc>
        <w:tc>
          <w:tcPr>
            <w:tcW w:w="582"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в день регистрации заявления и документов</w:t>
            </w:r>
          </w:p>
        </w:tc>
        <w:tc>
          <w:tcPr>
            <w:tcW w:w="72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должностное лицо Уполномоченного органа, ответственное за предоставление муниципальной услуги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орган/ГИС/ ПГС / СМЭВ</w:t>
            </w:r>
          </w:p>
        </w:tc>
        <w:tc>
          <w:tcPr>
            <w:tcW w:w="633"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получение ответов на межведомст</w:t>
            </w:r>
            <w:r w:rsidR="003C76CD">
              <w:rPr>
                <w:rFonts w:ascii="Courier New" w:eastAsia="Times New Roman" w:hAnsi="Courier New" w:cs="Courier New"/>
                <w:sz w:val="20"/>
                <w:szCs w:val="20"/>
                <w:lang w:eastAsia="ru-RU"/>
              </w:rPr>
              <w:t>в</w:t>
            </w:r>
            <w:r w:rsidRPr="003C76CD">
              <w:rPr>
                <w:rFonts w:ascii="Courier New" w:eastAsia="Times New Roman" w:hAnsi="Courier New" w:cs="Courier New"/>
                <w:sz w:val="20"/>
                <w:szCs w:val="20"/>
                <w:lang w:eastAsia="ru-RU"/>
              </w:rPr>
              <w:t>енные запросы, формирование полного комплекта документов</w:t>
            </w:r>
          </w:p>
        </w:tc>
        <w:tc>
          <w:tcPr>
            <w:tcW w:w="582"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3 рабочих дня со дня направления </w:t>
            </w:r>
            <w:proofErr w:type="spellStart"/>
            <w:proofErr w:type="gramStart"/>
            <w:r w:rsidRPr="003C76CD">
              <w:rPr>
                <w:rFonts w:ascii="Courier New" w:eastAsia="Times New Roman" w:hAnsi="Courier New" w:cs="Courier New"/>
                <w:sz w:val="20"/>
                <w:szCs w:val="20"/>
                <w:lang w:eastAsia="ru-RU"/>
              </w:rPr>
              <w:t>межве-домственного</w:t>
            </w:r>
            <w:proofErr w:type="spellEnd"/>
            <w:proofErr w:type="gramEnd"/>
            <w:r w:rsidRPr="003C76CD">
              <w:rPr>
                <w:rFonts w:ascii="Courier New" w:eastAsia="Times New Roman" w:hAnsi="Courier New" w:cs="Courier New"/>
                <w:sz w:val="20"/>
                <w:szCs w:val="20"/>
                <w:lang w:eastAsia="ru-RU"/>
              </w:rPr>
              <w:t xml:space="preserve">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2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должностное лицо Уполномоченного органа, ответственное за предоставление муниципальной услуги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 /ГИС/ ПГС / СМЭВ</w:t>
            </w:r>
          </w:p>
        </w:tc>
        <w:tc>
          <w:tcPr>
            <w:tcW w:w="633"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w:t>
            </w:r>
          </w:p>
        </w:tc>
        <w:tc>
          <w:tcPr>
            <w:tcW w:w="81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получение документов (сведений), необходимых для предоставления муниципальной услуги</w:t>
            </w:r>
          </w:p>
        </w:tc>
      </w:tr>
      <w:tr w:rsidR="00942E56" w:rsidRPr="003C76CD" w:rsidTr="00DB5F04">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42E56" w:rsidRPr="003C76CD" w:rsidRDefault="00942E56" w:rsidP="00EC4C5F">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b/>
                <w:bCs/>
                <w:sz w:val="20"/>
                <w:szCs w:val="20"/>
                <w:lang w:eastAsia="ru-RU"/>
              </w:rPr>
              <w:t>3. Рассмотрение документов и сведений</w:t>
            </w:r>
          </w:p>
        </w:tc>
      </w:tr>
      <w:tr w:rsidR="003C76CD" w:rsidRPr="003C76CD" w:rsidTr="00EC4C5F">
        <w:trPr>
          <w:tblCellSpacing w:w="0" w:type="dxa"/>
        </w:trPr>
        <w:tc>
          <w:tcPr>
            <w:tcW w:w="58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пакет </w:t>
            </w:r>
            <w:proofErr w:type="spellStart"/>
            <w:proofErr w:type="gramStart"/>
            <w:r w:rsidRPr="003C76CD">
              <w:rPr>
                <w:rFonts w:ascii="Courier New" w:eastAsia="Times New Roman" w:hAnsi="Courier New" w:cs="Courier New"/>
                <w:sz w:val="20"/>
                <w:szCs w:val="20"/>
                <w:lang w:eastAsia="ru-RU"/>
              </w:rPr>
              <w:t>зарегистри-рованных</w:t>
            </w:r>
            <w:proofErr w:type="spellEnd"/>
            <w:proofErr w:type="gramEnd"/>
            <w:r w:rsidRPr="003C76CD">
              <w:rPr>
                <w:rFonts w:ascii="Courier New" w:eastAsia="Times New Roman" w:hAnsi="Courier New" w:cs="Courier New"/>
                <w:sz w:val="20"/>
                <w:szCs w:val="20"/>
                <w:lang w:eastAsia="ru-RU"/>
              </w:rPr>
              <w:t xml:space="preserve"> документов, </w:t>
            </w:r>
            <w:r w:rsidRPr="003C76CD">
              <w:rPr>
                <w:rFonts w:ascii="Courier New" w:eastAsia="Times New Roman" w:hAnsi="Courier New" w:cs="Courier New"/>
                <w:sz w:val="20"/>
                <w:szCs w:val="20"/>
                <w:lang w:eastAsia="ru-RU"/>
              </w:rPr>
              <w:lastRenderedPageBreak/>
              <w:t>поступивших должностному лицу, ответственному за предоставление муниципальной услуги</w:t>
            </w: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 xml:space="preserve">Проверка соответствия документов и сведений требованиям нормативных правовых </w:t>
            </w:r>
            <w:r w:rsidRPr="003C76CD">
              <w:rPr>
                <w:rFonts w:ascii="Courier New" w:eastAsia="Times New Roman" w:hAnsi="Courier New" w:cs="Courier New"/>
                <w:sz w:val="20"/>
                <w:szCs w:val="20"/>
                <w:lang w:eastAsia="ru-RU"/>
              </w:rPr>
              <w:lastRenderedPageBreak/>
              <w:t>актов предоставления муниципальной услуги</w:t>
            </w:r>
          </w:p>
        </w:tc>
        <w:tc>
          <w:tcPr>
            <w:tcW w:w="582"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До 4 рабочих дней</w:t>
            </w:r>
          </w:p>
        </w:tc>
        <w:tc>
          <w:tcPr>
            <w:tcW w:w="72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должностное лицо Уполномоченного органа, ответственное за </w:t>
            </w:r>
            <w:r w:rsidRPr="003C76CD">
              <w:rPr>
                <w:rFonts w:ascii="Courier New" w:eastAsia="Times New Roman" w:hAnsi="Courier New" w:cs="Courier New"/>
                <w:sz w:val="20"/>
                <w:szCs w:val="20"/>
                <w:lang w:eastAsia="ru-RU"/>
              </w:rPr>
              <w:lastRenderedPageBreak/>
              <w:t>предоставление муниципальной услуги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Уполномоченный орган) / ГИС / ПГС</w:t>
            </w:r>
          </w:p>
        </w:tc>
        <w:tc>
          <w:tcPr>
            <w:tcW w:w="633"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основания отказа в предоставлении муниципальной </w:t>
            </w:r>
            <w:r w:rsidRPr="003C76CD">
              <w:rPr>
                <w:rFonts w:ascii="Courier New" w:eastAsia="Times New Roman" w:hAnsi="Courier New" w:cs="Courier New"/>
                <w:sz w:val="20"/>
                <w:szCs w:val="20"/>
                <w:lang w:eastAsia="ru-RU"/>
              </w:rPr>
              <w:lastRenderedPageBreak/>
              <w:t>услуги, предусмотренные пунктом 2.20 Административного регламента</w:t>
            </w:r>
          </w:p>
        </w:tc>
        <w:tc>
          <w:tcPr>
            <w:tcW w:w="81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 xml:space="preserve">проект результата предоставления муниципальной </w:t>
            </w:r>
            <w:r w:rsidRPr="003C76CD">
              <w:rPr>
                <w:rFonts w:ascii="Courier New" w:eastAsia="Times New Roman" w:hAnsi="Courier New" w:cs="Courier New"/>
                <w:sz w:val="20"/>
                <w:szCs w:val="20"/>
                <w:lang w:eastAsia="ru-RU"/>
              </w:rPr>
              <w:lastRenderedPageBreak/>
              <w:t>услуги</w:t>
            </w:r>
          </w:p>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w:t>
            </w:r>
          </w:p>
        </w:tc>
      </w:tr>
      <w:tr w:rsidR="00942E56" w:rsidRPr="003C76CD" w:rsidTr="00DB5F04">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42E56" w:rsidRPr="003C76CD" w:rsidRDefault="00942E56" w:rsidP="00EC4C5F">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b/>
                <w:bCs/>
                <w:sz w:val="20"/>
                <w:szCs w:val="20"/>
                <w:lang w:eastAsia="ru-RU"/>
              </w:rPr>
              <w:t>4. Принятие решения</w:t>
            </w:r>
          </w:p>
        </w:tc>
      </w:tr>
      <w:tr w:rsidR="003C76CD" w:rsidRPr="003C76CD" w:rsidTr="00EC4C5F">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проект результата предоставления муниципальной услуги</w:t>
            </w: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Принятие решения о предоставления муниципальной услуги</w:t>
            </w:r>
          </w:p>
        </w:tc>
        <w:tc>
          <w:tcPr>
            <w:tcW w:w="582"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 1 часа</w:t>
            </w:r>
          </w:p>
        </w:tc>
        <w:tc>
          <w:tcPr>
            <w:tcW w:w="72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777"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 / ГИС / ПГС</w:t>
            </w:r>
          </w:p>
        </w:tc>
        <w:tc>
          <w:tcPr>
            <w:tcW w:w="633"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w:t>
            </w:r>
          </w:p>
        </w:tc>
        <w:tc>
          <w:tcPr>
            <w:tcW w:w="81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Формирование решения о предоставлении государственной (муниципальной) услуги</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2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77"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633"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Принятие решения об отказе в предоставлении услуги</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2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77"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633"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Формирование решения об отказе в предоставлении муниципальной услуги</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2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777"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633"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1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r>
      <w:tr w:rsidR="00942E56" w:rsidRPr="003C76CD" w:rsidTr="00DB5F04">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42E56" w:rsidRPr="003C76CD" w:rsidRDefault="00942E56" w:rsidP="00EC4C5F">
            <w:pPr>
              <w:spacing w:before="100" w:beforeAutospacing="1" w:after="100" w:afterAutospacing="1" w:line="240" w:lineRule="auto"/>
              <w:jc w:val="center"/>
              <w:rPr>
                <w:rFonts w:ascii="Courier New" w:eastAsia="Times New Roman" w:hAnsi="Courier New" w:cs="Courier New"/>
                <w:sz w:val="20"/>
                <w:szCs w:val="20"/>
                <w:lang w:eastAsia="ru-RU"/>
              </w:rPr>
            </w:pPr>
            <w:r w:rsidRPr="003C76CD">
              <w:rPr>
                <w:rFonts w:ascii="Courier New" w:eastAsia="Times New Roman" w:hAnsi="Courier New" w:cs="Courier New"/>
                <w:b/>
                <w:bCs/>
                <w:sz w:val="20"/>
                <w:szCs w:val="20"/>
                <w:lang w:eastAsia="ru-RU"/>
              </w:rPr>
              <w:t>5. Выдача результата</w:t>
            </w:r>
          </w:p>
        </w:tc>
      </w:tr>
      <w:tr w:rsidR="003C76CD" w:rsidRPr="003C76CD" w:rsidTr="00EC4C5F">
        <w:trPr>
          <w:tblCellSpacing w:w="0" w:type="dxa"/>
        </w:trPr>
        <w:tc>
          <w:tcPr>
            <w:tcW w:w="588" w:type="pct"/>
            <w:vMerge w:val="restar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формирование и регистрация результата муниципальной услуги, указанного в пункте 2.20 </w:t>
            </w:r>
            <w:proofErr w:type="spellStart"/>
            <w:proofErr w:type="gramStart"/>
            <w:r w:rsidRPr="003C76CD">
              <w:rPr>
                <w:rFonts w:ascii="Courier New" w:eastAsia="Times New Roman" w:hAnsi="Courier New" w:cs="Courier New"/>
                <w:sz w:val="20"/>
                <w:szCs w:val="20"/>
                <w:lang w:eastAsia="ru-RU"/>
              </w:rPr>
              <w:t>Админист-ративного</w:t>
            </w:r>
            <w:proofErr w:type="spellEnd"/>
            <w:proofErr w:type="gramEnd"/>
            <w:r w:rsidRPr="003C76CD">
              <w:rPr>
                <w:rFonts w:ascii="Courier New" w:eastAsia="Times New Roman" w:hAnsi="Courier New" w:cs="Courier New"/>
                <w:sz w:val="20"/>
                <w:szCs w:val="20"/>
                <w:lang w:eastAsia="ru-RU"/>
              </w:rPr>
              <w:t xml:space="preserve"> регламента, в форме электронного документа в ГИС</w:t>
            </w: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Регистрация результата предоставления муниципальной услуги</w:t>
            </w:r>
          </w:p>
        </w:tc>
        <w:tc>
          <w:tcPr>
            <w:tcW w:w="582"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72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должностное лицо Уполномоченного органа, ответственное за предоставление муниципальной услуги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Уполномоченный орган) / ГИС</w:t>
            </w:r>
          </w:p>
        </w:tc>
        <w:tc>
          <w:tcPr>
            <w:tcW w:w="633"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w:t>
            </w:r>
          </w:p>
        </w:tc>
        <w:tc>
          <w:tcPr>
            <w:tcW w:w="81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Внесение сведений о конечном результате предоставления муниципальной услуги</w:t>
            </w: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Направление в </w:t>
            </w:r>
            <w:proofErr w:type="gramStart"/>
            <w:r w:rsidRPr="003C76CD">
              <w:rPr>
                <w:rFonts w:ascii="Courier New" w:eastAsia="Times New Roman" w:hAnsi="Courier New" w:cs="Courier New"/>
                <w:sz w:val="20"/>
                <w:szCs w:val="20"/>
                <w:lang w:eastAsia="ru-RU"/>
              </w:rPr>
              <w:t>много-функциональный</w:t>
            </w:r>
            <w:proofErr w:type="gramEnd"/>
            <w:r w:rsidRPr="003C76CD">
              <w:rPr>
                <w:rFonts w:ascii="Courier New" w:eastAsia="Times New Roman" w:hAnsi="Courier New" w:cs="Courier New"/>
                <w:sz w:val="20"/>
                <w:szCs w:val="20"/>
                <w:lang w:eastAsia="ru-RU"/>
              </w:rPr>
              <w:t xml:space="preserve"> центр результата </w:t>
            </w:r>
            <w:r w:rsidRPr="003C76CD">
              <w:rPr>
                <w:rFonts w:ascii="Courier New" w:eastAsia="Times New Roman" w:hAnsi="Courier New" w:cs="Courier New"/>
                <w:sz w:val="20"/>
                <w:szCs w:val="20"/>
                <w:lang w:eastAsia="ru-RU"/>
              </w:rPr>
              <w:lastRenderedPageBreak/>
              <w:t>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82"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 xml:space="preserve">в сроки, установленные соглашение м </w:t>
            </w:r>
            <w:r w:rsidRPr="003C76CD">
              <w:rPr>
                <w:rFonts w:ascii="Courier New" w:eastAsia="Times New Roman" w:hAnsi="Courier New" w:cs="Courier New"/>
                <w:sz w:val="20"/>
                <w:szCs w:val="20"/>
                <w:lang w:eastAsia="ru-RU"/>
              </w:rPr>
              <w:lastRenderedPageBreak/>
              <w:t xml:space="preserve">о взаимодействии между Уполномоченным органом и </w:t>
            </w:r>
            <w:proofErr w:type="gramStart"/>
            <w:r w:rsidRPr="003C76CD">
              <w:rPr>
                <w:rFonts w:ascii="Courier New" w:eastAsia="Times New Roman" w:hAnsi="Courier New" w:cs="Courier New"/>
                <w:sz w:val="20"/>
                <w:szCs w:val="20"/>
                <w:lang w:eastAsia="ru-RU"/>
              </w:rPr>
              <w:t>много-функциональным</w:t>
            </w:r>
            <w:proofErr w:type="gramEnd"/>
            <w:r w:rsidRPr="003C76CD">
              <w:rPr>
                <w:rFonts w:ascii="Courier New" w:eastAsia="Times New Roman" w:hAnsi="Courier New" w:cs="Courier New"/>
                <w:sz w:val="20"/>
                <w:szCs w:val="20"/>
                <w:lang w:eastAsia="ru-RU"/>
              </w:rPr>
              <w:t xml:space="preserve"> центром</w:t>
            </w:r>
          </w:p>
        </w:tc>
        <w:tc>
          <w:tcPr>
            <w:tcW w:w="72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 xml:space="preserve">должностное лицо Уполномоченного органа, </w:t>
            </w:r>
            <w:r w:rsidRPr="003C76CD">
              <w:rPr>
                <w:rFonts w:ascii="Courier New" w:eastAsia="Times New Roman" w:hAnsi="Courier New" w:cs="Courier New"/>
                <w:sz w:val="20"/>
                <w:szCs w:val="20"/>
                <w:lang w:eastAsia="ru-RU"/>
              </w:rPr>
              <w:lastRenderedPageBreak/>
              <w:t>ответственное за предоставление муниципальной услуги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Уполномоченный орган / АИС МФЦ</w:t>
            </w:r>
          </w:p>
        </w:tc>
        <w:tc>
          <w:tcPr>
            <w:tcW w:w="633"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xml:space="preserve">Указание заявителем в Запросе способа </w:t>
            </w:r>
            <w:r w:rsidRPr="003C76CD">
              <w:rPr>
                <w:rFonts w:ascii="Courier New" w:eastAsia="Times New Roman" w:hAnsi="Courier New" w:cs="Courier New"/>
                <w:sz w:val="20"/>
                <w:szCs w:val="20"/>
                <w:lang w:eastAsia="ru-RU"/>
              </w:rPr>
              <w:lastRenderedPageBreak/>
              <w:t xml:space="preserve">выдачи результата муниципальной услуги в </w:t>
            </w:r>
            <w:proofErr w:type="gramStart"/>
            <w:r w:rsidRPr="003C76CD">
              <w:rPr>
                <w:rFonts w:ascii="Courier New" w:eastAsia="Times New Roman" w:hAnsi="Courier New" w:cs="Courier New"/>
                <w:sz w:val="20"/>
                <w:szCs w:val="20"/>
                <w:lang w:eastAsia="ru-RU"/>
              </w:rPr>
              <w:t>много-функциональном</w:t>
            </w:r>
            <w:proofErr w:type="gramEnd"/>
            <w:r w:rsidRPr="003C76CD">
              <w:rPr>
                <w:rFonts w:ascii="Courier New" w:eastAsia="Times New Roman" w:hAnsi="Courier New" w:cs="Courier New"/>
                <w:sz w:val="20"/>
                <w:szCs w:val="20"/>
                <w:lang w:eastAsia="ru-RU"/>
              </w:rPr>
              <w:t xml:space="preserve"> центре, а также подача Запроса через много-функциональный центр</w:t>
            </w:r>
          </w:p>
        </w:tc>
        <w:tc>
          <w:tcPr>
            <w:tcW w:w="81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lastRenderedPageBreak/>
              <w:t xml:space="preserve">выдача результата муниципальной услуги заявителю в </w:t>
            </w:r>
            <w:r w:rsidRPr="003C76CD">
              <w:rPr>
                <w:rFonts w:ascii="Courier New" w:eastAsia="Times New Roman" w:hAnsi="Courier New" w:cs="Courier New"/>
                <w:sz w:val="20"/>
                <w:szCs w:val="20"/>
                <w:lang w:eastAsia="ru-RU"/>
              </w:rPr>
              <w:lastRenderedPageBreak/>
              <w:t xml:space="preserve">форме бумажного документа, подтверждающего содержание электронного документа, заверенного печатью </w:t>
            </w:r>
            <w:proofErr w:type="gramStart"/>
            <w:r w:rsidRPr="003C76CD">
              <w:rPr>
                <w:rFonts w:ascii="Courier New" w:eastAsia="Times New Roman" w:hAnsi="Courier New" w:cs="Courier New"/>
                <w:sz w:val="20"/>
                <w:szCs w:val="20"/>
                <w:lang w:eastAsia="ru-RU"/>
              </w:rPr>
              <w:t>много-функционального</w:t>
            </w:r>
            <w:proofErr w:type="gramEnd"/>
            <w:r w:rsidRPr="003C76CD">
              <w:rPr>
                <w:rFonts w:ascii="Courier New" w:eastAsia="Times New Roman" w:hAnsi="Courier New" w:cs="Courier New"/>
                <w:sz w:val="20"/>
                <w:szCs w:val="20"/>
                <w:lang w:eastAsia="ru-RU"/>
              </w:rPr>
              <w:t xml:space="preserve"> центра; внесение сведений в ГИС о выдаче результата муниципальной услуги</w:t>
            </w:r>
          </w:p>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w:t>
            </w:r>
          </w:p>
        </w:tc>
      </w:tr>
      <w:tr w:rsidR="003C76CD" w:rsidRPr="003C76CD" w:rsidTr="00EC4C5F">
        <w:trPr>
          <w:tblCellSpacing w:w="0" w:type="dxa"/>
        </w:trPr>
        <w:tc>
          <w:tcPr>
            <w:tcW w:w="588" w:type="pct"/>
            <w:vMerge/>
            <w:tcBorders>
              <w:top w:val="outset" w:sz="6" w:space="0" w:color="auto"/>
              <w:left w:val="outset" w:sz="6" w:space="0" w:color="auto"/>
              <w:bottom w:val="outset" w:sz="6" w:space="0" w:color="auto"/>
              <w:right w:val="outset" w:sz="6" w:space="0" w:color="auto"/>
            </w:tcBorders>
            <w:vAlign w:val="center"/>
            <w:hideMark/>
          </w:tcPr>
          <w:p w:rsidR="00942E56" w:rsidRPr="003C76CD" w:rsidRDefault="00942E56" w:rsidP="00942E56">
            <w:pPr>
              <w:spacing w:after="0" w:line="240" w:lineRule="auto"/>
              <w:rPr>
                <w:rFonts w:ascii="Courier New" w:eastAsia="Times New Roman" w:hAnsi="Courier New" w:cs="Courier New"/>
                <w:sz w:val="20"/>
                <w:szCs w:val="20"/>
                <w:lang w:eastAsia="ru-RU"/>
              </w:rPr>
            </w:pPr>
          </w:p>
        </w:tc>
        <w:tc>
          <w:tcPr>
            <w:tcW w:w="874"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Направление заявителю результата предоставления муниципальной услуги в личный кабинет на Едином портале</w:t>
            </w:r>
          </w:p>
        </w:tc>
        <w:tc>
          <w:tcPr>
            <w:tcW w:w="582"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В день регистрации результата предоставления муниципальной услуги</w:t>
            </w:r>
          </w:p>
        </w:tc>
        <w:tc>
          <w:tcPr>
            <w:tcW w:w="72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должностное лицо Уполномоченного органа, ответственное за предоставление муниципальной услуги</w:t>
            </w:r>
          </w:p>
        </w:tc>
        <w:tc>
          <w:tcPr>
            <w:tcW w:w="777"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ГИС</w:t>
            </w:r>
          </w:p>
        </w:tc>
        <w:tc>
          <w:tcPr>
            <w:tcW w:w="633"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 </w:t>
            </w:r>
          </w:p>
        </w:tc>
        <w:tc>
          <w:tcPr>
            <w:tcW w:w="818" w:type="pct"/>
            <w:tcBorders>
              <w:top w:val="outset" w:sz="6" w:space="0" w:color="auto"/>
              <w:left w:val="outset" w:sz="6" w:space="0" w:color="auto"/>
              <w:bottom w:val="outset" w:sz="6" w:space="0" w:color="auto"/>
              <w:right w:val="outset" w:sz="6" w:space="0" w:color="auto"/>
            </w:tcBorders>
            <w:hideMark/>
          </w:tcPr>
          <w:p w:rsidR="00942E56" w:rsidRPr="003C76CD" w:rsidRDefault="00942E56" w:rsidP="00942E56">
            <w:pPr>
              <w:spacing w:before="100" w:beforeAutospacing="1" w:after="100" w:afterAutospacing="1" w:line="240" w:lineRule="auto"/>
              <w:rPr>
                <w:rFonts w:ascii="Courier New" w:eastAsia="Times New Roman" w:hAnsi="Courier New" w:cs="Courier New"/>
                <w:sz w:val="20"/>
                <w:szCs w:val="20"/>
                <w:lang w:eastAsia="ru-RU"/>
              </w:rPr>
            </w:pPr>
            <w:r w:rsidRPr="003C76CD">
              <w:rPr>
                <w:rFonts w:ascii="Courier New" w:eastAsia="Times New Roman" w:hAnsi="Courier New" w:cs="Courier New"/>
                <w:sz w:val="20"/>
                <w:szCs w:val="20"/>
                <w:lang w:eastAsia="ru-RU"/>
              </w:rPr>
              <w:t>Результат муниципальной услуги, направленный заявителю в личный кабинет на Едином портале</w:t>
            </w:r>
          </w:p>
        </w:tc>
      </w:tr>
    </w:tbl>
    <w:p w:rsidR="00942E56" w:rsidRPr="003C76CD" w:rsidRDefault="00942E56">
      <w:pPr>
        <w:rPr>
          <w:rFonts w:ascii="Courier New" w:hAnsi="Courier New" w:cs="Courier New"/>
          <w:sz w:val="20"/>
          <w:szCs w:val="20"/>
        </w:rPr>
      </w:pPr>
      <w:bookmarkStart w:id="0" w:name="_GoBack"/>
      <w:bookmarkEnd w:id="0"/>
    </w:p>
    <w:sectPr w:rsidR="00942E56" w:rsidRPr="003C76CD" w:rsidSect="00DB5F0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56"/>
    <w:rsid w:val="000839A2"/>
    <w:rsid w:val="00141CF1"/>
    <w:rsid w:val="00143039"/>
    <w:rsid w:val="001E7B98"/>
    <w:rsid w:val="001F4519"/>
    <w:rsid w:val="00204999"/>
    <w:rsid w:val="00283271"/>
    <w:rsid w:val="00320B87"/>
    <w:rsid w:val="0036282A"/>
    <w:rsid w:val="003C76CD"/>
    <w:rsid w:val="003D044F"/>
    <w:rsid w:val="00425151"/>
    <w:rsid w:val="0045550F"/>
    <w:rsid w:val="00585A8D"/>
    <w:rsid w:val="005D7789"/>
    <w:rsid w:val="006721AE"/>
    <w:rsid w:val="00682223"/>
    <w:rsid w:val="006971A7"/>
    <w:rsid w:val="00704072"/>
    <w:rsid w:val="007A3B0B"/>
    <w:rsid w:val="0080575E"/>
    <w:rsid w:val="009232BB"/>
    <w:rsid w:val="00934798"/>
    <w:rsid w:val="00942E56"/>
    <w:rsid w:val="009519E2"/>
    <w:rsid w:val="00960E22"/>
    <w:rsid w:val="009671C7"/>
    <w:rsid w:val="00986A63"/>
    <w:rsid w:val="009A502A"/>
    <w:rsid w:val="009B407E"/>
    <w:rsid w:val="00A07D0E"/>
    <w:rsid w:val="00A52F3B"/>
    <w:rsid w:val="00A9090E"/>
    <w:rsid w:val="00AA4BAA"/>
    <w:rsid w:val="00AD3F8B"/>
    <w:rsid w:val="00B74EE9"/>
    <w:rsid w:val="00C41698"/>
    <w:rsid w:val="00D02661"/>
    <w:rsid w:val="00D300CA"/>
    <w:rsid w:val="00DB5F04"/>
    <w:rsid w:val="00E76AD4"/>
    <w:rsid w:val="00EC4C5F"/>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22FC"/>
  <w15:docId w15:val="{D24BB0D5-D0C8-4630-9529-161AE817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2E56"/>
  </w:style>
  <w:style w:type="paragraph" w:styleId="a3">
    <w:name w:val="Normal (Web)"/>
    <w:basedOn w:val="a"/>
    <w:uiPriority w:val="99"/>
    <w:unhideWhenUsed/>
    <w:rsid w:val="00942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2E56"/>
    <w:rPr>
      <w:color w:val="0000FF"/>
      <w:u w:val="single"/>
    </w:rPr>
  </w:style>
  <w:style w:type="character" w:styleId="a5">
    <w:name w:val="FollowedHyperlink"/>
    <w:basedOn w:val="a0"/>
    <w:uiPriority w:val="99"/>
    <w:semiHidden/>
    <w:unhideWhenUsed/>
    <w:rsid w:val="00942E56"/>
    <w:rPr>
      <w:color w:val="800080"/>
      <w:u w:val="single"/>
    </w:rPr>
  </w:style>
  <w:style w:type="paragraph" w:styleId="a6">
    <w:name w:val="Balloon Text"/>
    <w:basedOn w:val="a"/>
    <w:link w:val="a7"/>
    <w:uiPriority w:val="99"/>
    <w:semiHidden/>
    <w:unhideWhenUsed/>
    <w:rsid w:val="001430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3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88000">
      <w:bodyDiv w:val="1"/>
      <w:marLeft w:val="0"/>
      <w:marRight w:val="0"/>
      <w:marTop w:val="0"/>
      <w:marBottom w:val="0"/>
      <w:divBdr>
        <w:top w:val="none" w:sz="0" w:space="0" w:color="auto"/>
        <w:left w:val="none" w:sz="0" w:space="0" w:color="auto"/>
        <w:bottom w:val="none" w:sz="0" w:space="0" w:color="auto"/>
        <w:right w:val="none" w:sz="0" w:space="0" w:color="auto"/>
      </w:divBdr>
    </w:div>
    <w:div w:id="2084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rokh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39</Pages>
  <Words>14884</Words>
  <Characters>84839</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6</cp:revision>
  <cp:lastPrinted>2022-12-01T05:13:00Z</cp:lastPrinted>
  <dcterms:created xsi:type="dcterms:W3CDTF">2022-10-24T02:10:00Z</dcterms:created>
  <dcterms:modified xsi:type="dcterms:W3CDTF">2022-12-01T05:17:00Z</dcterms:modified>
</cp:coreProperties>
</file>