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CD62" w14:textId="7F3F8752" w:rsidR="00E81624" w:rsidRPr="00E81624" w:rsidRDefault="00EA3012" w:rsidP="002243DE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11</w:t>
      </w:r>
      <w:r w:rsidR="005518BE">
        <w:rPr>
          <w:rFonts w:ascii="Arial" w:eastAsia="Arial" w:hAnsi="Arial" w:cs="Arial"/>
          <w:b/>
          <w:sz w:val="32"/>
          <w:lang w:eastAsia="ru-RU"/>
        </w:rPr>
        <w:t>.</w:t>
      </w:r>
      <w:r>
        <w:rPr>
          <w:rFonts w:ascii="Arial" w:eastAsia="Arial" w:hAnsi="Arial" w:cs="Arial"/>
          <w:b/>
          <w:sz w:val="32"/>
          <w:lang w:eastAsia="ru-RU"/>
        </w:rPr>
        <w:t>03</w:t>
      </w:r>
      <w:r w:rsidR="005518BE">
        <w:rPr>
          <w:rFonts w:ascii="Arial" w:eastAsia="Arial" w:hAnsi="Arial" w:cs="Arial"/>
          <w:b/>
          <w:sz w:val="32"/>
          <w:lang w:eastAsia="ru-RU"/>
        </w:rPr>
        <w:t>.20</w:t>
      </w:r>
      <w:r w:rsidR="002243DE">
        <w:rPr>
          <w:rFonts w:ascii="Arial" w:eastAsia="Arial" w:hAnsi="Arial" w:cs="Arial"/>
          <w:b/>
          <w:sz w:val="32"/>
          <w:lang w:eastAsia="ru-RU"/>
        </w:rPr>
        <w:t>2</w:t>
      </w:r>
      <w:r>
        <w:rPr>
          <w:rFonts w:ascii="Arial" w:eastAsia="Arial" w:hAnsi="Arial" w:cs="Arial"/>
          <w:b/>
          <w:sz w:val="32"/>
          <w:lang w:eastAsia="ru-RU"/>
        </w:rPr>
        <w:t>4</w:t>
      </w:r>
      <w:r w:rsidR="005518BE">
        <w:rPr>
          <w:rFonts w:ascii="Arial" w:eastAsia="Arial" w:hAnsi="Arial" w:cs="Arial"/>
          <w:b/>
          <w:sz w:val="32"/>
          <w:lang w:eastAsia="ru-RU"/>
        </w:rPr>
        <w:t xml:space="preserve"> г. </w:t>
      </w:r>
      <w:r w:rsidR="006216F4">
        <w:rPr>
          <w:rFonts w:ascii="Arial" w:eastAsia="Arial" w:hAnsi="Arial" w:cs="Arial"/>
          <w:b/>
          <w:sz w:val="32"/>
          <w:lang w:eastAsia="ru-RU"/>
        </w:rPr>
        <w:t xml:space="preserve">№ </w:t>
      </w:r>
      <w:r>
        <w:rPr>
          <w:rFonts w:ascii="Arial" w:eastAsia="Arial" w:hAnsi="Arial" w:cs="Arial"/>
          <w:b/>
          <w:sz w:val="32"/>
          <w:lang w:eastAsia="ru-RU"/>
        </w:rPr>
        <w:t>32</w:t>
      </w:r>
    </w:p>
    <w:p w14:paraId="3AAFF5B4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ИРКУТСКАЯ ОБЛАСТЬ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ИРКУТСКИЙ РАЙОН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ГОРОХОВСКОЕ МУНИЦИПАЛЬНОЕ ОБРАЗОВАНИЕ</w:t>
      </w:r>
    </w:p>
    <w:p w14:paraId="0B71D0B6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 xml:space="preserve">ГЛАВА </w:t>
      </w:r>
    </w:p>
    <w:p w14:paraId="2860932F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14:paraId="1BFB4D57" w14:textId="77777777" w:rsidR="00E81624" w:rsidRPr="00E81624" w:rsidRDefault="00E81624" w:rsidP="00E81624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2D2BF3A" w14:textId="578B04AB" w:rsidR="00E81624" w:rsidRDefault="00657001" w:rsidP="006570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57001">
        <w:rPr>
          <w:rFonts w:ascii="Arial" w:eastAsia="Arial" w:hAnsi="Arial" w:cs="Arial"/>
          <w:b/>
          <w:sz w:val="32"/>
          <w:lang w:eastAsia="ru-RU"/>
        </w:rPr>
        <w:t xml:space="preserve">О </w:t>
      </w:r>
      <w:r>
        <w:rPr>
          <w:rFonts w:ascii="Arial" w:eastAsia="Arial" w:hAnsi="Arial" w:cs="Arial"/>
          <w:b/>
          <w:sz w:val="32"/>
          <w:lang w:eastAsia="ru-RU"/>
        </w:rPr>
        <w:t>ЗАПРЕТЕ ВЫХОДА ГРАЖДАН НА ЛЕДОВОЕ ПОКРЫТИЕ ВОДОЕМОВ</w:t>
      </w:r>
      <w:r w:rsidRPr="00657001">
        <w:rPr>
          <w:rFonts w:ascii="Arial" w:eastAsia="Arial" w:hAnsi="Arial" w:cs="Arial"/>
          <w:b/>
          <w:sz w:val="32"/>
          <w:lang w:eastAsia="ru-RU"/>
        </w:rPr>
        <w:t xml:space="preserve"> </w:t>
      </w:r>
      <w:r>
        <w:rPr>
          <w:rFonts w:ascii="Arial" w:eastAsia="Arial" w:hAnsi="Arial" w:cs="Arial"/>
          <w:b/>
          <w:sz w:val="32"/>
          <w:lang w:eastAsia="ru-RU"/>
        </w:rPr>
        <w:t xml:space="preserve">В </w:t>
      </w:r>
      <w:r w:rsidR="00EA3012">
        <w:rPr>
          <w:rFonts w:ascii="Arial" w:eastAsia="Arial" w:hAnsi="Arial" w:cs="Arial"/>
          <w:b/>
          <w:sz w:val="32"/>
          <w:lang w:eastAsia="ru-RU"/>
        </w:rPr>
        <w:t>ВЕСЕННИЙ</w:t>
      </w:r>
      <w:r>
        <w:rPr>
          <w:rFonts w:ascii="Arial" w:eastAsia="Arial" w:hAnsi="Arial" w:cs="Arial"/>
          <w:b/>
          <w:sz w:val="32"/>
          <w:lang w:eastAsia="ru-RU"/>
        </w:rPr>
        <w:t xml:space="preserve"> ПЕРИОД</w:t>
      </w:r>
      <w:r w:rsidR="00EA3012">
        <w:rPr>
          <w:rFonts w:ascii="Arial" w:eastAsia="Arial" w:hAnsi="Arial" w:cs="Arial"/>
          <w:b/>
          <w:sz w:val="32"/>
          <w:lang w:eastAsia="ru-RU"/>
        </w:rPr>
        <w:t xml:space="preserve"> 2024</w:t>
      </w:r>
      <w:r w:rsidR="00235E53">
        <w:rPr>
          <w:rFonts w:ascii="Arial" w:eastAsia="Arial" w:hAnsi="Arial" w:cs="Arial"/>
          <w:b/>
          <w:sz w:val="32"/>
          <w:lang w:eastAsia="ru-RU"/>
        </w:rPr>
        <w:t xml:space="preserve"> </w:t>
      </w:r>
      <w:bookmarkStart w:id="0" w:name="_GoBack"/>
      <w:bookmarkEnd w:id="0"/>
      <w:r w:rsidR="00EA3012">
        <w:rPr>
          <w:rFonts w:ascii="Arial" w:eastAsia="Arial" w:hAnsi="Arial" w:cs="Arial"/>
          <w:b/>
          <w:sz w:val="32"/>
          <w:lang w:eastAsia="ru-RU"/>
        </w:rPr>
        <w:t>Г. (ПЕРИОД РАЗРУШЕНИЯ ЛЬДА)</w:t>
      </w:r>
      <w:r>
        <w:rPr>
          <w:rFonts w:ascii="Arial" w:eastAsia="Arial" w:hAnsi="Arial" w:cs="Arial"/>
          <w:b/>
          <w:sz w:val="32"/>
          <w:lang w:eastAsia="ru-RU"/>
        </w:rPr>
        <w:t xml:space="preserve"> </w:t>
      </w:r>
      <w:r w:rsidR="00E81624">
        <w:rPr>
          <w:rFonts w:ascii="Arial" w:eastAsia="Arial" w:hAnsi="Arial" w:cs="Arial"/>
          <w:b/>
          <w:sz w:val="32"/>
          <w:lang w:eastAsia="ru-RU"/>
        </w:rPr>
        <w:t>НА ТЕРРИТОРИИ ГОРОХОВСКОГО МУНИЦИПАЛЬНОГО ОБРАЗОВАНИЯ</w:t>
      </w:r>
    </w:p>
    <w:p w14:paraId="39FEC586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DEC7B05" w14:textId="77C9229A" w:rsidR="0058709C" w:rsidRDefault="00657001" w:rsidP="00E81624">
      <w:pPr>
        <w:tabs>
          <w:tab w:val="left" w:pos="709"/>
          <w:tab w:val="left" w:pos="136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01">
        <w:rPr>
          <w:rFonts w:ascii="Arial" w:eastAsia="Times New Roman" w:hAnsi="Arial" w:cs="Arial"/>
          <w:sz w:val="24"/>
          <w:szCs w:val="24"/>
          <w:lang w:eastAsia="ru-RU"/>
        </w:rPr>
        <w:t>В соответствии с п. 24 ст. 15 Федерального закона от 06.10.2003 № 131-ФЗ «Об общих принципах организации местного самоуправления в Российской Федерации»</w:t>
      </w:r>
      <w:r w:rsidR="00E816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823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82391" w:rsidRPr="00982391"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п.32.8 Правил охраны жизни людей на водных объектах, утвержденных постановление Правительства Иркутской области от 08.10.2009 года № 280/59-пп</w:t>
      </w:r>
      <w:r w:rsidR="002256A4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391">
        <w:rPr>
          <w:rFonts w:ascii="Arial" w:eastAsia="Times New Roman" w:hAnsi="Arial" w:cs="Arial"/>
          <w:sz w:val="24"/>
          <w:szCs w:val="24"/>
          <w:lang w:eastAsia="ru-RU"/>
        </w:rPr>
        <w:t xml:space="preserve">6, 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>32,</w:t>
      </w:r>
      <w:r w:rsidR="00BC5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>44 Устава Гороховского муниципального образования</w:t>
      </w:r>
      <w:r w:rsidR="00E81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386ABF" w14:textId="77777777" w:rsidR="00FB1784" w:rsidRDefault="00FB1784" w:rsidP="007507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40C03" w14:textId="1E7443C7" w:rsidR="004237EB" w:rsidRPr="00FB1784" w:rsidRDefault="00FB1784" w:rsidP="00FB1784">
      <w:pPr>
        <w:tabs>
          <w:tab w:val="left" w:pos="709"/>
        </w:tabs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178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2243D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391F6722" w14:textId="1446DF29" w:rsidR="00A41FA3" w:rsidRDefault="00FB1784" w:rsidP="00A41FA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784">
        <w:rPr>
          <w:rFonts w:ascii="Arial" w:hAnsi="Arial" w:cs="Arial"/>
          <w:sz w:val="24"/>
          <w:szCs w:val="24"/>
        </w:rPr>
        <w:t xml:space="preserve">           </w:t>
      </w:r>
      <w:r w:rsidR="004237EB" w:rsidRPr="00FB1784">
        <w:rPr>
          <w:rFonts w:ascii="Arial" w:hAnsi="Arial" w:cs="Arial"/>
          <w:sz w:val="24"/>
          <w:szCs w:val="24"/>
        </w:rPr>
        <w:t>1.</w:t>
      </w:r>
      <w:r w:rsidR="00BC5514">
        <w:rPr>
          <w:rFonts w:ascii="Arial" w:hAnsi="Arial" w:cs="Arial"/>
          <w:sz w:val="24"/>
          <w:szCs w:val="24"/>
        </w:rPr>
        <w:t xml:space="preserve"> </w:t>
      </w:r>
      <w:r w:rsidR="00982391" w:rsidRPr="00982391">
        <w:rPr>
          <w:rFonts w:ascii="Arial" w:hAnsi="Arial" w:cs="Arial"/>
          <w:sz w:val="24"/>
          <w:szCs w:val="24"/>
        </w:rPr>
        <w:t xml:space="preserve">Запретить выход граждан на ледовое покрытие водоемов </w:t>
      </w:r>
      <w:r w:rsidR="00982391">
        <w:rPr>
          <w:rFonts w:ascii="Arial" w:hAnsi="Arial" w:cs="Arial"/>
          <w:sz w:val="24"/>
          <w:szCs w:val="24"/>
        </w:rPr>
        <w:t xml:space="preserve">Гороховского муниципального образования в </w:t>
      </w:r>
      <w:r w:rsidR="00EA3012">
        <w:rPr>
          <w:rFonts w:ascii="Arial" w:hAnsi="Arial" w:cs="Arial"/>
          <w:sz w:val="24"/>
          <w:szCs w:val="24"/>
        </w:rPr>
        <w:t>весенний</w:t>
      </w:r>
      <w:r w:rsidR="00982391">
        <w:rPr>
          <w:rFonts w:ascii="Arial" w:hAnsi="Arial" w:cs="Arial"/>
          <w:sz w:val="24"/>
          <w:szCs w:val="24"/>
        </w:rPr>
        <w:t xml:space="preserve"> период 202</w:t>
      </w:r>
      <w:r w:rsidR="00750743">
        <w:rPr>
          <w:rFonts w:ascii="Arial" w:hAnsi="Arial" w:cs="Arial"/>
          <w:sz w:val="24"/>
          <w:szCs w:val="24"/>
        </w:rPr>
        <w:t>4</w:t>
      </w:r>
      <w:r w:rsidR="00982391">
        <w:rPr>
          <w:rFonts w:ascii="Arial" w:hAnsi="Arial" w:cs="Arial"/>
          <w:sz w:val="24"/>
          <w:szCs w:val="24"/>
        </w:rPr>
        <w:t xml:space="preserve"> год</w:t>
      </w:r>
      <w:r w:rsidR="00EA3012">
        <w:rPr>
          <w:rFonts w:ascii="Arial" w:hAnsi="Arial" w:cs="Arial"/>
          <w:sz w:val="24"/>
          <w:szCs w:val="24"/>
        </w:rPr>
        <w:t>а</w:t>
      </w:r>
      <w:r w:rsidR="004237EB" w:rsidRPr="00FB1784">
        <w:rPr>
          <w:rFonts w:ascii="Arial" w:hAnsi="Arial" w:cs="Arial"/>
          <w:sz w:val="24"/>
          <w:szCs w:val="24"/>
        </w:rPr>
        <w:t>.</w:t>
      </w:r>
    </w:p>
    <w:p w14:paraId="6C4E2DCA" w14:textId="093A7B28" w:rsidR="00A41FA3" w:rsidRDefault="00A41FA3" w:rsidP="00A41FA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37EB" w:rsidRPr="00FB1784">
        <w:rPr>
          <w:rFonts w:ascii="Arial" w:hAnsi="Arial" w:cs="Arial"/>
          <w:sz w:val="24"/>
          <w:szCs w:val="24"/>
        </w:rPr>
        <w:t>2.</w:t>
      </w:r>
      <w:r w:rsidR="00BC5514">
        <w:rPr>
          <w:rFonts w:ascii="Arial" w:hAnsi="Arial" w:cs="Arial"/>
          <w:sz w:val="24"/>
          <w:szCs w:val="24"/>
        </w:rPr>
        <w:t xml:space="preserve"> </w:t>
      </w:r>
      <w:r w:rsidR="000E2142">
        <w:rPr>
          <w:rFonts w:ascii="Arial" w:hAnsi="Arial" w:cs="Arial"/>
          <w:sz w:val="24"/>
          <w:szCs w:val="24"/>
        </w:rPr>
        <w:t xml:space="preserve"> </w:t>
      </w:r>
      <w:r w:rsidRPr="00A41FA3">
        <w:rPr>
          <w:rFonts w:ascii="Arial" w:hAnsi="Arial" w:cs="Arial"/>
          <w:sz w:val="24"/>
          <w:szCs w:val="24"/>
        </w:rPr>
        <w:t>Выставить аншлаги с информацией о запретах выхода людей на лед.</w:t>
      </w:r>
    </w:p>
    <w:p w14:paraId="466C8DBC" w14:textId="45991056" w:rsidR="007621FD" w:rsidRDefault="00A41FA3" w:rsidP="007621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7621FD">
        <w:rPr>
          <w:rFonts w:ascii="Arial" w:hAnsi="Arial" w:cs="Arial"/>
          <w:sz w:val="24"/>
          <w:szCs w:val="24"/>
        </w:rPr>
        <w:t>Специалисту по социальным вопросам администрации провести инструктажи о недопущении выхода на тонкий лед с социально-неблагополучными и многодетными семьями, проживающими вблизи водоёмов.</w:t>
      </w:r>
      <w:r w:rsidR="00F07960">
        <w:rPr>
          <w:rFonts w:ascii="Arial" w:hAnsi="Arial" w:cs="Arial"/>
          <w:sz w:val="24"/>
          <w:szCs w:val="24"/>
        </w:rPr>
        <w:t xml:space="preserve"> Усилить пропагандистскую работу с населением о соблюдении правил безопасного поведения на водных объектах в </w:t>
      </w:r>
      <w:r w:rsidR="00EA3012">
        <w:rPr>
          <w:rFonts w:ascii="Arial" w:hAnsi="Arial" w:cs="Arial"/>
          <w:sz w:val="24"/>
          <w:szCs w:val="24"/>
        </w:rPr>
        <w:t>весенний</w:t>
      </w:r>
      <w:r w:rsidR="00F07960">
        <w:rPr>
          <w:rFonts w:ascii="Arial" w:hAnsi="Arial" w:cs="Arial"/>
          <w:sz w:val="24"/>
          <w:szCs w:val="24"/>
        </w:rPr>
        <w:t xml:space="preserve"> период и недопустимости оставления детей и подростков в близи водоёмов без присмотра родителей (законных представителе</w:t>
      </w:r>
      <w:r w:rsidR="00750743">
        <w:rPr>
          <w:rFonts w:ascii="Arial" w:hAnsi="Arial" w:cs="Arial"/>
          <w:sz w:val="24"/>
          <w:szCs w:val="24"/>
        </w:rPr>
        <w:t>й</w:t>
      </w:r>
      <w:r w:rsidR="00F07960">
        <w:rPr>
          <w:rFonts w:ascii="Arial" w:hAnsi="Arial" w:cs="Arial"/>
          <w:sz w:val="24"/>
          <w:szCs w:val="24"/>
        </w:rPr>
        <w:t>).</w:t>
      </w:r>
    </w:p>
    <w:p w14:paraId="172D569F" w14:textId="7356B168" w:rsidR="007621FD" w:rsidRDefault="007621FD" w:rsidP="007621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79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A41FA3" w:rsidRPr="00A41FA3">
        <w:rPr>
          <w:rFonts w:ascii="Arial" w:hAnsi="Arial" w:cs="Arial"/>
          <w:sz w:val="24"/>
          <w:szCs w:val="24"/>
        </w:rPr>
        <w:t>По согласованным графикам обеспечить совместное патрулирование водоемов Гороховского муниципального образования</w:t>
      </w:r>
      <w:r w:rsidR="00A41FA3">
        <w:rPr>
          <w:rFonts w:ascii="Arial" w:hAnsi="Arial" w:cs="Arial"/>
          <w:sz w:val="24"/>
          <w:szCs w:val="24"/>
        </w:rPr>
        <w:t xml:space="preserve"> с сотрудниками полиции, представителями комиссии по делам несовершеннолетних и защите их прав, с целью выявления и пресечения случаев безнадзорного пребывания несовершеннолетних у воды.</w:t>
      </w:r>
    </w:p>
    <w:p w14:paraId="4C4650CF" w14:textId="4E3A9448" w:rsidR="004237EB" w:rsidRPr="00FB1784" w:rsidRDefault="007621FD" w:rsidP="007621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79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237EB" w:rsidRPr="00FB1784">
        <w:rPr>
          <w:rFonts w:ascii="Arial" w:hAnsi="Arial" w:cs="Arial"/>
          <w:sz w:val="24"/>
          <w:szCs w:val="24"/>
        </w:rPr>
        <w:t xml:space="preserve"> </w:t>
      </w:r>
      <w:r w:rsidRPr="007621FD">
        <w:rPr>
          <w:rFonts w:ascii="Arial" w:hAnsi="Arial" w:cs="Arial"/>
          <w:sz w:val="24"/>
          <w:szCs w:val="24"/>
        </w:rPr>
        <w:t>Рекомендовать заведующ</w:t>
      </w:r>
      <w:r>
        <w:rPr>
          <w:rFonts w:ascii="Arial" w:hAnsi="Arial" w:cs="Arial"/>
          <w:sz w:val="24"/>
          <w:szCs w:val="24"/>
        </w:rPr>
        <w:t>ей</w:t>
      </w:r>
      <w:r w:rsidRPr="007621FD">
        <w:rPr>
          <w:rFonts w:ascii="Arial" w:hAnsi="Arial" w:cs="Arial"/>
          <w:sz w:val="24"/>
          <w:szCs w:val="24"/>
        </w:rPr>
        <w:t xml:space="preserve"> МДОУ </w:t>
      </w:r>
      <w:r>
        <w:rPr>
          <w:rFonts w:ascii="Arial" w:hAnsi="Arial" w:cs="Arial"/>
          <w:sz w:val="24"/>
          <w:szCs w:val="24"/>
        </w:rPr>
        <w:t>ИРМО «Гороховский детский сад»</w:t>
      </w:r>
      <w:r w:rsidRPr="007621FD">
        <w:rPr>
          <w:rFonts w:ascii="Arial" w:hAnsi="Arial" w:cs="Arial"/>
          <w:sz w:val="24"/>
          <w:szCs w:val="24"/>
        </w:rPr>
        <w:t xml:space="preserve">, директору </w:t>
      </w:r>
      <w:r>
        <w:rPr>
          <w:rFonts w:ascii="Arial" w:hAnsi="Arial" w:cs="Arial"/>
          <w:sz w:val="24"/>
          <w:szCs w:val="24"/>
        </w:rPr>
        <w:t>МОУ ИРМО «Сайгутская НОШ», директору МОУ ИРМО «Баруйская НОШ», директору МОУ ИРМО «Гороховская СОШ»</w:t>
      </w:r>
      <w:r w:rsidRPr="007621FD">
        <w:rPr>
          <w:rFonts w:ascii="Arial" w:hAnsi="Arial" w:cs="Arial"/>
          <w:sz w:val="24"/>
          <w:szCs w:val="24"/>
        </w:rPr>
        <w:t xml:space="preserve"> провести занятия по разъяснению опасности выхода на тонкий лед и правилам поведения на льду.</w:t>
      </w:r>
    </w:p>
    <w:p w14:paraId="5DAE6DD7" w14:textId="2A0D4FE8" w:rsidR="00F07960" w:rsidRPr="00F07960" w:rsidRDefault="00FB1784" w:rsidP="00F0796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07960">
        <w:rPr>
          <w:rFonts w:ascii="Arial" w:hAnsi="Arial" w:cs="Arial"/>
          <w:sz w:val="24"/>
          <w:szCs w:val="24"/>
        </w:rPr>
        <w:t>6</w:t>
      </w:r>
      <w:r w:rsidR="004237EB" w:rsidRPr="00FB1784">
        <w:rPr>
          <w:rFonts w:ascii="Arial" w:hAnsi="Arial" w:cs="Arial"/>
          <w:sz w:val="24"/>
          <w:szCs w:val="24"/>
        </w:rPr>
        <w:t>.</w:t>
      </w:r>
      <w:r w:rsidR="00652F0D">
        <w:rPr>
          <w:rFonts w:ascii="Arial" w:hAnsi="Arial" w:cs="Arial"/>
          <w:sz w:val="24"/>
          <w:szCs w:val="24"/>
        </w:rPr>
        <w:t xml:space="preserve"> </w:t>
      </w:r>
      <w:r w:rsidR="00F07960" w:rsidRPr="00F07960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</w:t>
      </w:r>
      <w:r w:rsidR="00943D3C">
        <w:rPr>
          <w:rFonts w:ascii="Arial" w:hAnsi="Arial" w:cs="Arial"/>
          <w:sz w:val="24"/>
          <w:szCs w:val="24"/>
        </w:rPr>
        <w:t>.</w:t>
      </w:r>
    </w:p>
    <w:p w14:paraId="68FD253B" w14:textId="7C541975" w:rsidR="00652F0D" w:rsidRPr="00FB1784" w:rsidRDefault="00652F0D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079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781E12A8" w14:textId="77777777" w:rsidR="004237EB" w:rsidRPr="00FB1784" w:rsidRDefault="004237EB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784">
        <w:rPr>
          <w:rFonts w:ascii="Arial" w:hAnsi="Arial" w:cs="Arial"/>
          <w:sz w:val="24"/>
          <w:szCs w:val="24"/>
        </w:rPr>
        <w:t xml:space="preserve"> </w:t>
      </w:r>
    </w:p>
    <w:p w14:paraId="34BEB3DD" w14:textId="77777777" w:rsidR="004237EB" w:rsidRDefault="004237EB" w:rsidP="004237EB">
      <w:pPr>
        <w:spacing w:after="0" w:line="240" w:lineRule="auto"/>
        <w:rPr>
          <w:sz w:val="24"/>
          <w:szCs w:val="24"/>
        </w:rPr>
      </w:pPr>
    </w:p>
    <w:p w14:paraId="1306F071" w14:textId="3857B075" w:rsidR="004237EB" w:rsidRDefault="002256A4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B1784">
        <w:rPr>
          <w:rFonts w:ascii="Arial" w:hAnsi="Arial" w:cs="Arial"/>
          <w:sz w:val="24"/>
          <w:szCs w:val="24"/>
        </w:rPr>
        <w:t>лав</w:t>
      </w:r>
      <w:r w:rsidR="00BC5514">
        <w:rPr>
          <w:rFonts w:ascii="Arial" w:hAnsi="Arial" w:cs="Arial"/>
          <w:sz w:val="24"/>
          <w:szCs w:val="24"/>
        </w:rPr>
        <w:t>ы</w:t>
      </w:r>
      <w:r w:rsidR="0045360F">
        <w:rPr>
          <w:rFonts w:ascii="Arial" w:hAnsi="Arial" w:cs="Arial"/>
          <w:sz w:val="24"/>
          <w:szCs w:val="24"/>
        </w:rPr>
        <w:t xml:space="preserve"> Гороховского</w:t>
      </w:r>
    </w:p>
    <w:p w14:paraId="0C42D9A6" w14:textId="77777777" w:rsidR="0045360F" w:rsidRDefault="0045360F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7BA46A6D" w14:textId="2D7D28DC" w:rsidR="004237EB" w:rsidRPr="0045360F" w:rsidRDefault="00F07960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sectPr w:rsidR="004237EB" w:rsidRPr="0045360F" w:rsidSect="00943D3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4965"/>
    <w:multiLevelType w:val="multilevel"/>
    <w:tmpl w:val="D07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30BE0"/>
    <w:multiLevelType w:val="multilevel"/>
    <w:tmpl w:val="6548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40938"/>
    <w:multiLevelType w:val="multilevel"/>
    <w:tmpl w:val="ADC2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FF"/>
    <w:rsid w:val="00011F8A"/>
    <w:rsid w:val="0002263D"/>
    <w:rsid w:val="00026ED4"/>
    <w:rsid w:val="000662FB"/>
    <w:rsid w:val="00081F9A"/>
    <w:rsid w:val="00084B23"/>
    <w:rsid w:val="00095487"/>
    <w:rsid w:val="0009565B"/>
    <w:rsid w:val="000963B0"/>
    <w:rsid w:val="000A35A3"/>
    <w:rsid w:val="000C6FA4"/>
    <w:rsid w:val="000C77A3"/>
    <w:rsid w:val="000D378A"/>
    <w:rsid w:val="000D6672"/>
    <w:rsid w:val="000E2142"/>
    <w:rsid w:val="001213FB"/>
    <w:rsid w:val="001614FF"/>
    <w:rsid w:val="001659C1"/>
    <w:rsid w:val="00185D28"/>
    <w:rsid w:val="001D4BE8"/>
    <w:rsid w:val="001D7DCD"/>
    <w:rsid w:val="001F7263"/>
    <w:rsid w:val="002243DE"/>
    <w:rsid w:val="002256A4"/>
    <w:rsid w:val="002308A2"/>
    <w:rsid w:val="00235E53"/>
    <w:rsid w:val="0023646D"/>
    <w:rsid w:val="00237850"/>
    <w:rsid w:val="0025353E"/>
    <w:rsid w:val="002549FB"/>
    <w:rsid w:val="0029188A"/>
    <w:rsid w:val="002A0C56"/>
    <w:rsid w:val="002A4DCB"/>
    <w:rsid w:val="00313E43"/>
    <w:rsid w:val="00396646"/>
    <w:rsid w:val="003A3D82"/>
    <w:rsid w:val="003D409C"/>
    <w:rsid w:val="003F2E53"/>
    <w:rsid w:val="00404700"/>
    <w:rsid w:val="004215B0"/>
    <w:rsid w:val="004237EB"/>
    <w:rsid w:val="00433FB2"/>
    <w:rsid w:val="0045360F"/>
    <w:rsid w:val="00461DC1"/>
    <w:rsid w:val="004620A7"/>
    <w:rsid w:val="004D1D73"/>
    <w:rsid w:val="004D4986"/>
    <w:rsid w:val="004D61FB"/>
    <w:rsid w:val="00521D5F"/>
    <w:rsid w:val="00522271"/>
    <w:rsid w:val="00544644"/>
    <w:rsid w:val="005518BE"/>
    <w:rsid w:val="00573BFE"/>
    <w:rsid w:val="0058709C"/>
    <w:rsid w:val="00590E25"/>
    <w:rsid w:val="005A6382"/>
    <w:rsid w:val="005B693E"/>
    <w:rsid w:val="005C2DA7"/>
    <w:rsid w:val="005F4B14"/>
    <w:rsid w:val="006031E9"/>
    <w:rsid w:val="006155EE"/>
    <w:rsid w:val="006216CC"/>
    <w:rsid w:val="006216F4"/>
    <w:rsid w:val="006226CF"/>
    <w:rsid w:val="00636073"/>
    <w:rsid w:val="00652F0D"/>
    <w:rsid w:val="00657001"/>
    <w:rsid w:val="0068085B"/>
    <w:rsid w:val="006A3C30"/>
    <w:rsid w:val="006B1A25"/>
    <w:rsid w:val="006D39A0"/>
    <w:rsid w:val="006F025B"/>
    <w:rsid w:val="0072480E"/>
    <w:rsid w:val="00750743"/>
    <w:rsid w:val="007548B5"/>
    <w:rsid w:val="007621FD"/>
    <w:rsid w:val="00797EAA"/>
    <w:rsid w:val="007C2654"/>
    <w:rsid w:val="007C29D3"/>
    <w:rsid w:val="007D6255"/>
    <w:rsid w:val="008743E8"/>
    <w:rsid w:val="00883401"/>
    <w:rsid w:val="008C73BF"/>
    <w:rsid w:val="008F4B9B"/>
    <w:rsid w:val="008F7657"/>
    <w:rsid w:val="009229BE"/>
    <w:rsid w:val="00943D3C"/>
    <w:rsid w:val="009467D5"/>
    <w:rsid w:val="00982391"/>
    <w:rsid w:val="009A2E6F"/>
    <w:rsid w:val="009A41D0"/>
    <w:rsid w:val="009E7A5E"/>
    <w:rsid w:val="009F45F8"/>
    <w:rsid w:val="00A41FA3"/>
    <w:rsid w:val="00A4619F"/>
    <w:rsid w:val="00AA7331"/>
    <w:rsid w:val="00AC30C1"/>
    <w:rsid w:val="00AE2E33"/>
    <w:rsid w:val="00B046E0"/>
    <w:rsid w:val="00B460EB"/>
    <w:rsid w:val="00B466F8"/>
    <w:rsid w:val="00B763B0"/>
    <w:rsid w:val="00B90F34"/>
    <w:rsid w:val="00B95FC2"/>
    <w:rsid w:val="00BC5514"/>
    <w:rsid w:val="00BE0444"/>
    <w:rsid w:val="00BE1A68"/>
    <w:rsid w:val="00C12BAD"/>
    <w:rsid w:val="00C316F1"/>
    <w:rsid w:val="00C7385E"/>
    <w:rsid w:val="00C82493"/>
    <w:rsid w:val="00C97217"/>
    <w:rsid w:val="00CA2821"/>
    <w:rsid w:val="00CD0181"/>
    <w:rsid w:val="00CE6D88"/>
    <w:rsid w:val="00CF386C"/>
    <w:rsid w:val="00D1155C"/>
    <w:rsid w:val="00D150C8"/>
    <w:rsid w:val="00D24442"/>
    <w:rsid w:val="00D60A0B"/>
    <w:rsid w:val="00D64ED1"/>
    <w:rsid w:val="00D67326"/>
    <w:rsid w:val="00D85514"/>
    <w:rsid w:val="00D946A5"/>
    <w:rsid w:val="00DA11F0"/>
    <w:rsid w:val="00DC2EA6"/>
    <w:rsid w:val="00DC4180"/>
    <w:rsid w:val="00DD56D4"/>
    <w:rsid w:val="00DF6211"/>
    <w:rsid w:val="00E81624"/>
    <w:rsid w:val="00E8222A"/>
    <w:rsid w:val="00EA3012"/>
    <w:rsid w:val="00EA4077"/>
    <w:rsid w:val="00EC4AE1"/>
    <w:rsid w:val="00ED2595"/>
    <w:rsid w:val="00F07960"/>
    <w:rsid w:val="00F114BF"/>
    <w:rsid w:val="00F43C35"/>
    <w:rsid w:val="00F53173"/>
    <w:rsid w:val="00F95DC2"/>
    <w:rsid w:val="00FB1784"/>
    <w:rsid w:val="00FB1B26"/>
    <w:rsid w:val="00FE7DA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CD8F"/>
  <w15:docId w15:val="{EB817E00-740F-4519-AC7F-E1EFEC3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C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D146-7C10-42AD-BA34-81F4AF05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38</cp:revision>
  <cp:lastPrinted>2024-03-11T12:08:00Z</cp:lastPrinted>
  <dcterms:created xsi:type="dcterms:W3CDTF">2017-03-09T02:05:00Z</dcterms:created>
  <dcterms:modified xsi:type="dcterms:W3CDTF">2024-03-11T12:09:00Z</dcterms:modified>
</cp:coreProperties>
</file>