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17" w:rsidRDefault="00EE3117" w:rsidP="00EE3117">
      <w:pPr>
        <w:jc w:val="right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ПРОЕКТ</w:t>
      </w:r>
    </w:p>
    <w:p w:rsidR="00EE3117" w:rsidRDefault="00EE3117" w:rsidP="00EE3117">
      <w:pPr>
        <w:jc w:val="center"/>
        <w:rPr>
          <w:rFonts w:ascii="Arial" w:eastAsia="Arial" w:hAnsi="Arial" w:cs="Arial"/>
          <w:b/>
          <w:sz w:val="32"/>
        </w:rPr>
      </w:pPr>
    </w:p>
    <w:p w:rsidR="00EE3117" w:rsidRDefault="00EE3117" w:rsidP="00EE3117">
      <w:pPr>
        <w:jc w:val="center"/>
        <w:rPr>
          <w:rFonts w:ascii="Arial" w:eastAsia="Arial" w:hAnsi="Arial" w:cs="Arial"/>
          <w:b/>
          <w:sz w:val="32"/>
        </w:rPr>
      </w:pPr>
    </w:p>
    <w:p w:rsidR="00EE3117" w:rsidRDefault="00EE3117" w:rsidP="00EE3117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№ </w:t>
      </w:r>
    </w:p>
    <w:p w:rsidR="00EE3117" w:rsidRDefault="00EE3117" w:rsidP="00EE3117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РОССИЙСКАЯ ФЕДЕРАЦИЯ </w:t>
      </w:r>
    </w:p>
    <w:p w:rsidR="00EE3117" w:rsidRDefault="00EE3117" w:rsidP="00EE3117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ИРКУТСКАЯ ОБЛАСТЬ </w:t>
      </w:r>
    </w:p>
    <w:p w:rsidR="00EE3117" w:rsidRDefault="00EE3117" w:rsidP="00EE3117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ИРКУТСКИЙ РАЙОН </w:t>
      </w:r>
    </w:p>
    <w:p w:rsidR="00EE3117" w:rsidRDefault="00EE3117" w:rsidP="00EE3117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ГОРОХОВСКОЕ МУНИЦИПАЛЬНОЕ ОБРАЗОВАНИЕ </w:t>
      </w:r>
    </w:p>
    <w:p w:rsidR="00EE3117" w:rsidRDefault="00EE3117" w:rsidP="00EE3117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ДУМА </w:t>
      </w:r>
    </w:p>
    <w:p w:rsidR="00EE3117" w:rsidRDefault="00EE3117" w:rsidP="00EE3117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РЕШЕНИЕ</w:t>
      </w:r>
    </w:p>
    <w:p w:rsidR="00EE3117" w:rsidRDefault="00EE3117" w:rsidP="00EE3117">
      <w:pPr>
        <w:pStyle w:val="ConsPlusTitle"/>
        <w:jc w:val="center"/>
        <w:rPr>
          <w:rFonts w:ascii="Arial" w:eastAsia="Arial" w:hAnsi="Arial" w:cs="Arial"/>
          <w:sz w:val="32"/>
          <w:szCs w:val="24"/>
        </w:rPr>
      </w:pPr>
    </w:p>
    <w:p w:rsidR="00EE3117" w:rsidRDefault="00EE3117" w:rsidP="00EE3117">
      <w:pPr>
        <w:pStyle w:val="ConsPlusTitle"/>
        <w:jc w:val="center"/>
        <w:rPr>
          <w:rFonts w:ascii="Arial" w:eastAsia="Arial" w:hAnsi="Arial" w:cs="Arial"/>
          <w:sz w:val="32"/>
          <w:szCs w:val="24"/>
        </w:rPr>
      </w:pPr>
      <w:r>
        <w:rPr>
          <w:rFonts w:ascii="Arial" w:eastAsia="Arial" w:hAnsi="Arial" w:cs="Arial"/>
          <w:sz w:val="32"/>
          <w:szCs w:val="24"/>
        </w:rPr>
        <w:t>ОБ УТВЕРЖДЕНИИ МЕСТНЫХ НОРМАТИВОВ ГРАДОСТРОИТЕЛЬНОГО ПРОЕКТИРОВАНИЯ ГОРОХОВСКОГО МУНИЦИПАЛЬНОГО ОБРАЗОВАНИЯ</w:t>
      </w:r>
    </w:p>
    <w:p w:rsidR="00EE3117" w:rsidRDefault="00EE3117" w:rsidP="00EE3117">
      <w:pPr>
        <w:pStyle w:val="ConsPlusTitle"/>
        <w:jc w:val="center"/>
        <w:rPr>
          <w:rFonts w:ascii="Arial" w:eastAsia="Arial" w:hAnsi="Arial" w:cs="Arial"/>
          <w:sz w:val="32"/>
          <w:szCs w:val="24"/>
        </w:rPr>
      </w:pPr>
      <w:r>
        <w:rPr>
          <w:rFonts w:ascii="Arial" w:eastAsia="Arial" w:hAnsi="Arial" w:cs="Arial"/>
          <w:sz w:val="32"/>
          <w:szCs w:val="24"/>
        </w:rPr>
        <w:t>ИРКУТСКОГО РАЙОНА ИРКУТСКОЙ ОБЛАСТИ</w:t>
      </w:r>
    </w:p>
    <w:p w:rsidR="00EE3117" w:rsidRDefault="00EE3117" w:rsidP="00EE3117">
      <w:pPr>
        <w:pStyle w:val="ConsPlusTitle"/>
        <w:jc w:val="center"/>
        <w:rPr>
          <w:rFonts w:ascii="Arial" w:eastAsia="Arial" w:hAnsi="Arial" w:cs="Arial"/>
          <w:sz w:val="24"/>
          <w:szCs w:val="24"/>
        </w:rPr>
      </w:pPr>
    </w:p>
    <w:p w:rsidR="00EE3117" w:rsidRDefault="00EE3117" w:rsidP="00EE3117">
      <w:pPr>
        <w:pStyle w:val="ConsPlusTitle"/>
        <w:jc w:val="center"/>
        <w:rPr>
          <w:rFonts w:ascii="Arial" w:eastAsia="Arial" w:hAnsi="Arial" w:cs="Arial"/>
          <w:sz w:val="24"/>
          <w:szCs w:val="24"/>
        </w:rPr>
      </w:pPr>
    </w:p>
    <w:p w:rsidR="00EE3117" w:rsidRDefault="00EE3117" w:rsidP="00EE311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 целях реализации прав человека на благоприятную среду обитания, для создания безопасных условий строительства и эксплуатации зданий и сооружений, соблюдения инженерно-технических требований при проектировании и строительстве, на основании статьи 29.4 Градостроительного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руководствуясь Уставом Гороховского муниципального образования, Дума Гороховского муниципального образования,</w:t>
      </w:r>
    </w:p>
    <w:p w:rsidR="00EE3117" w:rsidRDefault="00EE3117" w:rsidP="00EE311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EE3117" w:rsidRDefault="00EE3117" w:rsidP="00EE3117">
      <w:pPr>
        <w:pStyle w:val="ConsPlusTitle"/>
        <w:ind w:firstLine="709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РЕШИЛА:</w:t>
      </w:r>
    </w:p>
    <w:p w:rsidR="00EE3117" w:rsidRDefault="00EE3117" w:rsidP="00EE31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3117" w:rsidRDefault="00EE3117" w:rsidP="00EE3117">
      <w:pPr>
        <w:pStyle w:val="a5"/>
        <w:spacing w:after="0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1.Утвердить местные нормативы градостроительного проектирования Гороховского муниципального образования Иркутского района Иркутской области</w:t>
      </w:r>
    </w:p>
    <w:p w:rsidR="00EE3117" w:rsidRDefault="00EE3117" w:rsidP="00EE31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2.Опубликовать настоящее решение в информационном бюллетене «Вестник Гороховского муниципального образования» и на официальном сайте администрации: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htts</w:t>
      </w:r>
      <w:proofErr w:type="spellEnd"/>
      <w:r>
        <w:rPr>
          <w:rFonts w:ascii="Arial" w:hAnsi="Arial" w:cs="Arial"/>
          <w:sz w:val="24"/>
          <w:szCs w:val="24"/>
        </w:rPr>
        <w:t>://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</w:t>
      </w:r>
      <w:hyperlink r:id="rId4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orokho</w:t>
        </w:r>
        <w:proofErr w:type="spellEnd"/>
        <w:r>
          <w:rPr>
            <w:rStyle w:val="a3"/>
            <w:rFonts w:ascii="Arial" w:hAnsi="Arial" w:cs="Arial"/>
            <w:sz w:val="24"/>
            <w:szCs w:val="24"/>
          </w:rPr>
          <w:t>vskoe-mo.ru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EE3117" w:rsidRDefault="00EE3117" w:rsidP="00EE31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3.Контроль за исполнение настоящего решения оставляю за собой.</w:t>
      </w:r>
    </w:p>
    <w:p w:rsidR="00EE3117" w:rsidRDefault="00EE3117" w:rsidP="00EE3117">
      <w:pPr>
        <w:rPr>
          <w:rFonts w:ascii="Arial" w:hAnsi="Arial" w:cs="Arial"/>
        </w:rPr>
      </w:pPr>
    </w:p>
    <w:p w:rsidR="00EE3117" w:rsidRDefault="00EE3117" w:rsidP="00EE3117">
      <w:pPr>
        <w:rPr>
          <w:rFonts w:ascii="Arial" w:hAnsi="Arial" w:cs="Arial"/>
        </w:rPr>
      </w:pPr>
    </w:p>
    <w:p w:rsidR="00EE3117" w:rsidRDefault="00EE3117" w:rsidP="00EE3117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 Гороховского</w:t>
      </w:r>
    </w:p>
    <w:p w:rsidR="00EE3117" w:rsidRDefault="00EE3117" w:rsidP="00EE3117">
      <w:pPr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EE3117" w:rsidRDefault="00EE3117" w:rsidP="00EE31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М.Б. </w:t>
      </w:r>
      <w:proofErr w:type="spellStart"/>
      <w:r>
        <w:rPr>
          <w:rFonts w:ascii="Arial" w:hAnsi="Arial" w:cs="Arial"/>
        </w:rPr>
        <w:t>Пахалуев</w:t>
      </w:r>
      <w:proofErr w:type="spellEnd"/>
    </w:p>
    <w:p w:rsidR="00EE3117" w:rsidRDefault="00EE3117" w:rsidP="00EE3117"/>
    <w:p w:rsidR="00EE3117" w:rsidRDefault="00EE3117" w:rsidP="00EE3117"/>
    <w:p w:rsidR="00EE3117" w:rsidRDefault="00EE3117" w:rsidP="00EE3117"/>
    <w:p w:rsidR="00EE3117" w:rsidRDefault="00EE3117" w:rsidP="00EE3117"/>
    <w:p w:rsidR="00EE3117" w:rsidRDefault="00EE3117" w:rsidP="00EE3117"/>
    <w:p w:rsidR="009347A9" w:rsidRDefault="00EE3117">
      <w:bookmarkStart w:id="0" w:name="_GoBack"/>
      <w:bookmarkEnd w:id="0"/>
    </w:p>
    <w:sectPr w:rsidR="0093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326"/>
    <w:rsid w:val="00105847"/>
    <w:rsid w:val="00421326"/>
    <w:rsid w:val="00594A25"/>
    <w:rsid w:val="009D1018"/>
    <w:rsid w:val="00C3304F"/>
    <w:rsid w:val="00E320B0"/>
    <w:rsid w:val="00EE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DE7B8-FFC8-4774-B127-8C7AFE39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117"/>
    <w:rPr>
      <w:color w:val="0563C1" w:themeColor="hyperlink"/>
      <w:u w:val="single"/>
    </w:rPr>
  </w:style>
  <w:style w:type="paragraph" w:customStyle="1" w:styleId="ConsPlusNormal">
    <w:name w:val="ConsPlusNormal"/>
    <w:rsid w:val="00EE3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3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СТатья Знак"/>
    <w:link w:val="a5"/>
    <w:locked/>
    <w:rsid w:val="00EE3117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paragraph" w:customStyle="1" w:styleId="a5">
    <w:name w:val="СТатья"/>
    <w:basedOn w:val="a"/>
    <w:link w:val="a4"/>
    <w:qFormat/>
    <w:rsid w:val="00EE3117"/>
    <w:pPr>
      <w:autoSpaceDE w:val="0"/>
      <w:autoSpaceDN w:val="0"/>
      <w:adjustRightInd w:val="0"/>
      <w:spacing w:before="120" w:after="120"/>
      <w:ind w:firstLine="709"/>
      <w:jc w:val="both"/>
    </w:pPr>
    <w:rPr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ohovskoe-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3</cp:revision>
  <dcterms:created xsi:type="dcterms:W3CDTF">2020-09-22T04:51:00Z</dcterms:created>
  <dcterms:modified xsi:type="dcterms:W3CDTF">2020-09-22T04:52:00Z</dcterms:modified>
</cp:coreProperties>
</file>