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7A" w:rsidRDefault="00CB09C7" w:rsidP="00567F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03.08.2020г. № 93</w:t>
      </w:r>
    </w:p>
    <w:p w:rsidR="00567F7A" w:rsidRPr="00567F7A" w:rsidRDefault="00567F7A" w:rsidP="00567F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7F7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67F7A" w:rsidRPr="00567F7A" w:rsidRDefault="00567F7A" w:rsidP="00567F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7F7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81F7D" w:rsidRDefault="00567F7A" w:rsidP="00C81F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7F7A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  <w:r w:rsidR="00C81F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567F7A" w:rsidRPr="00567F7A" w:rsidRDefault="00567F7A" w:rsidP="00C81F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7F7A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ГОРОХОВСКОЕ</w:t>
      </w:r>
      <w:r w:rsidR="00C81F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567F7A" w:rsidRPr="00567F7A" w:rsidRDefault="00567F7A" w:rsidP="00567F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7F7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67F7A" w:rsidRPr="00567F7A" w:rsidRDefault="00567F7A" w:rsidP="00567F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7F7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67F7A" w:rsidRDefault="00567F7A" w:rsidP="00567F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67F7A" w:rsidRDefault="00567F7A" w:rsidP="00567F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 ОТМЕНЕ ПОСТАНОВЛЕНИЯ </w:t>
      </w:r>
      <w:r w:rsidR="006947A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ГЛАВЫ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ГОРОХОВ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СКОГО </w:t>
      </w:r>
      <w:r w:rsidR="00304A3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ОТ 06.04.2020 ГОДА № 49/1 «О СОЗДАНИИ СОГЛАСИТЕЛЬНОЙ КОМИССИИ ПО ВОПРОСУ СОГЛАСОВАНИЯ ПРОЕКТА ВНЕСЕНИЯ ИЗМЕНЕНИЙ В ГЕНЕРАЛЬНЫЙ ПЛАН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ГОРОХОВСКОГО МУНИЦИПАЛЬНОГО</w:t>
      </w:r>
      <w:r w:rsidR="00547C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ОБРАЗОВАНИЯ»</w:t>
      </w:r>
    </w:p>
    <w:p w:rsidR="00567F7A" w:rsidRDefault="00567F7A" w:rsidP="00567F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7F7A" w:rsidRDefault="00567F7A" w:rsidP="00567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547C7C">
        <w:rPr>
          <w:rFonts w:ascii="Arial" w:eastAsia="Times New Roman" w:hAnsi="Arial" w:cs="Arial"/>
          <w:sz w:val="24"/>
          <w:szCs w:val="24"/>
          <w:lang w:eastAsia="ru-RU"/>
        </w:rPr>
        <w:t>ст. 28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Федерации», № 131-ФЗ от 6 октября 2003 года, </w:t>
      </w:r>
      <w:r w:rsidR="00547C7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Гороховского муниципального образования,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Гороховского муниципального образования</w:t>
      </w:r>
    </w:p>
    <w:p w:rsidR="00567F7A" w:rsidRDefault="00567F7A" w:rsidP="00567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F7A" w:rsidRPr="00547C7C" w:rsidRDefault="00567F7A" w:rsidP="00567F7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7C7C">
        <w:rPr>
          <w:rFonts w:ascii="Arial" w:hAnsi="Arial" w:cs="Arial"/>
          <w:b/>
          <w:sz w:val="30"/>
          <w:szCs w:val="30"/>
        </w:rPr>
        <w:t>ПОСТАНОВЛЯЕТ:</w:t>
      </w:r>
    </w:p>
    <w:p w:rsidR="00567F7A" w:rsidRDefault="00567F7A" w:rsidP="00567F7A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567F7A" w:rsidRDefault="00567F7A" w:rsidP="00567F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1.Отменить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6947A5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Гороховского муниципального </w:t>
      </w:r>
      <w:r w:rsidR="00547C7C" w:rsidRPr="00547C7C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 w:rsidR="00CB09C7">
        <w:rPr>
          <w:rFonts w:ascii="Arial" w:eastAsia="Times New Roman" w:hAnsi="Arial" w:cs="Arial"/>
          <w:sz w:val="24"/>
          <w:szCs w:val="24"/>
          <w:lang w:eastAsia="ru-RU"/>
        </w:rPr>
        <w:t xml:space="preserve">ания от 06.04.2020 года № 49/1 «О создании согласительной комиссии по вопросу согласования проекта внесения изменений в генеральный план </w:t>
      </w:r>
      <w:r w:rsidR="00547C7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547C7C" w:rsidRPr="00547C7C">
        <w:rPr>
          <w:rFonts w:ascii="Arial" w:eastAsia="Times New Roman" w:hAnsi="Arial" w:cs="Arial"/>
          <w:sz w:val="24"/>
          <w:szCs w:val="24"/>
          <w:lang w:eastAsia="ru-RU"/>
        </w:rPr>
        <w:t>ороховского муниципального</w:t>
      </w:r>
      <w:r w:rsidR="00547C7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 w:rsidR="00547C7C" w:rsidRPr="00547C7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67F7A" w:rsidRDefault="00567F7A" w:rsidP="00567F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бюллетене «Вестник Гороховского муниципального образования» и  на официальном сайте Гороховского муниципального образования в информационно-телекоммуникационной сети «Интернет»</w:t>
      </w:r>
      <w:r w:rsidR="00547C7C">
        <w:rPr>
          <w:rFonts w:ascii="Arial" w:hAnsi="Arial" w:cs="Arial"/>
          <w:sz w:val="24"/>
          <w:szCs w:val="24"/>
        </w:rPr>
        <w:t>.</w:t>
      </w:r>
    </w:p>
    <w:p w:rsidR="00567F7A" w:rsidRDefault="00567F7A" w:rsidP="00567F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данного </w:t>
      </w:r>
      <w:r w:rsidR="00547C7C">
        <w:rPr>
          <w:rFonts w:ascii="Arial" w:hAnsi="Arial" w:cs="Arial"/>
          <w:sz w:val="24"/>
          <w:szCs w:val="24"/>
        </w:rPr>
        <w:t xml:space="preserve">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567F7A" w:rsidRDefault="00567F7A" w:rsidP="00567F7A">
      <w:pPr>
        <w:rPr>
          <w:rFonts w:ascii="Arial" w:hAnsi="Arial" w:cs="Arial"/>
          <w:sz w:val="24"/>
          <w:szCs w:val="24"/>
        </w:rPr>
      </w:pPr>
    </w:p>
    <w:p w:rsidR="00567F7A" w:rsidRDefault="00567F7A" w:rsidP="00567F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Гороховского </w:t>
      </w:r>
    </w:p>
    <w:p w:rsidR="00725A79" w:rsidRDefault="00567F7A" w:rsidP="00567F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</w:t>
      </w:r>
    </w:p>
    <w:p w:rsidR="00567F7A" w:rsidRDefault="00567F7A" w:rsidP="00567F7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М.Б.Пахалуев</w:t>
      </w:r>
      <w:proofErr w:type="spellEnd"/>
    </w:p>
    <w:p w:rsidR="00567F7A" w:rsidRDefault="00567F7A" w:rsidP="00567F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F7A" w:rsidRDefault="00567F7A" w:rsidP="00567F7A"/>
    <w:p w:rsidR="00567F7A" w:rsidRDefault="00567F7A" w:rsidP="00567F7A"/>
    <w:p w:rsidR="00A6156F" w:rsidRDefault="00C81F7D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7A"/>
    <w:rsid w:val="00141CF1"/>
    <w:rsid w:val="00293571"/>
    <w:rsid w:val="00304A3F"/>
    <w:rsid w:val="00425151"/>
    <w:rsid w:val="00547C7C"/>
    <w:rsid w:val="00567F7A"/>
    <w:rsid w:val="006947A5"/>
    <w:rsid w:val="006971A7"/>
    <w:rsid w:val="00725A79"/>
    <w:rsid w:val="00934798"/>
    <w:rsid w:val="009A502A"/>
    <w:rsid w:val="009B407E"/>
    <w:rsid w:val="00A52F3B"/>
    <w:rsid w:val="00A9090E"/>
    <w:rsid w:val="00AA4BAA"/>
    <w:rsid w:val="00B74EE9"/>
    <w:rsid w:val="00C41698"/>
    <w:rsid w:val="00C81F7D"/>
    <w:rsid w:val="00CB09C7"/>
    <w:rsid w:val="00D300CA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94F4"/>
  <w15:docId w15:val="{A66946A9-1DB3-434A-8FFD-F34B59FF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8</cp:revision>
  <cp:lastPrinted>2020-08-05T03:36:00Z</cp:lastPrinted>
  <dcterms:created xsi:type="dcterms:W3CDTF">2020-01-16T05:43:00Z</dcterms:created>
  <dcterms:modified xsi:type="dcterms:W3CDTF">2020-08-05T03:44:00Z</dcterms:modified>
</cp:coreProperties>
</file>