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373E4" w14:textId="59671783" w:rsidR="00D364F2" w:rsidRPr="0038359A" w:rsidRDefault="0038359A" w:rsidP="00F72BB5">
      <w:pPr>
        <w:tabs>
          <w:tab w:val="left" w:pos="2763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8359A">
        <w:rPr>
          <w:rFonts w:ascii="Arial" w:hAnsi="Arial" w:cs="Arial"/>
          <w:b/>
          <w:bCs/>
          <w:sz w:val="32"/>
          <w:szCs w:val="32"/>
        </w:rPr>
        <w:t>26.06.</w:t>
      </w:r>
      <w:r w:rsidR="00D364F2" w:rsidRPr="0038359A">
        <w:rPr>
          <w:rFonts w:ascii="Arial" w:hAnsi="Arial" w:cs="Arial"/>
          <w:b/>
          <w:bCs/>
          <w:sz w:val="32"/>
          <w:szCs w:val="32"/>
        </w:rPr>
        <w:t xml:space="preserve">2023 года № </w:t>
      </w:r>
      <w:r w:rsidRPr="0038359A">
        <w:rPr>
          <w:rFonts w:ascii="Arial" w:hAnsi="Arial" w:cs="Arial"/>
          <w:b/>
          <w:bCs/>
          <w:sz w:val="32"/>
          <w:szCs w:val="32"/>
        </w:rPr>
        <w:t>33</w:t>
      </w:r>
    </w:p>
    <w:p w14:paraId="7371D6E4" w14:textId="6FC9B3D8" w:rsidR="007D710A" w:rsidRPr="00D364F2" w:rsidRDefault="007D710A" w:rsidP="007D71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364F2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14DE73B" w14:textId="77777777" w:rsidR="007D710A" w:rsidRPr="00D364F2" w:rsidRDefault="007D710A" w:rsidP="007D71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364F2">
        <w:rPr>
          <w:rFonts w:ascii="Arial" w:hAnsi="Arial" w:cs="Arial"/>
          <w:b/>
          <w:sz w:val="32"/>
          <w:szCs w:val="32"/>
        </w:rPr>
        <w:t>ИРКУТСКАЯ ОБЛАСТЬ</w:t>
      </w:r>
    </w:p>
    <w:p w14:paraId="54ACACC2" w14:textId="77777777" w:rsidR="007D710A" w:rsidRPr="00D364F2" w:rsidRDefault="007D710A" w:rsidP="007D71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364F2">
        <w:rPr>
          <w:rFonts w:ascii="Arial" w:hAnsi="Arial" w:cs="Arial"/>
          <w:b/>
          <w:sz w:val="32"/>
          <w:szCs w:val="32"/>
        </w:rPr>
        <w:t>ИРКУТСКИЙ РАЙОН</w:t>
      </w:r>
    </w:p>
    <w:p w14:paraId="78FDDAED" w14:textId="77777777" w:rsidR="000468BE" w:rsidRDefault="000468BE" w:rsidP="007D71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ГОРОХОВСКОЕ</w:t>
      </w:r>
      <w:r w:rsidR="007D710A" w:rsidRPr="00D364F2">
        <w:rPr>
          <w:rFonts w:ascii="Arial" w:hAnsi="Arial" w:cs="Arial"/>
          <w:b/>
          <w:sz w:val="32"/>
          <w:szCs w:val="32"/>
        </w:rPr>
        <w:t xml:space="preserve"> МУНИЦИПАЛЬНОЕ </w:t>
      </w:r>
    </w:p>
    <w:p w14:paraId="7F6C5EB9" w14:textId="2ECFE7D6" w:rsidR="007D710A" w:rsidRPr="00D364F2" w:rsidRDefault="007D710A" w:rsidP="007D71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364F2">
        <w:rPr>
          <w:rFonts w:ascii="Arial" w:hAnsi="Arial" w:cs="Arial"/>
          <w:b/>
          <w:sz w:val="32"/>
          <w:szCs w:val="32"/>
        </w:rPr>
        <w:t>ОБРАЗОВАНИЕ</w:t>
      </w:r>
    </w:p>
    <w:p w14:paraId="7B7ACDA6" w14:textId="77777777" w:rsidR="007D710A" w:rsidRPr="00D364F2" w:rsidRDefault="007D710A" w:rsidP="007D71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364F2">
        <w:rPr>
          <w:rFonts w:ascii="Arial" w:hAnsi="Arial" w:cs="Arial"/>
          <w:b/>
          <w:sz w:val="32"/>
          <w:szCs w:val="32"/>
        </w:rPr>
        <w:t>АДМИНИСТРАЦИЯ</w:t>
      </w:r>
    </w:p>
    <w:p w14:paraId="31304F9E" w14:textId="77777777" w:rsidR="007D710A" w:rsidRPr="00D364F2" w:rsidRDefault="007D710A" w:rsidP="007D71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364F2">
        <w:rPr>
          <w:rFonts w:ascii="Arial" w:hAnsi="Arial" w:cs="Arial"/>
          <w:b/>
          <w:sz w:val="32"/>
          <w:szCs w:val="32"/>
        </w:rPr>
        <w:t>ПОСТАНОВЛЕНИЕ</w:t>
      </w:r>
    </w:p>
    <w:p w14:paraId="256B330C" w14:textId="77777777" w:rsidR="007D710A" w:rsidRPr="00D364F2" w:rsidRDefault="007D710A" w:rsidP="007D710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61670BFE" w14:textId="7CB95B7C" w:rsidR="00D6611C" w:rsidRPr="00F72BB5" w:rsidRDefault="00D6611C" w:rsidP="00F72BB5">
      <w:pPr>
        <w:tabs>
          <w:tab w:val="left" w:pos="4536"/>
          <w:tab w:val="left" w:pos="9496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72BB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</w:t>
      </w:r>
      <w:r w:rsidR="000468B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Б УТВЕРЖДЕНИИ ПЕРЕЧНЯ СТРУКТУРНЫХ ПОДРАЗДЕЛЕНИЙ, ИМЕЮЩИХ СТАТУС ЮРИДИЧЕСКОГО ЛИЦА, И ПОДВЕДМСТВЕННЫХ УЧРЕЖДЕНИЙ АДМИНИСТРАЦИИ ГОРОХОВСКОГО МУНИЦИПАЛЬНОГО ОБРАЗОВАНИЯ, КОТОРЫЕ МОГУТ НЕ СОЗДАВАТЬ ОФИЦИАЛЬНЫЕСТРАНИЦЫ ДЛЯ РАЗМЕЩЕНИЯ ИНФОРМАЦИИ О СВОЕЙ ДЕЯТЕЛЬНОСТИ В СЕТИ «ИНТЕРНЕТ» </w:t>
      </w:r>
    </w:p>
    <w:p w14:paraId="4DA62B75" w14:textId="77777777" w:rsidR="00D6611C" w:rsidRPr="00D6611C" w:rsidRDefault="00D6611C" w:rsidP="00D6611C">
      <w:pPr>
        <w:tabs>
          <w:tab w:val="left" w:pos="4536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DDFC78" w14:textId="78B88A58" w:rsidR="00D6611C" w:rsidRPr="00F72BB5" w:rsidRDefault="00D6611C" w:rsidP="00D66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BB5">
        <w:rPr>
          <w:rFonts w:ascii="Arial" w:eastAsia="Times New Roman" w:hAnsi="Arial" w:cs="Arial"/>
          <w:sz w:val="24"/>
          <w:szCs w:val="24"/>
          <w:lang w:eastAsia="ru-RU"/>
        </w:rPr>
        <w:t xml:space="preserve">С учетом особенности  деятельности структурных подразделений, имеющих статус юридического лица, и подведомственных организаций администрации </w:t>
      </w:r>
      <w:r w:rsidR="001B2012">
        <w:rPr>
          <w:rFonts w:ascii="Arial" w:eastAsia="Times New Roman" w:hAnsi="Arial" w:cs="Arial"/>
          <w:sz w:val="24"/>
          <w:szCs w:val="24"/>
          <w:lang w:eastAsia="ru-RU"/>
        </w:rPr>
        <w:t xml:space="preserve">Гороховского </w:t>
      </w:r>
      <w:r w:rsidRPr="00F72BB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образования, в соответствии </w:t>
      </w:r>
      <w:r w:rsidRPr="0038359A">
        <w:rPr>
          <w:rFonts w:ascii="Arial" w:eastAsia="Times New Roman" w:hAnsi="Arial" w:cs="Arial"/>
          <w:sz w:val="24"/>
          <w:szCs w:val="24"/>
          <w:lang w:eastAsia="ru-RU"/>
        </w:rPr>
        <w:t xml:space="preserve">с пунктом 6 статьи 1, пунктом 1.1 статьи 10 Федерального закона от 09.02.2009 № 8-ФЗ «Об обеспечении доступа к информации о деятельности государственных органов и органов местного самоуправления», </w:t>
      </w:r>
      <w:r w:rsidRPr="00F72BB5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Уставом </w:t>
      </w:r>
      <w:r w:rsidR="001B2012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Pr="00F72BB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администрация </w:t>
      </w:r>
      <w:r w:rsidR="001B2012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Pr="00F72BB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 </w:t>
      </w:r>
    </w:p>
    <w:p w14:paraId="765613B9" w14:textId="77777777" w:rsidR="00D364F2" w:rsidRDefault="00D364F2" w:rsidP="00D66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2B870C" w14:textId="5F3FA6B4" w:rsidR="00D6611C" w:rsidRPr="00F72BB5" w:rsidRDefault="00D6611C" w:rsidP="00F72B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F72BB5">
        <w:rPr>
          <w:rFonts w:ascii="Arial" w:eastAsia="Times New Roman" w:hAnsi="Arial" w:cs="Arial"/>
          <w:sz w:val="32"/>
          <w:szCs w:val="32"/>
          <w:lang w:eastAsia="ru-RU"/>
        </w:rPr>
        <w:t>ПОСТАНОВЛЯЕТ:</w:t>
      </w:r>
    </w:p>
    <w:p w14:paraId="27EB2308" w14:textId="77777777" w:rsidR="00D364F2" w:rsidRPr="00D364F2" w:rsidRDefault="00D364F2" w:rsidP="00D6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6DE8B026" w14:textId="7CC059E8" w:rsidR="00D6611C" w:rsidRPr="00F72BB5" w:rsidRDefault="00D6611C" w:rsidP="00D6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BB5">
        <w:rPr>
          <w:rFonts w:ascii="Arial" w:eastAsia="Times New Roman" w:hAnsi="Arial" w:cs="Arial"/>
          <w:sz w:val="24"/>
          <w:szCs w:val="24"/>
          <w:lang w:eastAsia="ru-RU"/>
        </w:rPr>
        <w:t xml:space="preserve">           1.  Утвердить перечень структурных подразделений, имеющих статус юридического лица, и подведомственных организаций администрации </w:t>
      </w:r>
      <w:r w:rsidR="001B2012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Pr="00F72BB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которые могут не создавать официальные страницы для размещения информации о своей деятельности в сети «Интернет» (прилагается). </w:t>
      </w:r>
    </w:p>
    <w:p w14:paraId="7162A5BF" w14:textId="64607E29" w:rsidR="00D6611C" w:rsidRPr="00F72BB5" w:rsidRDefault="00D6611C" w:rsidP="00D66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BB5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информационном Вестнике </w:t>
      </w:r>
      <w:r w:rsidR="001B2012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Pr="00F72BB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и на официальном сайте администрации. </w:t>
      </w:r>
    </w:p>
    <w:p w14:paraId="707D9262" w14:textId="59718ABF" w:rsidR="00D6611C" w:rsidRPr="00F72BB5" w:rsidRDefault="00D6611C" w:rsidP="00D66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BB5">
        <w:rPr>
          <w:rFonts w:ascii="Arial" w:eastAsia="Times New Roman" w:hAnsi="Arial" w:cs="Arial"/>
          <w:sz w:val="24"/>
          <w:szCs w:val="24"/>
          <w:lang w:eastAsia="ru-RU"/>
        </w:rPr>
        <w:t>3. Контроль за выполнением постановления оставляю за собой.</w:t>
      </w:r>
    </w:p>
    <w:p w14:paraId="090526C3" w14:textId="77777777" w:rsidR="00D6611C" w:rsidRPr="00D364F2" w:rsidRDefault="00D6611C" w:rsidP="00D66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6DFBCC87" w14:textId="77777777" w:rsidR="00D6611C" w:rsidRPr="00F72BB5" w:rsidRDefault="00D6611C" w:rsidP="00D66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3F00E9" w14:textId="77777777" w:rsidR="001B2012" w:rsidRDefault="00D6611C" w:rsidP="00D661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2BB5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1B2012">
        <w:rPr>
          <w:rFonts w:ascii="Arial" w:eastAsia="Times New Roman" w:hAnsi="Arial" w:cs="Arial"/>
          <w:sz w:val="24"/>
          <w:szCs w:val="24"/>
          <w:lang w:eastAsia="ru-RU"/>
        </w:rPr>
        <w:t xml:space="preserve">Гороховского </w:t>
      </w:r>
    </w:p>
    <w:p w14:paraId="12DF69A5" w14:textId="7FA508E1" w:rsidR="00D6611C" w:rsidRPr="00F72BB5" w:rsidRDefault="001B2012" w:rsidP="001B2012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D6611C" w:rsidRPr="00F72B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М.Б.Пахалуев</w:t>
      </w:r>
      <w:proofErr w:type="spellEnd"/>
    </w:p>
    <w:p w14:paraId="1FE4A574" w14:textId="793C7389" w:rsidR="00D6611C" w:rsidRPr="00F72BB5" w:rsidRDefault="001B2012" w:rsidP="00D661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46E433EE" w14:textId="77777777" w:rsidR="00F72BB5" w:rsidRDefault="00D6611C" w:rsidP="00D364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2BB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</w:p>
    <w:p w14:paraId="5EE6FD5C" w14:textId="77777777" w:rsidR="00F72BB5" w:rsidRDefault="00F72BB5" w:rsidP="00D364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F763758" w14:textId="2DA85B86" w:rsidR="00F72BB5" w:rsidRDefault="00F72BB5" w:rsidP="00D364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2ECBEA57" w14:textId="77777777" w:rsidR="0038359A" w:rsidRDefault="0038359A" w:rsidP="00D364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675D1303" w14:textId="199C625D" w:rsidR="00F72BB5" w:rsidRPr="00F72BB5" w:rsidRDefault="00D6611C" w:rsidP="00D364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72BB5">
        <w:rPr>
          <w:rFonts w:ascii="Courier New" w:eastAsia="Times New Roman" w:hAnsi="Courier New" w:cs="Courier New"/>
          <w:lang w:eastAsia="ru-RU"/>
        </w:rPr>
        <w:lastRenderedPageBreak/>
        <w:t xml:space="preserve"> Приложение                                                                   </w:t>
      </w:r>
    </w:p>
    <w:p w14:paraId="789849E5" w14:textId="2458F0E5" w:rsidR="00F72BB5" w:rsidRPr="00F72BB5" w:rsidRDefault="00D6611C" w:rsidP="00D364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72B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2BB5">
        <w:rPr>
          <w:rFonts w:ascii="Courier New" w:eastAsia="Times New Roman" w:hAnsi="Courier New" w:cs="Courier New"/>
          <w:lang w:eastAsia="ru-RU"/>
        </w:rPr>
        <w:t xml:space="preserve">Утвержден </w:t>
      </w:r>
      <w:r w:rsidR="00D50446" w:rsidRPr="00F72BB5">
        <w:rPr>
          <w:rFonts w:ascii="Courier New" w:eastAsia="Times New Roman" w:hAnsi="Courier New" w:cs="Courier New"/>
          <w:lang w:eastAsia="ru-RU"/>
        </w:rPr>
        <w:t xml:space="preserve">постановлением </w:t>
      </w:r>
      <w:r w:rsidRPr="00F72BB5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администрации </w:t>
      </w:r>
      <w:r w:rsidR="00EE37BF">
        <w:rPr>
          <w:rFonts w:ascii="Courier New" w:eastAsia="Times New Roman" w:hAnsi="Courier New" w:cs="Courier New"/>
          <w:lang w:eastAsia="ru-RU"/>
        </w:rPr>
        <w:t>Гороховского</w:t>
      </w:r>
      <w:r w:rsidR="00D50446" w:rsidRPr="00F72BB5">
        <w:rPr>
          <w:rFonts w:ascii="Courier New" w:eastAsia="Times New Roman" w:hAnsi="Courier New" w:cs="Courier New"/>
          <w:lang w:eastAsia="ru-RU"/>
        </w:rPr>
        <w:t xml:space="preserve"> </w:t>
      </w:r>
    </w:p>
    <w:p w14:paraId="78919160" w14:textId="55969A57" w:rsidR="00D6611C" w:rsidRPr="0038359A" w:rsidRDefault="00D50446" w:rsidP="00D364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72BB5">
        <w:rPr>
          <w:rFonts w:ascii="Courier New" w:eastAsia="Times New Roman" w:hAnsi="Courier New" w:cs="Courier New"/>
          <w:lang w:eastAsia="ru-RU"/>
        </w:rPr>
        <w:t>муниципального образования</w:t>
      </w:r>
      <w:r w:rsidR="00D6611C" w:rsidRPr="00F72BB5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</w:t>
      </w:r>
      <w:r w:rsidR="00D6611C" w:rsidRPr="0038359A">
        <w:rPr>
          <w:rFonts w:ascii="Courier New" w:eastAsia="Times New Roman" w:hAnsi="Courier New" w:cs="Courier New"/>
          <w:lang w:eastAsia="ru-RU"/>
        </w:rPr>
        <w:t>от</w:t>
      </w:r>
      <w:r w:rsidRPr="0038359A">
        <w:rPr>
          <w:rFonts w:ascii="Courier New" w:eastAsia="Times New Roman" w:hAnsi="Courier New" w:cs="Courier New"/>
          <w:lang w:eastAsia="ru-RU"/>
        </w:rPr>
        <w:t xml:space="preserve"> </w:t>
      </w:r>
      <w:r w:rsidR="0038359A" w:rsidRPr="0038359A">
        <w:rPr>
          <w:rFonts w:ascii="Courier New" w:eastAsia="Times New Roman" w:hAnsi="Courier New" w:cs="Courier New"/>
          <w:lang w:eastAsia="ru-RU"/>
        </w:rPr>
        <w:t>26</w:t>
      </w:r>
      <w:r w:rsidRPr="0038359A">
        <w:rPr>
          <w:rFonts w:ascii="Courier New" w:eastAsia="Times New Roman" w:hAnsi="Courier New" w:cs="Courier New"/>
          <w:lang w:eastAsia="ru-RU"/>
        </w:rPr>
        <w:t>.0</w:t>
      </w:r>
      <w:r w:rsidR="0038359A" w:rsidRPr="0038359A">
        <w:rPr>
          <w:rFonts w:ascii="Courier New" w:eastAsia="Times New Roman" w:hAnsi="Courier New" w:cs="Courier New"/>
          <w:lang w:eastAsia="ru-RU"/>
        </w:rPr>
        <w:t>6</w:t>
      </w:r>
      <w:r w:rsidRPr="0038359A">
        <w:rPr>
          <w:rFonts w:ascii="Courier New" w:eastAsia="Times New Roman" w:hAnsi="Courier New" w:cs="Courier New"/>
          <w:lang w:eastAsia="ru-RU"/>
        </w:rPr>
        <w:t xml:space="preserve">.2023г. № </w:t>
      </w:r>
      <w:r w:rsidR="0038359A" w:rsidRPr="0038359A">
        <w:rPr>
          <w:rFonts w:ascii="Courier New" w:eastAsia="Times New Roman" w:hAnsi="Courier New" w:cs="Courier New"/>
          <w:lang w:eastAsia="ru-RU"/>
        </w:rPr>
        <w:t>33</w:t>
      </w:r>
    </w:p>
    <w:p w14:paraId="038300CC" w14:textId="77777777" w:rsidR="00D6611C" w:rsidRPr="00D364F2" w:rsidRDefault="00D6611C" w:rsidP="004B41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364F2">
        <w:rPr>
          <w:rFonts w:ascii="Courier New" w:eastAsia="Times New Roman" w:hAnsi="Courier New" w:cs="Courier New"/>
          <w:lang w:eastAsia="ru-RU"/>
        </w:rPr>
        <w:t xml:space="preserve">                                                 </w:t>
      </w:r>
    </w:p>
    <w:p w14:paraId="53C23B65" w14:textId="77777777" w:rsidR="00D6611C" w:rsidRPr="00D6611C" w:rsidRDefault="00D6611C" w:rsidP="00D66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6D6EC0" w14:textId="77777777" w:rsidR="00D6611C" w:rsidRPr="00D364F2" w:rsidRDefault="00D6611C" w:rsidP="00D661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364F2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</w:t>
      </w:r>
      <w:r w:rsidRPr="00F72BB5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</w:t>
      </w:r>
    </w:p>
    <w:p w14:paraId="4A3EAC84" w14:textId="77777777" w:rsidR="00D6611C" w:rsidRPr="00D364F2" w:rsidRDefault="00D6611C" w:rsidP="00D661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616D2BF4" w14:textId="1BB51426" w:rsidR="00D6611C" w:rsidRPr="001B2012" w:rsidRDefault="00D6611C" w:rsidP="00D66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B20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структурных подразделений, имеющих статус юридического лица, и подведомственных организаций администрации </w:t>
      </w:r>
      <w:r w:rsidR="001B2012">
        <w:rPr>
          <w:rFonts w:ascii="Arial" w:eastAsia="Times New Roman" w:hAnsi="Arial" w:cs="Arial"/>
          <w:bCs/>
          <w:sz w:val="24"/>
          <w:szCs w:val="24"/>
          <w:lang w:eastAsia="ru-RU"/>
        </w:rPr>
        <w:t>Гороховского</w:t>
      </w:r>
      <w:r w:rsidRPr="001B20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образования, которые могут не создавать официальные страницы для размещения информации о своей деятельности в сети «Интернет» </w:t>
      </w:r>
    </w:p>
    <w:p w14:paraId="343C0DFA" w14:textId="77777777" w:rsidR="00D6611C" w:rsidRPr="00D364F2" w:rsidRDefault="00D6611C" w:rsidP="00D66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6FBDE333" w14:textId="1F87F5F1" w:rsidR="00D6611C" w:rsidRPr="001B2012" w:rsidRDefault="00D6611C" w:rsidP="001B201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012">
        <w:rPr>
          <w:rFonts w:ascii="Arial" w:eastAsia="Times New Roman" w:hAnsi="Arial" w:cs="Arial"/>
          <w:sz w:val="24"/>
          <w:szCs w:val="24"/>
          <w:lang w:eastAsia="ru-RU"/>
        </w:rPr>
        <w:t>МКУ «Хозяйственно-</w:t>
      </w:r>
      <w:r w:rsidR="004B4132" w:rsidRPr="001B2012">
        <w:rPr>
          <w:rFonts w:ascii="Arial" w:eastAsia="Times New Roman" w:hAnsi="Arial" w:cs="Arial"/>
          <w:sz w:val="24"/>
          <w:szCs w:val="24"/>
          <w:lang w:eastAsia="ru-RU"/>
        </w:rPr>
        <w:t>эксплуатационная</w:t>
      </w:r>
      <w:r w:rsidRPr="001B2012">
        <w:rPr>
          <w:rFonts w:ascii="Arial" w:eastAsia="Times New Roman" w:hAnsi="Arial" w:cs="Arial"/>
          <w:sz w:val="24"/>
          <w:szCs w:val="24"/>
          <w:lang w:eastAsia="ru-RU"/>
        </w:rPr>
        <w:t xml:space="preserve"> служба</w:t>
      </w:r>
      <w:r w:rsidR="004B4132" w:rsidRPr="001B2012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1B2012" w:rsidRPr="001B2012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4B4132" w:rsidRPr="001B201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1B201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3958D248" w14:textId="6177C594" w:rsidR="001B2012" w:rsidRPr="001B2012" w:rsidRDefault="001B2012" w:rsidP="001B201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Дума Гороховского муниципального образования</w:t>
      </w:r>
    </w:p>
    <w:p w14:paraId="0F13C0C2" w14:textId="77777777" w:rsidR="00D65A1E" w:rsidRPr="00F72BB5" w:rsidRDefault="00D65A1E" w:rsidP="007D710A">
      <w:pPr>
        <w:spacing w:line="240" w:lineRule="auto"/>
        <w:rPr>
          <w:sz w:val="20"/>
          <w:szCs w:val="20"/>
        </w:rPr>
      </w:pPr>
    </w:p>
    <w:sectPr w:rsidR="00D65A1E" w:rsidRPr="00F7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227AC"/>
    <w:multiLevelType w:val="hybridMultilevel"/>
    <w:tmpl w:val="9B0A50E8"/>
    <w:lvl w:ilvl="0" w:tplc="BB4603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1E"/>
    <w:rsid w:val="000468BE"/>
    <w:rsid w:val="001B2012"/>
    <w:rsid w:val="00363F84"/>
    <w:rsid w:val="0038359A"/>
    <w:rsid w:val="004B4132"/>
    <w:rsid w:val="004C7FAE"/>
    <w:rsid w:val="00533F91"/>
    <w:rsid w:val="007D710A"/>
    <w:rsid w:val="00D364F2"/>
    <w:rsid w:val="00D50446"/>
    <w:rsid w:val="00D65A1E"/>
    <w:rsid w:val="00D6611C"/>
    <w:rsid w:val="00EE37BF"/>
    <w:rsid w:val="00F7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C3B5"/>
  <w15:chartTrackingRefBased/>
  <w15:docId w15:val="{E4C94335-E901-4504-BFAF-AF2FE2D6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10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social</cp:lastModifiedBy>
  <cp:revision>15</cp:revision>
  <cp:lastPrinted>2023-05-22T03:41:00Z</cp:lastPrinted>
  <dcterms:created xsi:type="dcterms:W3CDTF">2023-04-03T07:58:00Z</dcterms:created>
  <dcterms:modified xsi:type="dcterms:W3CDTF">2023-06-29T12:38:00Z</dcterms:modified>
</cp:coreProperties>
</file>