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F9D" w:rsidRPr="008F0F9D" w:rsidRDefault="00E87201" w:rsidP="008F0F9D">
      <w:pPr>
        <w:tabs>
          <w:tab w:val="left" w:pos="0"/>
          <w:tab w:val="left" w:pos="3165"/>
        </w:tabs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Arial" w:hAnsi="Arial" w:cs="Arial"/>
          <w:b/>
          <w:sz w:val="32"/>
          <w:szCs w:val="32"/>
          <w:lang w:eastAsia="ru-RU"/>
        </w:rPr>
        <w:t>25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.03.2020г. № 4-38-1</w:t>
      </w:r>
      <w:r w:rsidR="008F0F9D" w:rsidRPr="008F0F9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proofErr w:type="spellStart"/>
      <w:r w:rsidR="008F0F9D" w:rsidRPr="008F0F9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дсп</w:t>
      </w:r>
      <w:proofErr w:type="spellEnd"/>
    </w:p>
    <w:p w:rsidR="0003171B" w:rsidRPr="0003171B" w:rsidRDefault="0003171B" w:rsidP="0003171B">
      <w:pPr>
        <w:tabs>
          <w:tab w:val="left" w:pos="0"/>
          <w:tab w:val="left" w:pos="3165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03171B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РОССИЙСКАЯ ФЕДЕРАЦИЯ</w:t>
      </w:r>
    </w:p>
    <w:p w:rsidR="0003171B" w:rsidRPr="0003171B" w:rsidRDefault="0003171B" w:rsidP="0003171B">
      <w:pPr>
        <w:tabs>
          <w:tab w:val="left" w:pos="0"/>
          <w:tab w:val="left" w:pos="3165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03171B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ИРКУТСКАЯ ОБЛАСТЬ</w:t>
      </w:r>
    </w:p>
    <w:p w:rsidR="0003171B" w:rsidRPr="0003171B" w:rsidRDefault="0003171B" w:rsidP="0003171B">
      <w:pPr>
        <w:tabs>
          <w:tab w:val="left" w:pos="0"/>
          <w:tab w:val="left" w:pos="3165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03171B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ИРКУТСКИЙ РАЙОН</w:t>
      </w:r>
    </w:p>
    <w:p w:rsidR="0003171B" w:rsidRPr="0003171B" w:rsidRDefault="0003171B" w:rsidP="0003171B">
      <w:pPr>
        <w:tabs>
          <w:tab w:val="left" w:pos="0"/>
          <w:tab w:val="left" w:pos="3165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03171B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ГОРОХОВСКОЕ МУНИЦИПАЛЬНОЕ ОБРАЗОВАНИЕ</w:t>
      </w:r>
    </w:p>
    <w:p w:rsidR="0003171B" w:rsidRPr="0003171B" w:rsidRDefault="0003171B" w:rsidP="0003171B">
      <w:pPr>
        <w:tabs>
          <w:tab w:val="left" w:pos="0"/>
          <w:tab w:val="left" w:pos="3165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03171B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ДУМА</w:t>
      </w:r>
    </w:p>
    <w:p w:rsidR="0003171B" w:rsidRPr="0003171B" w:rsidRDefault="0003171B" w:rsidP="0003171B">
      <w:pPr>
        <w:tabs>
          <w:tab w:val="left" w:pos="0"/>
          <w:tab w:val="left" w:pos="3165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03171B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РЕШЕНИЕ</w:t>
      </w:r>
    </w:p>
    <w:p w:rsidR="0003171B" w:rsidRPr="0003171B" w:rsidRDefault="0003171B" w:rsidP="0003171B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Times New Roman"/>
          <w:spacing w:val="-5"/>
          <w:w w:val="136"/>
          <w:sz w:val="16"/>
          <w:szCs w:val="16"/>
          <w:lang w:eastAsia="ru-RU"/>
        </w:rPr>
      </w:pPr>
    </w:p>
    <w:p w:rsidR="0003171B" w:rsidRPr="0003171B" w:rsidRDefault="00D7349C" w:rsidP="0003171B">
      <w:pPr>
        <w:tabs>
          <w:tab w:val="left" w:pos="0"/>
          <w:tab w:val="left" w:pos="3165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 xml:space="preserve">ОБ УТВЕРЖДЕНИИ СТРАТЕГИИ </w:t>
      </w:r>
      <w:r w:rsidR="0003171B" w:rsidRPr="0003171B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СОЦИАЛЬНО-ЭКОНОМИЧЕСКОГО РАЗВИТИЯ ГОРОХОВСКОГО МУНИЦИПАЛЬНОГО ОБРАЗОВАНИЯ НА ПЕРИОД 2020-2030 ГОДЫ</w:t>
      </w:r>
    </w:p>
    <w:p w:rsidR="0003171B" w:rsidRPr="0003171B" w:rsidRDefault="0003171B" w:rsidP="0003171B">
      <w:pPr>
        <w:tabs>
          <w:tab w:val="left" w:pos="0"/>
          <w:tab w:val="left" w:pos="3165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03171B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 xml:space="preserve"> </w:t>
      </w:r>
    </w:p>
    <w:p w:rsidR="0003171B" w:rsidRPr="0003171B" w:rsidRDefault="0003171B" w:rsidP="000317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71B">
        <w:rPr>
          <w:rFonts w:ascii="Arial" w:eastAsia="Calibri" w:hAnsi="Arial" w:cs="Arial"/>
          <w:bCs/>
          <w:sz w:val="24"/>
          <w:szCs w:val="24"/>
        </w:rPr>
        <w:t>В соответствии со ст.17 Федерального закона от 06.10.2003 года № 131-ФЗ «Об общих принципах организации местного самоуправления в Российской Федерации»</w:t>
      </w:r>
      <w:r w:rsidRPr="0003171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ст. 39 </w:t>
      </w:r>
      <w:r w:rsidRPr="0003171B">
        <w:rPr>
          <w:rFonts w:ascii="Arial" w:eastAsia="Times New Roman" w:hAnsi="Arial" w:cs="Arial"/>
          <w:sz w:val="24"/>
          <w:szCs w:val="24"/>
          <w:lang w:eastAsia="ru-RU"/>
        </w:rPr>
        <w:t>Федераль</w:t>
      </w:r>
      <w:r w:rsidR="00D7349C">
        <w:rPr>
          <w:rFonts w:ascii="Arial" w:eastAsia="Times New Roman" w:hAnsi="Arial" w:cs="Arial"/>
          <w:sz w:val="24"/>
          <w:szCs w:val="24"/>
          <w:lang w:eastAsia="ru-RU"/>
        </w:rPr>
        <w:t xml:space="preserve">ного закона от 28.06.2014 года </w:t>
      </w:r>
      <w:r w:rsidRPr="0003171B">
        <w:rPr>
          <w:rFonts w:ascii="Arial" w:eastAsia="Times New Roman" w:hAnsi="Arial" w:cs="Arial"/>
          <w:sz w:val="24"/>
          <w:szCs w:val="24"/>
          <w:lang w:eastAsia="ru-RU"/>
        </w:rPr>
        <w:t xml:space="preserve">№ 172-ФЗ «О стратегическом планировании в Российской Федерации», руководствуясь ст.8 Устава Гороховского муниципального </w:t>
      </w:r>
      <w:r w:rsidR="00891474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образования, Дума Гороховского </w:t>
      </w:r>
      <w:r w:rsidRPr="0003171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03171B" w:rsidRPr="0003171B" w:rsidRDefault="0003171B" w:rsidP="000317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171B" w:rsidRPr="0003171B" w:rsidRDefault="0003171B" w:rsidP="0003171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3171B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03171B" w:rsidRPr="0003171B" w:rsidRDefault="0003171B" w:rsidP="0003171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03171B" w:rsidRPr="0003171B" w:rsidRDefault="0003171B" w:rsidP="000317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71B">
        <w:rPr>
          <w:rFonts w:ascii="Arial" w:eastAsia="Times New Roman" w:hAnsi="Arial" w:cs="Arial"/>
          <w:sz w:val="24"/>
          <w:szCs w:val="24"/>
          <w:lang w:eastAsia="ru-RU"/>
        </w:rPr>
        <w:t>1. Утвердить стратегию социально-экономического развития Гороховского муниципального образования на период 2020-2030 годы.</w:t>
      </w:r>
    </w:p>
    <w:p w:rsidR="0003171B" w:rsidRPr="0003171B" w:rsidRDefault="0003171B" w:rsidP="0003171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3171B">
        <w:rPr>
          <w:rFonts w:ascii="Arial" w:eastAsia="Calibri" w:hAnsi="Arial" w:cs="Arial"/>
          <w:sz w:val="24"/>
          <w:szCs w:val="24"/>
        </w:rPr>
        <w:t>2.  Настоящее решение вступает в силу со дня его официального опубликования.</w:t>
      </w:r>
    </w:p>
    <w:p w:rsidR="0003171B" w:rsidRPr="0003171B" w:rsidRDefault="0003171B" w:rsidP="0003171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71B">
        <w:rPr>
          <w:rFonts w:ascii="Arial" w:eastAsia="Times New Roman" w:hAnsi="Arial" w:cs="Arial"/>
          <w:sz w:val="24"/>
          <w:szCs w:val="24"/>
          <w:lang w:eastAsia="ru-RU"/>
        </w:rPr>
        <w:t>3. Опубликовать настоящее решение на официальном сайте Гороховского муниципального образования в информационно-телекоммуникационной сети «Интернет» и в информационном бюллетене «Вестник» Гороховского муниципального образования.</w:t>
      </w:r>
    </w:p>
    <w:p w:rsidR="0003171B" w:rsidRPr="0003171B" w:rsidRDefault="0003171B" w:rsidP="0003171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71B">
        <w:rPr>
          <w:rFonts w:ascii="Arial" w:eastAsia="Times New Roman" w:hAnsi="Arial" w:cs="Arial"/>
          <w:sz w:val="24"/>
          <w:szCs w:val="24"/>
          <w:lang w:eastAsia="ru-RU"/>
        </w:rPr>
        <w:t xml:space="preserve">4. Контроль за исполнение данного решения возложить </w:t>
      </w:r>
      <w:r w:rsidRPr="00960062">
        <w:rPr>
          <w:rFonts w:ascii="Arial" w:eastAsia="Times New Roman" w:hAnsi="Arial" w:cs="Arial"/>
          <w:sz w:val="24"/>
          <w:szCs w:val="24"/>
          <w:lang w:eastAsia="ru-RU"/>
        </w:rPr>
        <w:t>на комиссию по бюджету.</w:t>
      </w:r>
    </w:p>
    <w:p w:rsidR="0003171B" w:rsidRPr="0003171B" w:rsidRDefault="0003171B" w:rsidP="0003171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171B" w:rsidRPr="0003171B" w:rsidRDefault="0003171B" w:rsidP="0003171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171B" w:rsidRPr="0003171B" w:rsidRDefault="0003171B" w:rsidP="0003171B">
      <w:pPr>
        <w:spacing w:after="0" w:line="240" w:lineRule="auto"/>
        <w:jc w:val="both"/>
        <w:rPr>
          <w:rFonts w:ascii="Arial" w:eastAsia="Arial" w:hAnsi="Arial" w:cs="Arial"/>
          <w:sz w:val="24"/>
          <w:lang w:eastAsia="ru-RU"/>
        </w:rPr>
      </w:pPr>
      <w:r w:rsidRPr="0003171B">
        <w:rPr>
          <w:rFonts w:ascii="Arial" w:eastAsia="Arial" w:hAnsi="Arial" w:cs="Arial"/>
          <w:sz w:val="24"/>
          <w:lang w:eastAsia="ru-RU"/>
        </w:rPr>
        <w:t>Глава Гороховского</w:t>
      </w:r>
    </w:p>
    <w:p w:rsidR="0003171B" w:rsidRPr="0003171B" w:rsidRDefault="0003171B" w:rsidP="0003171B">
      <w:pPr>
        <w:spacing w:after="0" w:line="240" w:lineRule="auto"/>
        <w:jc w:val="both"/>
        <w:rPr>
          <w:rFonts w:ascii="Arial" w:eastAsia="Arial" w:hAnsi="Arial" w:cs="Arial"/>
          <w:sz w:val="24"/>
          <w:lang w:eastAsia="ru-RU"/>
        </w:rPr>
      </w:pPr>
      <w:r w:rsidRPr="0003171B">
        <w:rPr>
          <w:rFonts w:ascii="Arial" w:eastAsia="Arial" w:hAnsi="Arial" w:cs="Arial"/>
          <w:sz w:val="24"/>
          <w:lang w:eastAsia="ru-RU"/>
        </w:rPr>
        <w:t xml:space="preserve">муниципального образования                                     </w:t>
      </w:r>
      <w:bookmarkStart w:id="0" w:name="_GoBack"/>
      <w:bookmarkEnd w:id="0"/>
      <w:r w:rsidRPr="0003171B">
        <w:rPr>
          <w:rFonts w:ascii="Arial" w:eastAsia="Arial" w:hAnsi="Arial" w:cs="Arial"/>
          <w:sz w:val="24"/>
          <w:lang w:eastAsia="ru-RU"/>
        </w:rPr>
        <w:t xml:space="preserve">             </w:t>
      </w:r>
      <w:proofErr w:type="spellStart"/>
      <w:r w:rsidRPr="0003171B">
        <w:rPr>
          <w:rFonts w:ascii="Arial" w:eastAsia="Arial" w:hAnsi="Arial" w:cs="Arial"/>
          <w:sz w:val="24"/>
          <w:lang w:eastAsia="ru-RU"/>
        </w:rPr>
        <w:t>М.Б.Пахалуев</w:t>
      </w:r>
      <w:proofErr w:type="spellEnd"/>
    </w:p>
    <w:p w:rsidR="0003171B" w:rsidRPr="0003171B" w:rsidRDefault="0003171B" w:rsidP="0003171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171B" w:rsidRPr="0003171B" w:rsidRDefault="0003171B" w:rsidP="0003171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03171B" w:rsidRDefault="0003171B" w:rsidP="006B12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2217" w:rsidRDefault="002E2217" w:rsidP="006B12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2217" w:rsidRDefault="002E2217" w:rsidP="006B12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2217" w:rsidRDefault="002E2217" w:rsidP="006B12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39B2" w:rsidRDefault="008F39B2" w:rsidP="006B12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2217" w:rsidRDefault="002E2217" w:rsidP="006B12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171B" w:rsidRDefault="0003171B" w:rsidP="006B12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1D5A" w:rsidRPr="006B12AF" w:rsidRDefault="00CC1D5A" w:rsidP="006B12AF">
      <w:pPr>
        <w:jc w:val="right"/>
        <w:rPr>
          <w:rFonts w:ascii="Times New Roman" w:hAnsi="Times New Roman" w:cs="Times New Roman"/>
          <w:sz w:val="28"/>
          <w:szCs w:val="28"/>
        </w:rPr>
      </w:pPr>
      <w:r w:rsidRPr="006B12AF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Решением </w:t>
      </w:r>
    </w:p>
    <w:p w:rsidR="00CC1D5A" w:rsidRPr="006B12AF" w:rsidRDefault="00CC1D5A" w:rsidP="006B12AF">
      <w:pPr>
        <w:jc w:val="right"/>
        <w:rPr>
          <w:rFonts w:ascii="Times New Roman" w:hAnsi="Times New Roman" w:cs="Times New Roman"/>
          <w:sz w:val="28"/>
          <w:szCs w:val="28"/>
        </w:rPr>
      </w:pPr>
      <w:r w:rsidRPr="006B12AF">
        <w:rPr>
          <w:rFonts w:ascii="Times New Roman" w:hAnsi="Times New Roman" w:cs="Times New Roman"/>
          <w:sz w:val="28"/>
          <w:szCs w:val="28"/>
        </w:rPr>
        <w:t xml:space="preserve">Думы </w:t>
      </w:r>
      <w:r w:rsidR="009F46F6" w:rsidRPr="006B12AF">
        <w:rPr>
          <w:rFonts w:ascii="Times New Roman" w:hAnsi="Times New Roman" w:cs="Times New Roman"/>
          <w:sz w:val="28"/>
          <w:szCs w:val="28"/>
        </w:rPr>
        <w:t>Гороховского</w:t>
      </w:r>
      <w:r w:rsidRPr="006B12A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CC1D5A" w:rsidRPr="006B12AF" w:rsidRDefault="003D1EA3" w:rsidP="006B12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«25» марта</w:t>
      </w:r>
      <w:r w:rsidR="00CC1D5A" w:rsidRPr="006B12AF">
        <w:rPr>
          <w:rFonts w:ascii="Times New Roman" w:hAnsi="Times New Roman" w:cs="Times New Roman"/>
          <w:sz w:val="28"/>
          <w:szCs w:val="28"/>
        </w:rPr>
        <w:t xml:space="preserve"> 20</w:t>
      </w:r>
      <w:r w:rsidR="005C165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№ 4-38-1дсп</w:t>
      </w:r>
    </w:p>
    <w:p w:rsidR="00CC1D5A" w:rsidRPr="00CC1D5A" w:rsidRDefault="00CC1D5A" w:rsidP="00CC1D5A">
      <w:pPr>
        <w:jc w:val="right"/>
        <w:rPr>
          <w:rFonts w:ascii="Times New Roman" w:hAnsi="Times New Roman" w:cs="Times New Roman"/>
        </w:rPr>
      </w:pPr>
    </w:p>
    <w:p w:rsidR="00DE2CD6" w:rsidRPr="00CC1D5A" w:rsidRDefault="00DE2CD6" w:rsidP="00CC1D5A">
      <w:pPr>
        <w:rPr>
          <w:rFonts w:ascii="Times New Roman" w:hAnsi="Times New Roman" w:cs="Times New Roman"/>
        </w:rPr>
      </w:pPr>
    </w:p>
    <w:p w:rsidR="00CC1D5A" w:rsidRPr="00CC1D5A" w:rsidRDefault="00CC1D5A" w:rsidP="00CC1D5A">
      <w:pPr>
        <w:jc w:val="center"/>
        <w:rPr>
          <w:rFonts w:ascii="Times New Roman" w:hAnsi="Times New Roman" w:cs="Times New Roman"/>
          <w:sz w:val="40"/>
        </w:rPr>
      </w:pPr>
    </w:p>
    <w:p w:rsidR="00CC1D5A" w:rsidRPr="00CC1D5A" w:rsidRDefault="00CC1D5A" w:rsidP="00CC1D5A">
      <w:pPr>
        <w:jc w:val="center"/>
        <w:rPr>
          <w:rFonts w:ascii="Times New Roman" w:hAnsi="Times New Roman" w:cs="Times New Roman"/>
          <w:sz w:val="56"/>
        </w:rPr>
      </w:pPr>
      <w:r w:rsidRPr="00CC1D5A">
        <w:rPr>
          <w:rFonts w:ascii="Times New Roman" w:eastAsia="Helvetica" w:hAnsi="Times New Roman" w:cs="Times New Roman"/>
          <w:sz w:val="56"/>
        </w:rPr>
        <w:t>Стратегия социально-экономического развития</w:t>
      </w:r>
    </w:p>
    <w:p w:rsidR="00CC1D5A" w:rsidRPr="00CC1D5A" w:rsidRDefault="00CC1D5A" w:rsidP="00CC1D5A">
      <w:pPr>
        <w:jc w:val="center"/>
        <w:rPr>
          <w:rFonts w:ascii="Times New Roman" w:eastAsia="Helvetica" w:hAnsi="Times New Roman" w:cs="Times New Roman"/>
          <w:sz w:val="56"/>
        </w:rPr>
      </w:pPr>
      <w:r>
        <w:rPr>
          <w:rFonts w:ascii="Times New Roman" w:eastAsia="Helvetica" w:hAnsi="Times New Roman" w:cs="Times New Roman"/>
          <w:sz w:val="56"/>
        </w:rPr>
        <w:t>Гороховского</w:t>
      </w:r>
      <w:r w:rsidRPr="00CC1D5A">
        <w:rPr>
          <w:rFonts w:ascii="Times New Roman" w:eastAsia="Helvetica" w:hAnsi="Times New Roman" w:cs="Times New Roman"/>
          <w:sz w:val="56"/>
        </w:rPr>
        <w:t xml:space="preserve"> муниципального </w:t>
      </w:r>
      <w:r w:rsidRPr="00CC1D5A">
        <w:rPr>
          <w:rFonts w:ascii="Times New Roman" w:eastAsia="Helvetica" w:hAnsi="Times New Roman" w:cs="Times New Roman"/>
          <w:sz w:val="56"/>
        </w:rPr>
        <w:br/>
        <w:t>образования на период 20</w:t>
      </w:r>
      <w:r>
        <w:rPr>
          <w:rFonts w:ascii="Times New Roman" w:eastAsia="Helvetica" w:hAnsi="Times New Roman" w:cs="Times New Roman"/>
          <w:sz w:val="56"/>
        </w:rPr>
        <w:t>20</w:t>
      </w:r>
      <w:r w:rsidRPr="00CC1D5A">
        <w:rPr>
          <w:rFonts w:ascii="Times New Roman" w:eastAsia="Helvetica" w:hAnsi="Times New Roman" w:cs="Times New Roman"/>
          <w:sz w:val="56"/>
        </w:rPr>
        <w:t xml:space="preserve"> – 203</w:t>
      </w:r>
      <w:r>
        <w:rPr>
          <w:rFonts w:ascii="Times New Roman" w:eastAsia="Helvetica" w:hAnsi="Times New Roman" w:cs="Times New Roman"/>
          <w:sz w:val="56"/>
        </w:rPr>
        <w:t>0</w:t>
      </w:r>
      <w:r w:rsidRPr="00CC1D5A">
        <w:rPr>
          <w:rFonts w:ascii="Times New Roman" w:eastAsia="Helvetica" w:hAnsi="Times New Roman" w:cs="Times New Roman"/>
          <w:sz w:val="56"/>
        </w:rPr>
        <w:t xml:space="preserve"> годы</w:t>
      </w:r>
    </w:p>
    <w:p w:rsidR="00CC1D5A" w:rsidRPr="00CC1D5A" w:rsidRDefault="00CC1D5A" w:rsidP="00CC1D5A">
      <w:pPr>
        <w:jc w:val="center"/>
        <w:rPr>
          <w:rFonts w:ascii="Times New Roman" w:eastAsia="Helvetica" w:hAnsi="Times New Roman" w:cs="Times New Roman"/>
          <w:sz w:val="56"/>
        </w:rPr>
      </w:pPr>
    </w:p>
    <w:p w:rsidR="00CC1D5A" w:rsidRPr="00CC1D5A" w:rsidRDefault="00CC1D5A" w:rsidP="00CC1D5A">
      <w:pPr>
        <w:jc w:val="center"/>
        <w:rPr>
          <w:rFonts w:ascii="Times New Roman" w:eastAsia="Helvetica" w:hAnsi="Times New Roman" w:cs="Times New Roman"/>
          <w:sz w:val="56"/>
        </w:rPr>
      </w:pPr>
    </w:p>
    <w:p w:rsidR="00CC1D5A" w:rsidRPr="00CC1D5A" w:rsidRDefault="00CC1D5A" w:rsidP="00CC1D5A">
      <w:pPr>
        <w:jc w:val="center"/>
        <w:rPr>
          <w:rFonts w:ascii="Times New Roman" w:eastAsia="Helvetica" w:hAnsi="Times New Roman" w:cs="Times New Roman"/>
          <w:sz w:val="56"/>
        </w:rPr>
      </w:pPr>
    </w:p>
    <w:p w:rsidR="00CC1D5A" w:rsidRPr="00CC1D5A" w:rsidRDefault="00CC1D5A" w:rsidP="009F46F6">
      <w:pPr>
        <w:rPr>
          <w:rFonts w:ascii="Times New Roman" w:eastAsia="Helvetica" w:hAnsi="Times New Roman" w:cs="Times New Roman"/>
          <w:sz w:val="56"/>
        </w:rPr>
      </w:pPr>
    </w:p>
    <w:p w:rsidR="00CC1D5A" w:rsidRPr="00CC1D5A" w:rsidRDefault="00CC1D5A" w:rsidP="00CC1D5A">
      <w:pPr>
        <w:jc w:val="center"/>
        <w:rPr>
          <w:rFonts w:ascii="Times New Roman" w:eastAsia="Helvetica" w:hAnsi="Times New Roman" w:cs="Times New Roman"/>
          <w:sz w:val="56"/>
        </w:rPr>
      </w:pPr>
    </w:p>
    <w:p w:rsidR="00CC1D5A" w:rsidRPr="00CC1D5A" w:rsidRDefault="00CC1D5A" w:rsidP="00CC1D5A">
      <w:pPr>
        <w:jc w:val="center"/>
        <w:rPr>
          <w:rFonts w:ascii="Times New Roman" w:eastAsia="Helvetica" w:hAnsi="Times New Roman" w:cs="Times New Roman"/>
          <w:sz w:val="32"/>
        </w:rPr>
      </w:pPr>
    </w:p>
    <w:p w:rsidR="00CC1D5A" w:rsidRPr="00CC1D5A" w:rsidRDefault="00CC1D5A" w:rsidP="00CC1D5A">
      <w:pPr>
        <w:jc w:val="center"/>
        <w:rPr>
          <w:rFonts w:ascii="Times New Roman" w:eastAsia="Helvetica" w:hAnsi="Times New Roman" w:cs="Times New Roman"/>
          <w:sz w:val="32"/>
        </w:rPr>
      </w:pPr>
    </w:p>
    <w:p w:rsidR="00CC1D5A" w:rsidRDefault="009F46F6" w:rsidP="007A090E">
      <w:pPr>
        <w:spacing w:after="0" w:line="240" w:lineRule="auto"/>
        <w:jc w:val="center"/>
        <w:rPr>
          <w:rFonts w:ascii="Times New Roman" w:eastAsia="Helvetica" w:hAnsi="Times New Roman" w:cs="Times New Roman"/>
          <w:sz w:val="28"/>
          <w:szCs w:val="28"/>
        </w:rPr>
      </w:pPr>
      <w:proofErr w:type="spellStart"/>
      <w:r w:rsidRPr="007A090E">
        <w:rPr>
          <w:rFonts w:ascii="Times New Roman" w:eastAsia="Helvetica" w:hAnsi="Times New Roman" w:cs="Times New Roman"/>
          <w:sz w:val="28"/>
          <w:szCs w:val="28"/>
        </w:rPr>
        <w:t>Гороховское</w:t>
      </w:r>
      <w:proofErr w:type="spellEnd"/>
      <w:r w:rsidR="00F94745">
        <w:rPr>
          <w:rFonts w:ascii="Times New Roman" w:eastAsia="Helvetica" w:hAnsi="Times New Roman" w:cs="Times New Roman"/>
          <w:sz w:val="28"/>
          <w:szCs w:val="28"/>
        </w:rPr>
        <w:t xml:space="preserve"> МО, </w:t>
      </w:r>
      <w:r w:rsidR="00CC1D5A" w:rsidRPr="007A090E">
        <w:rPr>
          <w:rFonts w:ascii="Times New Roman" w:eastAsia="Helvetica" w:hAnsi="Times New Roman" w:cs="Times New Roman"/>
          <w:sz w:val="28"/>
          <w:szCs w:val="28"/>
        </w:rPr>
        <w:t>20</w:t>
      </w:r>
      <w:r w:rsidR="00337EFC" w:rsidRPr="007A090E">
        <w:rPr>
          <w:rFonts w:ascii="Times New Roman" w:eastAsia="Helvetica" w:hAnsi="Times New Roman" w:cs="Times New Roman"/>
          <w:sz w:val="28"/>
          <w:szCs w:val="28"/>
        </w:rPr>
        <w:t>20</w:t>
      </w:r>
    </w:p>
    <w:p w:rsidR="002E2217" w:rsidRDefault="002E2217" w:rsidP="007A090E">
      <w:pPr>
        <w:spacing w:after="0" w:line="240" w:lineRule="auto"/>
        <w:jc w:val="center"/>
        <w:rPr>
          <w:rFonts w:ascii="Times New Roman" w:eastAsia="Helvetica" w:hAnsi="Times New Roman" w:cs="Times New Roman"/>
          <w:sz w:val="28"/>
          <w:szCs w:val="28"/>
        </w:rPr>
      </w:pPr>
    </w:p>
    <w:p w:rsidR="002E2217" w:rsidRDefault="002E2217" w:rsidP="007A090E">
      <w:pPr>
        <w:spacing w:after="0" w:line="240" w:lineRule="auto"/>
        <w:jc w:val="center"/>
        <w:rPr>
          <w:rFonts w:ascii="Times New Roman" w:eastAsia="Helvetica" w:hAnsi="Times New Roman" w:cs="Times New Roman"/>
          <w:sz w:val="28"/>
          <w:szCs w:val="28"/>
        </w:rPr>
      </w:pPr>
    </w:p>
    <w:p w:rsidR="002E2217" w:rsidRPr="007A090E" w:rsidRDefault="002E2217" w:rsidP="007A0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903482783"/>
        <w:docPartObj>
          <w:docPartGallery w:val="Table of Contents"/>
          <w:docPartUnique/>
        </w:docPartObj>
      </w:sdtPr>
      <w:sdtEndPr>
        <w:rPr>
          <w:rFonts w:cs="Times New Roman"/>
          <w:noProof/>
          <w:sz w:val="24"/>
          <w:szCs w:val="24"/>
        </w:rPr>
      </w:sdtEndPr>
      <w:sdtContent>
        <w:p w:rsidR="00802F57" w:rsidRDefault="00802F57">
          <w:pPr>
            <w:pStyle w:val="a9"/>
          </w:pPr>
          <w:r>
            <w:t>О</w:t>
          </w:r>
          <w:r w:rsidR="00E34A73">
            <w:t>ГЛАВЛЕНИЕ</w:t>
          </w:r>
        </w:p>
        <w:p w:rsidR="00E34A73" w:rsidRPr="00E34A73" w:rsidRDefault="00802F57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lang w:eastAsia="ru-RU"/>
            </w:rPr>
          </w:pPr>
          <w:r w:rsidRPr="00E34A73">
            <w:rPr>
              <w:rFonts w:ascii="Times New Roman" w:hAnsi="Times New Roman" w:cs="Times New Roman"/>
              <w:b w:val="0"/>
              <w:bCs w:val="0"/>
              <w:i w:val="0"/>
              <w:iCs w:val="0"/>
            </w:rPr>
            <w:fldChar w:fldCharType="begin"/>
          </w:r>
          <w:r w:rsidRPr="00E34A73">
            <w:rPr>
              <w:rFonts w:ascii="Times New Roman" w:hAnsi="Times New Roman" w:cs="Times New Roman"/>
              <w:b w:val="0"/>
              <w:bCs w:val="0"/>
              <w:i w:val="0"/>
              <w:iCs w:val="0"/>
            </w:rPr>
            <w:instrText>TOC \o "1-3" \h \z \u</w:instrText>
          </w:r>
          <w:r w:rsidRPr="00E34A73">
            <w:rPr>
              <w:rFonts w:ascii="Times New Roman" w:hAnsi="Times New Roman" w:cs="Times New Roman"/>
              <w:b w:val="0"/>
              <w:bCs w:val="0"/>
              <w:i w:val="0"/>
              <w:iCs w:val="0"/>
            </w:rPr>
            <w:fldChar w:fldCharType="separate"/>
          </w:r>
          <w:hyperlink w:anchor="_Toc28421584" w:history="1">
            <w:r w:rsidR="00E34A73" w:rsidRPr="00E34A73">
              <w:rPr>
                <w:rStyle w:val="a8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</w:rPr>
              <w:t>Сокращения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_Toc28421584 \h </w:instrTex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89147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4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:rsidR="00E34A73" w:rsidRPr="00E34A73" w:rsidRDefault="0001524A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lang w:eastAsia="ru-RU"/>
            </w:rPr>
          </w:pPr>
          <w:hyperlink w:anchor="_Toc28421585" w:history="1">
            <w:r w:rsidR="00E34A73" w:rsidRPr="00E34A73">
              <w:rPr>
                <w:rStyle w:val="a8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</w:rPr>
              <w:t>Общие положения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_Toc28421585 \h </w:instrTex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89147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5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:rsidR="00E34A73" w:rsidRPr="00E34A73" w:rsidRDefault="0001524A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lang w:eastAsia="ru-RU"/>
            </w:rPr>
          </w:pPr>
          <w:hyperlink w:anchor="_Toc28421586" w:history="1">
            <w:r w:rsidR="00E34A73" w:rsidRPr="00E34A73">
              <w:rPr>
                <w:rStyle w:val="a8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</w:rPr>
              <w:t>1. Текущее социально-экономическое положение и потенциал развития Гороховского муниципального образования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_Toc28421586 \h </w:instrTex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89147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8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:rsidR="00E34A73" w:rsidRPr="00E34A73" w:rsidRDefault="0001524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28421587" w:history="1">
            <w:r w:rsidR="00E34A73" w:rsidRPr="00E34A73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1.1. Общая информация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_Toc28421587 \h </w:instrTex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891474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8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34A73" w:rsidRPr="00E34A73" w:rsidRDefault="0001524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28421588" w:history="1">
            <w:r w:rsidR="00E34A73" w:rsidRPr="00E34A73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1.2. Территориальное положение Гороховского муниципального образования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_Toc28421588 \h </w:instrTex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891474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11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34A73" w:rsidRPr="00E34A73" w:rsidRDefault="0001524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28421589" w:history="1">
            <w:r w:rsidR="00E34A73" w:rsidRPr="00E34A73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1.3. Жилищно-коммунальный комплекс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_Toc28421589 \h </w:instrTex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891474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12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34A73" w:rsidRPr="00E34A73" w:rsidRDefault="0001524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28421590" w:history="1">
            <w:r w:rsidR="00E34A73" w:rsidRPr="00E34A73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1.3.1. Теплоснабжение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_Toc28421590 \h </w:instrTex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891474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12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34A73" w:rsidRPr="00E34A73" w:rsidRDefault="0001524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28421591" w:history="1">
            <w:r w:rsidR="00E34A73" w:rsidRPr="00E34A73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1.3.2. Водоснабжение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_Toc28421591 \h </w:instrTex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891474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12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34A73" w:rsidRPr="00E34A73" w:rsidRDefault="0001524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28421592" w:history="1">
            <w:r w:rsidR="00E34A73" w:rsidRPr="00E34A73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1.3.3. Водоотведение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_Toc28421592 \h </w:instrTex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891474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13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34A73" w:rsidRPr="00E34A73" w:rsidRDefault="0001524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28421593" w:history="1">
            <w:r w:rsidR="00E34A73" w:rsidRPr="00E34A73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1.3.4. Электроснабжение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_Toc28421593 \h </w:instrTex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891474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13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34A73" w:rsidRPr="00E34A73" w:rsidRDefault="0001524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28421594" w:history="1">
            <w:r w:rsidR="00E34A73" w:rsidRPr="00E34A73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1.3.5. Газоснабжение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_Toc28421594 \h </w:instrTex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891474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14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34A73" w:rsidRPr="00E34A73" w:rsidRDefault="0001524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28421595" w:history="1">
            <w:r w:rsidR="00E34A73" w:rsidRPr="00E34A73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1.3.6. Сбор и утилизация твердых бытовых отходов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_Toc28421595 \h </w:instrTex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891474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14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34A73" w:rsidRPr="00E34A73" w:rsidRDefault="0001524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28421596" w:history="1">
            <w:r w:rsidR="00E34A73" w:rsidRPr="00E34A73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1.4. Социальная сфера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_Toc28421596 \h </w:instrTex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891474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17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34A73" w:rsidRPr="00E34A73" w:rsidRDefault="0001524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28421597" w:history="1">
            <w:r w:rsidR="00E34A73" w:rsidRPr="00E34A73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1.4.1. Образование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_Toc28421597 \h </w:instrTex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891474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17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34A73" w:rsidRPr="00E34A73" w:rsidRDefault="0001524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28421598" w:history="1">
            <w:r w:rsidR="00E34A73" w:rsidRPr="00E34A73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1.4.2. Здравоохранение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_Toc28421598 \h </w:instrTex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891474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18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34A73" w:rsidRPr="00E34A73" w:rsidRDefault="0001524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28421599" w:history="1">
            <w:r w:rsidR="00E34A73" w:rsidRPr="00E34A73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1.4.3. Физическая культура и массовый спорт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_Toc28421599 \h </w:instrTex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891474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19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34A73" w:rsidRPr="00E34A73" w:rsidRDefault="0001524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28421600" w:history="1">
            <w:r w:rsidR="00E34A73" w:rsidRPr="00E34A73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1.4.4. Культура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_Toc28421600 \h </w:instrTex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891474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20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34A73" w:rsidRPr="00E34A73" w:rsidRDefault="0001524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28421601" w:history="1">
            <w:r w:rsidR="00E34A73" w:rsidRPr="00E34A73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1.5. Транспортная инфраструктура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_Toc28421601 \h </w:instrTex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891474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21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34A73" w:rsidRPr="00E34A73" w:rsidRDefault="0001524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28421602" w:history="1">
            <w:r w:rsidR="00E34A73" w:rsidRPr="00E34A73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1.6. Демографическая политика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_Toc28421602 \h </w:instrTex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891474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26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34A73" w:rsidRPr="00E34A73" w:rsidRDefault="0001524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28421603" w:history="1">
            <w:r w:rsidR="00E34A73" w:rsidRPr="00E34A73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1.7. Жилищный фонд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_Toc28421603 \h </w:instrTex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891474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28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34A73" w:rsidRPr="00E34A73" w:rsidRDefault="0001524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28421604" w:history="1">
            <w:r w:rsidR="00E34A73" w:rsidRPr="00E34A73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1.8. Информационно- коммуникационная инфраструктура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_Toc28421604 \h </w:instrTex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891474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28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34A73" w:rsidRPr="00E34A73" w:rsidRDefault="0001524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28421605" w:history="1">
            <w:r w:rsidR="00E34A73" w:rsidRPr="00E34A73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1.9. Экономика муниципального образования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_Toc28421605 \h </w:instrTex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891474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29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34A73" w:rsidRPr="00E34A73" w:rsidRDefault="0001524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28421606" w:history="1">
            <w:r w:rsidR="00E34A73" w:rsidRPr="00E34A73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1.10. Потребительский рынок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_Toc28421606 \h </w:instrTex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891474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30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34A73" w:rsidRPr="00E34A73" w:rsidRDefault="0001524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28421607" w:history="1">
            <w:r w:rsidR="00E34A73" w:rsidRPr="00E34A73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1.11. Безопасность и охрана правопорядка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_Toc28421607 \h </w:instrTex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891474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30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34A73" w:rsidRPr="00E34A73" w:rsidRDefault="0001524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28421608" w:history="1">
            <w:r w:rsidR="00E34A73" w:rsidRPr="00E34A73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1.12. Налоговая и бюджетная политика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_Toc28421608 \h </w:instrTex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891474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32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34A73" w:rsidRPr="00E34A73" w:rsidRDefault="0001524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28421609" w:history="1">
            <w:r w:rsidR="00E34A73" w:rsidRPr="00E34A73">
              <w:rPr>
                <w:rStyle w:val="a8"/>
                <w:rFonts w:ascii="Times New Roman" w:eastAsia="Times New Roman" w:hAnsi="Times New Roman" w:cs="Times New Roman"/>
                <w:b w:val="0"/>
                <w:bCs w:val="0"/>
                <w:noProof/>
                <w:sz w:val="24"/>
                <w:szCs w:val="24"/>
                <w:lang w:eastAsia="ru-RU"/>
              </w:rPr>
              <w:t>1.13. Уровень жизни и занятость населения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_Toc28421609 \h </w:instrTex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891474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34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34A73" w:rsidRPr="00E34A73" w:rsidRDefault="0001524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28421610" w:history="1">
            <w:r w:rsidR="00E34A73" w:rsidRPr="00E34A73">
              <w:rPr>
                <w:rStyle w:val="a8"/>
                <w:rFonts w:ascii="Times New Roman" w:eastAsia="Times New Roman" w:hAnsi="Times New Roman" w:cs="Times New Roman"/>
                <w:b w:val="0"/>
                <w:bCs w:val="0"/>
                <w:noProof/>
                <w:sz w:val="24"/>
                <w:szCs w:val="24"/>
                <w:lang w:eastAsia="ru-RU"/>
              </w:rPr>
              <w:t>1.14. Молодежная политика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_Toc28421610 \h </w:instrTex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891474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34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34A73" w:rsidRPr="00E34A73" w:rsidRDefault="0001524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28421611" w:history="1">
            <w:r w:rsidR="00E34A73" w:rsidRPr="00E34A73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1.15. Анализ сильных и слабых сторон, возможностей и угроз социально-экономического развития Гороховского МО (</w:t>
            </w:r>
            <w:r w:rsidR="00E34A73" w:rsidRPr="00E34A73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en-US"/>
              </w:rPr>
              <w:t>SWOT</w:t>
            </w:r>
            <w:r w:rsidR="00E34A73" w:rsidRPr="00E34A73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-анализ)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_Toc28421611 \h </w:instrTex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891474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35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34A73" w:rsidRPr="00E34A73" w:rsidRDefault="0001524A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lang w:eastAsia="ru-RU"/>
            </w:rPr>
          </w:pPr>
          <w:hyperlink w:anchor="_Toc28421612" w:history="1">
            <w:r w:rsidR="00E34A73" w:rsidRPr="00E34A73">
              <w:rPr>
                <w:rStyle w:val="a8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</w:rPr>
              <w:t>2. Стратегические цели, задачи и приоритетные направления развития Гороховского муниципального образования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_Toc28421612 \h </w:instrTex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89147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42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:rsidR="00E34A73" w:rsidRPr="00E34A73" w:rsidRDefault="0001524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28421613" w:history="1">
            <w:r w:rsidR="00E34A73" w:rsidRPr="00E34A73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2.1. Определение миссии Гороховского муниципального образования в долгосрочной перспективе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_Toc28421613 \h </w:instrTex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891474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42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34A73" w:rsidRPr="00E34A73" w:rsidRDefault="0001524A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lang w:eastAsia="ru-RU"/>
            </w:rPr>
          </w:pPr>
          <w:hyperlink w:anchor="_Toc28421614" w:history="1">
            <w:r w:rsidR="00E34A73" w:rsidRPr="00E34A73">
              <w:rPr>
                <w:rStyle w:val="a8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</w:rPr>
              <w:t>3. Механизм реализации стратегии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_Toc28421614 \h </w:instrTex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89147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51</w:t>
            </w:r>
            <w:r w:rsidR="00E34A73" w:rsidRPr="00E34A7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:rsidR="00802F57" w:rsidRPr="00E34A73" w:rsidRDefault="00802F57">
          <w:pPr>
            <w:rPr>
              <w:rFonts w:ascii="Times New Roman" w:hAnsi="Times New Roman" w:cs="Times New Roman"/>
              <w:sz w:val="24"/>
              <w:szCs w:val="24"/>
            </w:rPr>
          </w:pPr>
          <w:r w:rsidRPr="00E34A73">
            <w:rPr>
              <w:rFonts w:ascii="Times New Roman" w:hAnsi="Times New Roman" w:cs="Times New Roman"/>
              <w:noProof/>
              <w:sz w:val="24"/>
              <w:szCs w:val="24"/>
            </w:rPr>
            <w:lastRenderedPageBreak/>
            <w:fldChar w:fldCharType="end"/>
          </w:r>
        </w:p>
      </w:sdtContent>
    </w:sdt>
    <w:p w:rsidR="00CC1D5A" w:rsidRDefault="00CC1D5A" w:rsidP="00ED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D5A" w:rsidRDefault="00CC1D5A" w:rsidP="00ED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6D0" w:rsidRPr="00802F57" w:rsidRDefault="00CC76D0" w:rsidP="00802F57">
      <w:pPr>
        <w:pStyle w:val="1"/>
      </w:pPr>
      <w:bookmarkStart w:id="1" w:name="_Toc28421584"/>
      <w:r w:rsidRPr="00802F57">
        <w:t>Сокращения</w:t>
      </w:r>
      <w:bookmarkEnd w:id="1"/>
    </w:p>
    <w:p w:rsidR="00CC76D0" w:rsidRDefault="00415D35" w:rsidP="000E6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Стратегии социально-экономического развития использовались следующие сокращения:</w:t>
      </w:r>
    </w:p>
    <w:p w:rsidR="00415D35" w:rsidRPr="003A542A" w:rsidRDefault="00415D35" w:rsidP="0041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6D0" w:rsidRDefault="00CC76D0" w:rsidP="00E758B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– муниципальное образование</w:t>
      </w:r>
      <w:r w:rsidR="00415D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76D0" w:rsidRDefault="00DE02AC" w:rsidP="00E758B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 – подстанция</w:t>
      </w:r>
      <w:r w:rsidR="00415D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58B5" w:rsidRDefault="00E758B5" w:rsidP="00E758B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– село</w:t>
      </w:r>
      <w:r w:rsidR="00415D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58B5" w:rsidRDefault="00E758B5" w:rsidP="00E758B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 – город</w:t>
      </w:r>
      <w:r w:rsidR="00415D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58B5" w:rsidRDefault="00E758B5" w:rsidP="00E758B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 – посёлок</w:t>
      </w:r>
      <w:r w:rsidR="00415D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5E1D" w:rsidRDefault="00085E1D" w:rsidP="00E758B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ФАП – фельдшерско-акушерский пункт</w:t>
      </w:r>
      <w:r w:rsidR="00415D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2217" w:rsidRDefault="000A74C6" w:rsidP="00E758B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СЭС – санитарно-эпидемиологическую станцию.</w:t>
      </w:r>
    </w:p>
    <w:p w:rsidR="002E2217" w:rsidRPr="002E2217" w:rsidRDefault="002E2217" w:rsidP="002E22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217" w:rsidRDefault="002E2217" w:rsidP="002E22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217" w:rsidRDefault="002E2217" w:rsidP="002E221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217" w:rsidRDefault="002E2217" w:rsidP="002E22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4C6" w:rsidRPr="002E2217" w:rsidRDefault="000A74C6" w:rsidP="002E22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A74C6" w:rsidRPr="002E2217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49C9" w:rsidRPr="00802F57" w:rsidRDefault="007949C9" w:rsidP="00802F57">
      <w:pPr>
        <w:pStyle w:val="1"/>
      </w:pPr>
      <w:bookmarkStart w:id="2" w:name="_Toc28421585"/>
      <w:r w:rsidRPr="00802F57">
        <w:lastRenderedPageBreak/>
        <w:t>Общие положения</w:t>
      </w:r>
      <w:bookmarkEnd w:id="2"/>
    </w:p>
    <w:p w:rsidR="007949C9" w:rsidRDefault="007949C9" w:rsidP="00B4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F53" w:rsidRDefault="00ED1F53" w:rsidP="006F4C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Стратегия социально-экономического развития муниципального образования </w:t>
      </w:r>
      <w:r w:rsidR="00B4556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</w:t>
      </w:r>
      <w:r w:rsidR="00B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стратегического планирования, определяющий цели и задачи муниципального</w:t>
      </w:r>
      <w:r w:rsidR="00B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и социально-экономического развития муниципального образования на</w:t>
      </w:r>
      <w:r w:rsidR="00B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долгосрочный период</w:t>
      </w:r>
      <w:r w:rsidR="00EF6886"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5565" w:rsidRPr="00CC1D5A" w:rsidRDefault="00B45565" w:rsidP="006F4C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F53" w:rsidRDefault="00ED1F53" w:rsidP="006F4C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Стратегии социально-экономического развития муниципального</w:t>
      </w:r>
      <w:r w:rsidR="0079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выстраивается система мер по улучшению качества жизни населения,</w:t>
      </w:r>
      <w:r w:rsidR="0079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</w:t>
      </w:r>
      <w:r w:rsidR="0079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благоприятного инвестиционного климата на территории, повышению</w:t>
      </w:r>
      <w:r w:rsidR="0079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экономической деятельности и муниципального управления в</w:t>
      </w:r>
      <w:r w:rsidR="0079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образовании.</w:t>
      </w:r>
    </w:p>
    <w:p w:rsidR="007949C9" w:rsidRPr="00CC1D5A" w:rsidRDefault="007949C9" w:rsidP="006F4C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F53" w:rsidRDefault="00ED1F53" w:rsidP="006F4C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положительного социально-экономического эффекта, повышения</w:t>
      </w:r>
      <w:r w:rsidR="00337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привлекательности муниципального района, необходимо оценить потенциал территории</w:t>
      </w:r>
      <w:r w:rsidR="00337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возможности его реализации.</w:t>
      </w:r>
    </w:p>
    <w:p w:rsidR="00337EFC" w:rsidRPr="00CC1D5A" w:rsidRDefault="00337EFC" w:rsidP="006F4C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F53" w:rsidRDefault="00ED1F53" w:rsidP="006F4C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для формирования «Стратегии социально-экономического развития</w:t>
      </w:r>
      <w:r w:rsidR="00337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235E"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Гороховского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на 20</w:t>
      </w:r>
      <w:r w:rsidR="00337EF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-2030 годы» (далее</w:t>
      </w:r>
      <w:r w:rsidR="00337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Стратегия) является следующая нормативная правовая база:</w:t>
      </w:r>
    </w:p>
    <w:p w:rsidR="00337EFC" w:rsidRPr="00CC1D5A" w:rsidRDefault="00337EFC" w:rsidP="006F4C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EFC" w:rsidRDefault="00ED1F53" w:rsidP="006F4C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37E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Конституция Российской Федерации;</w:t>
      </w:r>
    </w:p>
    <w:p w:rsidR="00337EFC" w:rsidRDefault="00ED1F53" w:rsidP="006F4C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37E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Градостроительный Кодекс Российской Федерации;</w:t>
      </w:r>
    </w:p>
    <w:p w:rsidR="00ED1F53" w:rsidRPr="00CC1D5A" w:rsidRDefault="00ED1F53" w:rsidP="006F4C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37E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Бюджетный Кодекс Российской Федерации;</w:t>
      </w:r>
    </w:p>
    <w:p w:rsidR="00ED1F53" w:rsidRPr="00CC1D5A" w:rsidRDefault="00ED1F53" w:rsidP="006F4C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37E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Российской Федерации от 28.06.2014 № 172-ФЗ «О</w:t>
      </w:r>
      <w:r w:rsidR="00337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стратегическом планировании в Российской Федерации»;</w:t>
      </w:r>
    </w:p>
    <w:p w:rsidR="00ED1F53" w:rsidRPr="00CC1D5A" w:rsidRDefault="00ED1F53" w:rsidP="006F4C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37E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Стратегия устойчивого развития сельских территорий Российской Федерации до</w:t>
      </w:r>
      <w:r w:rsidR="00E2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2030 года (утверждена распоряжением Правительства Российской Федерации от</w:t>
      </w:r>
      <w:r w:rsidR="00E2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02.02.2015 № 151-р);</w:t>
      </w:r>
    </w:p>
    <w:p w:rsidR="00ED1F53" w:rsidRPr="00CC1D5A" w:rsidRDefault="00ED1F53" w:rsidP="006F4C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37E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 о мерах по реализации государственной научно-технической политики в</w:t>
      </w:r>
      <w:r w:rsidR="00E2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интересах</w:t>
      </w:r>
      <w:r w:rsidR="00E2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сельского хозяйства (утвержден Указом Президента Российской</w:t>
      </w:r>
      <w:r w:rsidR="00E2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от 21.07. 2016 № 350);</w:t>
      </w:r>
    </w:p>
    <w:p w:rsidR="00ED1F53" w:rsidRPr="00CC1D5A" w:rsidRDefault="00ED1F53" w:rsidP="006F4C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37E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Стратегия научно-технологического развития России (утверждена Указом</w:t>
      </w:r>
      <w:r w:rsidR="00E2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 РФ от 01.12.2016 г. № 642);</w:t>
      </w:r>
    </w:p>
    <w:p w:rsidR="00ED1F53" w:rsidRPr="00CC1D5A" w:rsidRDefault="00ED1F53" w:rsidP="006F4C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37E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Стратегия развития малого и среднего предпринимательства в Российской</w:t>
      </w:r>
      <w:r w:rsidR="00E2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на</w:t>
      </w:r>
      <w:r w:rsidR="00E2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до 2030 года (утверждена Постановлением Правительства в</w:t>
      </w:r>
      <w:r w:rsidR="00E2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от 02.06.2016 № 1083-р);</w:t>
      </w:r>
    </w:p>
    <w:p w:rsidR="00ED1F53" w:rsidRPr="00CC1D5A" w:rsidRDefault="00ED1F53" w:rsidP="006F4C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37E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Стратегия социально-экономического развития Дальнего Востока и</w:t>
      </w:r>
      <w:r w:rsidR="00E2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Байкальского региона на период до 2025 года (утверждена распоряжением Правительства</w:t>
      </w:r>
      <w:r w:rsidR="00E2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от 28.12.2009 № 2094-р);</w:t>
      </w:r>
    </w:p>
    <w:p w:rsidR="00ED1F53" w:rsidRPr="00CC1D5A" w:rsidRDefault="00ED1F53" w:rsidP="006F4C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37E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Стратегия социально-экономического развития Сибири до 2020 года</w:t>
      </w:r>
      <w:r w:rsidR="00E2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(утверждена распоряжением Правительства Российской Федерации от 05.07.2010 № 1120-р);</w:t>
      </w:r>
    </w:p>
    <w:p w:rsidR="00ED1F53" w:rsidRPr="00CC1D5A" w:rsidRDefault="00ED1F53" w:rsidP="006F4C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</w:t>
      </w:r>
      <w:r w:rsidR="00337E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Стратегия развития малого и среднего предпринимательства в Российской</w:t>
      </w:r>
      <w:r w:rsidR="00E2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E2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до 2030 года (утверждена распоряжением Правительства</w:t>
      </w:r>
      <w:r w:rsidR="00E2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от 02.06.2016 года № 1083-р);</w:t>
      </w:r>
    </w:p>
    <w:p w:rsidR="00ED1F53" w:rsidRPr="00CC1D5A" w:rsidRDefault="00ED1F53" w:rsidP="006F4C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37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развития физической культуры и спорта в Российской Федерации на</w:t>
      </w:r>
      <w:r w:rsidR="00E2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до 2020 года (утверждена распоряжением Правительства Российской Федерации</w:t>
      </w:r>
      <w:r w:rsidR="00E2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07.08.2009 № 1101-р);</w:t>
      </w:r>
    </w:p>
    <w:p w:rsidR="00ED1F53" w:rsidRPr="00CC1D5A" w:rsidRDefault="00ED1F53" w:rsidP="006F4C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294A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Стратегия развития туризма в Российской Федерации на период до 2020 года</w:t>
      </w:r>
      <w:r w:rsid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(утверждена распоряжением Правительства Российской Федерации от 31.05.2014 года №</w:t>
      </w:r>
    </w:p>
    <w:p w:rsidR="00ED1F53" w:rsidRPr="00CC1D5A" w:rsidRDefault="00ED1F53" w:rsidP="006F4C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941-р);</w:t>
      </w:r>
    </w:p>
    <w:p w:rsidR="00ED1F53" w:rsidRPr="00CC1D5A" w:rsidRDefault="00ED1F53" w:rsidP="006F4C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294A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Стратегия инновационного развития Российской Федерации на период до 2020</w:t>
      </w:r>
      <w:r w:rsid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(утверждена распоряжением Правительства Российской Федерации от 08.12.2011 №2227-р);</w:t>
      </w:r>
    </w:p>
    <w:p w:rsidR="00ED1F53" w:rsidRPr="00CC1D5A" w:rsidRDefault="00ED1F53" w:rsidP="006F4C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294A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Транспортная стратегия Российской Федерации на период до 2030 года</w:t>
      </w:r>
      <w:r w:rsidR="006F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(утверждена распоряжением Правительства Российской Федерации от 22.11.2008 № 1734-р);</w:t>
      </w:r>
    </w:p>
    <w:p w:rsidR="006F4C5D" w:rsidRDefault="00ED1F53" w:rsidP="006F4C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294A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Энергетическая стратегия России на период до 2030 года (утверждена</w:t>
      </w:r>
      <w:r w:rsidR="006F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Правительства Российской Федерации от 13.11.2009 № 1715-р);</w:t>
      </w:r>
    </w:p>
    <w:p w:rsidR="00ED1F53" w:rsidRPr="00CC1D5A" w:rsidRDefault="00ED1F53" w:rsidP="006F4C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294A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Концепция демографической политики Российской Федерации на период до</w:t>
      </w:r>
      <w:r w:rsidR="006F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года (утверждена Указом Президента Российской Федерации от 09.10.2007 № 1351);</w:t>
      </w:r>
    </w:p>
    <w:p w:rsidR="00ED1F53" w:rsidRPr="00CC1D5A" w:rsidRDefault="00ED1F53" w:rsidP="006F4C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6F4C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Стратегия национальной безопасности Российской Федерации (утверждена</w:t>
      </w:r>
      <w:r w:rsidR="006F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 Российской Федерации от 31.12.2015 года № 683);</w:t>
      </w:r>
    </w:p>
    <w:p w:rsidR="006F4C5D" w:rsidRDefault="00ED1F53" w:rsidP="006F4C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294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Доктрина продовольственной безопасности Российской Федерации</w:t>
      </w:r>
      <w:r w:rsidR="006F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(утверждена Указом Президента Российской Федерации от 30.01.2010 № 120);</w:t>
      </w:r>
    </w:p>
    <w:p w:rsidR="00ED1F53" w:rsidRPr="00CC1D5A" w:rsidRDefault="00ED1F53" w:rsidP="006F4C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F4C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Стратегия развития лесного комплекса Российской Федерации на период до</w:t>
      </w:r>
      <w:r w:rsidR="006F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года (утверждена приказами Министерства промышленности и торговли Российской</w:t>
      </w:r>
      <w:r w:rsidR="006F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от 31.10.2008 № 248 и Министерства сельского хозяйства Российской</w:t>
      </w:r>
      <w:r w:rsidR="006F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от 31.10.2008 № 482);</w:t>
      </w:r>
    </w:p>
    <w:p w:rsidR="00ED1F53" w:rsidRPr="00CC1D5A" w:rsidRDefault="00ED1F53" w:rsidP="006F4C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6F4C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Стратегия развития информационного общества в Российской Федерации на 2017- 2030 годы (утверждена Указом Президента Российской Федерации от 09.05.2017 №203);</w:t>
      </w:r>
    </w:p>
    <w:p w:rsidR="00ED1F53" w:rsidRPr="00CC1D5A" w:rsidRDefault="00ED1F53" w:rsidP="006F4C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6F4C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Стратегия экономической безопасности Российской Федерации на период до</w:t>
      </w:r>
      <w:r w:rsidR="0057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2030 года (утверждена Указом Президента Российской Федерации (утверждена Указом</w:t>
      </w:r>
      <w:r w:rsidR="0057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 Российской Федерации от 13.05.2017 № 208);</w:t>
      </w:r>
    </w:p>
    <w:p w:rsidR="00ED1F53" w:rsidRPr="00CC1D5A" w:rsidRDefault="00ED1F53" w:rsidP="006F4C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6F4C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 долгосрочного социально-экономического развития Российской</w:t>
      </w:r>
      <w:r w:rsidR="0057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на период до 2030 года (разработанный Министерством экономического</w:t>
      </w:r>
      <w:r w:rsidR="0057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Российской Федерации);</w:t>
      </w:r>
    </w:p>
    <w:p w:rsidR="00ED1F53" w:rsidRPr="00CC1D5A" w:rsidRDefault="00ED1F53" w:rsidP="006F4C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6F4C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Методические рекомендации по разработке стратегии социально-экономического</w:t>
      </w:r>
      <w:r w:rsidR="006F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субъекта Российской Федерации, плана мероприятий по ее</w:t>
      </w:r>
      <w:r w:rsidR="006F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реализации,</w:t>
      </w:r>
      <w:r w:rsidR="006F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мониторинга и контроля реализации стратегии социально-экономического развития субъекта Российской Федерации (проект разработан</w:t>
      </w:r>
      <w:r w:rsidR="006F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экономического развития Российской Федерации).</w:t>
      </w:r>
    </w:p>
    <w:p w:rsidR="006F4C5D" w:rsidRDefault="00F63780" w:rsidP="006F4C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25. Программа комплексного развития систем транспортной инфраструктуры Гороховского муниципального образования Иркутского района Иркутской области на период 2018-2032</w:t>
      </w:r>
      <w:r w:rsidR="0057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гг.</w:t>
      </w:r>
    </w:p>
    <w:p w:rsidR="00F63780" w:rsidRPr="00CC1D5A" w:rsidRDefault="00F63780" w:rsidP="006F4C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t>26. Программа комплексного развития систем коммунальной инфраструктуры Гороховского муниципального образования Иркутского района Иркутской области на период 2018-2032 гг.</w:t>
      </w:r>
    </w:p>
    <w:p w:rsidR="00F63780" w:rsidRPr="00CC1D5A" w:rsidRDefault="00F63780" w:rsidP="006F4C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27. Программа комплексного развития социальной инфраструктуры Гороховского муниципального образования Иркутского района Иркутской области на период 2018-2032 гг.</w:t>
      </w:r>
    </w:p>
    <w:p w:rsidR="00ED1F53" w:rsidRPr="00CC1D5A" w:rsidRDefault="00ED1F53" w:rsidP="006F4C5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02F57" w:rsidRDefault="00802F57" w:rsidP="00DC1782">
      <w:pPr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  <w:sectPr w:rsidR="00802F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2694" w:rsidRPr="00DC1782" w:rsidRDefault="00562694" w:rsidP="00802F57">
      <w:pPr>
        <w:pStyle w:val="1"/>
      </w:pPr>
      <w:bookmarkStart w:id="3" w:name="_Toc28421586"/>
      <w:r w:rsidRPr="00DC1782">
        <w:lastRenderedPageBreak/>
        <w:t>1.</w:t>
      </w:r>
      <w:r w:rsidR="00294DDE">
        <w:t xml:space="preserve"> </w:t>
      </w:r>
      <w:r w:rsidRPr="00DC1782">
        <w:t>Текущее социально-экономическое положение и потенциал развития Гороховского</w:t>
      </w:r>
      <w:r w:rsidR="0082282A" w:rsidRPr="00DC1782">
        <w:t xml:space="preserve"> муниципального образования</w:t>
      </w:r>
      <w:bookmarkEnd w:id="3"/>
    </w:p>
    <w:p w:rsidR="00D55753" w:rsidRPr="004C4EE4" w:rsidRDefault="00D55753" w:rsidP="00802F57">
      <w:pPr>
        <w:pStyle w:val="2"/>
        <w:rPr>
          <w:sz w:val="28"/>
          <w:szCs w:val="28"/>
        </w:rPr>
      </w:pPr>
      <w:bookmarkStart w:id="4" w:name="_Toc28421587"/>
      <w:r w:rsidRPr="004C4EE4">
        <w:t>1.1</w:t>
      </w:r>
      <w:r w:rsidR="00294DDE" w:rsidRPr="004C4EE4">
        <w:t>.</w:t>
      </w:r>
      <w:r w:rsidRPr="004C4EE4">
        <w:t xml:space="preserve"> Общая информация</w:t>
      </w:r>
      <w:bookmarkEnd w:id="4"/>
    </w:p>
    <w:p w:rsidR="00D55753" w:rsidRPr="003A1CA2" w:rsidRDefault="00D55753" w:rsidP="00DC17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1CA2">
        <w:rPr>
          <w:rFonts w:ascii="Times New Roman" w:hAnsi="Times New Roman" w:cs="Times New Roman"/>
          <w:sz w:val="24"/>
          <w:szCs w:val="24"/>
        </w:rPr>
        <w:t>Гороховское</w:t>
      </w:r>
      <w:proofErr w:type="spellEnd"/>
      <w:r w:rsidRPr="003A1CA2">
        <w:rPr>
          <w:rFonts w:ascii="Times New Roman" w:hAnsi="Times New Roman" w:cs="Times New Roman"/>
          <w:sz w:val="24"/>
          <w:szCs w:val="24"/>
        </w:rPr>
        <w:t xml:space="preserve"> муниципальное образование со статусом муниципального образования входит в состав Иркутского районного муниципального образования Иркутской области от 16.12.2004 №94-03 «О статусе и границах муниципальных образований Иркутского района Иркутской области».</w:t>
      </w:r>
    </w:p>
    <w:p w:rsidR="00D55753" w:rsidRPr="003A1CA2" w:rsidRDefault="00D55753" w:rsidP="00DC17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CA2">
        <w:rPr>
          <w:rFonts w:ascii="Times New Roman" w:hAnsi="Times New Roman" w:cs="Times New Roman"/>
          <w:sz w:val="24"/>
          <w:szCs w:val="24"/>
        </w:rPr>
        <w:t xml:space="preserve">Административным центром муниципального образования со статусом городского населенного пункта является село </w:t>
      </w:r>
      <w:proofErr w:type="spellStart"/>
      <w:r w:rsidRPr="003A1CA2">
        <w:rPr>
          <w:rFonts w:ascii="Times New Roman" w:hAnsi="Times New Roman" w:cs="Times New Roman"/>
          <w:sz w:val="24"/>
          <w:szCs w:val="24"/>
        </w:rPr>
        <w:t>Горохово</w:t>
      </w:r>
      <w:proofErr w:type="spellEnd"/>
      <w:r w:rsidRPr="003A1CA2">
        <w:rPr>
          <w:rFonts w:ascii="Times New Roman" w:hAnsi="Times New Roman" w:cs="Times New Roman"/>
          <w:sz w:val="24"/>
          <w:szCs w:val="24"/>
        </w:rPr>
        <w:t>.</w:t>
      </w:r>
      <w:r w:rsidR="00061BD0" w:rsidRPr="003A1CA2">
        <w:rPr>
          <w:rFonts w:ascii="Times New Roman" w:hAnsi="Times New Roman" w:cs="Times New Roman"/>
          <w:sz w:val="24"/>
          <w:szCs w:val="24"/>
        </w:rPr>
        <w:t xml:space="preserve"> По данным администрации, по состоянию на 2018г. общая численность населения муниципального образования составляет 1617 чел</w:t>
      </w:r>
      <w:r w:rsidR="00CD4C1E" w:rsidRPr="003A1CA2">
        <w:rPr>
          <w:rFonts w:ascii="Times New Roman" w:hAnsi="Times New Roman" w:cs="Times New Roman"/>
          <w:sz w:val="24"/>
          <w:szCs w:val="24"/>
        </w:rPr>
        <w:t>овек</w:t>
      </w:r>
      <w:r w:rsidR="00061BD0" w:rsidRPr="003A1CA2">
        <w:rPr>
          <w:rFonts w:ascii="Times New Roman" w:hAnsi="Times New Roman" w:cs="Times New Roman"/>
          <w:sz w:val="24"/>
          <w:szCs w:val="24"/>
        </w:rPr>
        <w:t>.</w:t>
      </w:r>
      <w:r w:rsidR="001C342F" w:rsidRPr="003A1CA2">
        <w:rPr>
          <w:rFonts w:ascii="Times New Roman" w:hAnsi="Times New Roman" w:cs="Times New Roman"/>
          <w:sz w:val="24"/>
          <w:szCs w:val="24"/>
        </w:rPr>
        <w:t xml:space="preserve"> Доля трудоспособного населения</w:t>
      </w:r>
      <w:r w:rsidR="00CD4C1E" w:rsidRPr="003A1CA2">
        <w:rPr>
          <w:rFonts w:ascii="Times New Roman" w:hAnsi="Times New Roman" w:cs="Times New Roman"/>
          <w:sz w:val="24"/>
          <w:szCs w:val="24"/>
        </w:rPr>
        <w:t xml:space="preserve"> – </w:t>
      </w:r>
      <w:r w:rsidR="001C342F" w:rsidRPr="003A1CA2">
        <w:rPr>
          <w:rFonts w:ascii="Times New Roman" w:hAnsi="Times New Roman" w:cs="Times New Roman"/>
          <w:sz w:val="24"/>
          <w:szCs w:val="24"/>
        </w:rPr>
        <w:t>868 чел</w:t>
      </w:r>
      <w:r w:rsidR="00CD4C1E" w:rsidRPr="003A1CA2">
        <w:rPr>
          <w:rFonts w:ascii="Times New Roman" w:hAnsi="Times New Roman" w:cs="Times New Roman"/>
          <w:sz w:val="24"/>
          <w:szCs w:val="24"/>
        </w:rPr>
        <w:t>овек</w:t>
      </w:r>
      <w:r w:rsidR="001C342F" w:rsidRPr="003A1CA2">
        <w:rPr>
          <w:rFonts w:ascii="Times New Roman" w:hAnsi="Times New Roman" w:cs="Times New Roman"/>
          <w:sz w:val="24"/>
          <w:szCs w:val="24"/>
        </w:rPr>
        <w:t>, доля жителей в возрасте</w:t>
      </w:r>
      <w:r w:rsidR="00CD4C1E" w:rsidRPr="003A1CA2">
        <w:rPr>
          <w:rFonts w:ascii="Times New Roman" w:hAnsi="Times New Roman" w:cs="Times New Roman"/>
          <w:sz w:val="24"/>
          <w:szCs w:val="24"/>
        </w:rPr>
        <w:t xml:space="preserve"> </w:t>
      </w:r>
      <w:r w:rsidR="001C342F" w:rsidRPr="003A1CA2">
        <w:rPr>
          <w:rFonts w:ascii="Times New Roman" w:hAnsi="Times New Roman" w:cs="Times New Roman"/>
          <w:sz w:val="24"/>
          <w:szCs w:val="24"/>
        </w:rPr>
        <w:t>старше 60 лет</w:t>
      </w:r>
      <w:r w:rsidR="00CD4C1E" w:rsidRPr="003A1CA2">
        <w:rPr>
          <w:rFonts w:ascii="Times New Roman" w:hAnsi="Times New Roman" w:cs="Times New Roman"/>
          <w:sz w:val="24"/>
          <w:szCs w:val="24"/>
        </w:rPr>
        <w:t xml:space="preserve"> – </w:t>
      </w:r>
      <w:r w:rsidR="001C342F" w:rsidRPr="003A1CA2">
        <w:rPr>
          <w:rFonts w:ascii="Times New Roman" w:hAnsi="Times New Roman" w:cs="Times New Roman"/>
          <w:sz w:val="24"/>
          <w:szCs w:val="24"/>
        </w:rPr>
        <w:t>358</w:t>
      </w:r>
      <w:r w:rsidR="00B64979" w:rsidRPr="003A1CA2">
        <w:rPr>
          <w:rFonts w:ascii="Times New Roman" w:hAnsi="Times New Roman" w:cs="Times New Roman"/>
          <w:sz w:val="24"/>
          <w:szCs w:val="24"/>
        </w:rPr>
        <w:t>, детей</w:t>
      </w:r>
      <w:r w:rsidR="00CD4C1E" w:rsidRPr="003A1CA2">
        <w:rPr>
          <w:rFonts w:ascii="Times New Roman" w:hAnsi="Times New Roman" w:cs="Times New Roman"/>
          <w:sz w:val="24"/>
          <w:szCs w:val="24"/>
        </w:rPr>
        <w:t xml:space="preserve"> – </w:t>
      </w:r>
      <w:r w:rsidR="00B64979" w:rsidRPr="003A1CA2">
        <w:rPr>
          <w:rFonts w:ascii="Times New Roman" w:hAnsi="Times New Roman" w:cs="Times New Roman"/>
          <w:sz w:val="24"/>
          <w:szCs w:val="24"/>
        </w:rPr>
        <w:t>380. За последние 3 года наблюдается положительная динамика численности трудовых ресурсов.</w:t>
      </w:r>
    </w:p>
    <w:p w:rsidR="00061BD0" w:rsidRPr="003A1CA2" w:rsidRDefault="00061BD0" w:rsidP="00DC17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1CA2">
        <w:rPr>
          <w:rFonts w:ascii="Times New Roman" w:hAnsi="Times New Roman" w:cs="Times New Roman"/>
          <w:sz w:val="24"/>
          <w:szCs w:val="24"/>
        </w:rPr>
        <w:t>Гороховское</w:t>
      </w:r>
      <w:proofErr w:type="spellEnd"/>
      <w:r w:rsidRPr="003A1CA2">
        <w:rPr>
          <w:rFonts w:ascii="Times New Roman" w:hAnsi="Times New Roman" w:cs="Times New Roman"/>
          <w:sz w:val="24"/>
          <w:szCs w:val="24"/>
        </w:rPr>
        <w:t xml:space="preserve"> муниципальное образование является самостоятельным муниципальным образованием, входящим в состав Иркутского района.</w:t>
      </w:r>
      <w:r w:rsidR="00FA57A8" w:rsidRPr="003A1CA2">
        <w:rPr>
          <w:rFonts w:ascii="Times New Roman" w:hAnsi="Times New Roman" w:cs="Times New Roman"/>
          <w:sz w:val="24"/>
          <w:szCs w:val="24"/>
        </w:rPr>
        <w:t xml:space="preserve"> </w:t>
      </w:r>
      <w:r w:rsidRPr="003A1CA2">
        <w:rPr>
          <w:rFonts w:ascii="Times New Roman" w:hAnsi="Times New Roman" w:cs="Times New Roman"/>
          <w:sz w:val="24"/>
          <w:szCs w:val="24"/>
        </w:rPr>
        <w:t>Территория поселения занимает</w:t>
      </w:r>
      <w:r w:rsidR="00780001" w:rsidRPr="003A1CA2">
        <w:rPr>
          <w:rFonts w:ascii="Times New Roman" w:hAnsi="Times New Roman" w:cs="Times New Roman"/>
          <w:sz w:val="24"/>
          <w:szCs w:val="24"/>
        </w:rPr>
        <w:br/>
      </w:r>
      <w:r w:rsidRPr="003A1CA2">
        <w:rPr>
          <w:rFonts w:ascii="Times New Roman" w:hAnsi="Times New Roman" w:cs="Times New Roman"/>
          <w:sz w:val="24"/>
          <w:szCs w:val="24"/>
        </w:rPr>
        <w:t>85</w:t>
      </w:r>
      <w:r w:rsidR="00780001" w:rsidRPr="003A1CA2">
        <w:rPr>
          <w:rFonts w:ascii="Times New Roman" w:hAnsi="Times New Roman" w:cs="Times New Roman"/>
          <w:sz w:val="24"/>
          <w:szCs w:val="24"/>
        </w:rPr>
        <w:t xml:space="preserve"> </w:t>
      </w:r>
      <w:r w:rsidRPr="003A1CA2">
        <w:rPr>
          <w:rFonts w:ascii="Times New Roman" w:hAnsi="Times New Roman" w:cs="Times New Roman"/>
          <w:sz w:val="24"/>
          <w:szCs w:val="24"/>
        </w:rPr>
        <w:t xml:space="preserve">214,8 га. </w:t>
      </w:r>
      <w:proofErr w:type="spellStart"/>
      <w:r w:rsidRPr="003A1CA2">
        <w:rPr>
          <w:rFonts w:ascii="Times New Roman" w:hAnsi="Times New Roman" w:cs="Times New Roman"/>
          <w:sz w:val="24"/>
          <w:szCs w:val="24"/>
        </w:rPr>
        <w:t>Гороховское</w:t>
      </w:r>
      <w:proofErr w:type="spellEnd"/>
      <w:r w:rsidRPr="003A1CA2">
        <w:rPr>
          <w:rFonts w:ascii="Times New Roman" w:hAnsi="Times New Roman" w:cs="Times New Roman"/>
          <w:sz w:val="24"/>
          <w:szCs w:val="24"/>
        </w:rPr>
        <w:t xml:space="preserve"> муниципальное образование расположено в 70 км от г</w:t>
      </w:r>
      <w:r w:rsidR="00780001" w:rsidRPr="003A1CA2">
        <w:rPr>
          <w:rFonts w:ascii="Times New Roman" w:hAnsi="Times New Roman" w:cs="Times New Roman"/>
          <w:sz w:val="24"/>
          <w:szCs w:val="24"/>
        </w:rPr>
        <w:t>орода</w:t>
      </w:r>
      <w:r w:rsidR="00FA57A8" w:rsidRPr="003A1CA2">
        <w:rPr>
          <w:rFonts w:ascii="Times New Roman" w:hAnsi="Times New Roman" w:cs="Times New Roman"/>
          <w:sz w:val="24"/>
          <w:szCs w:val="24"/>
        </w:rPr>
        <w:t xml:space="preserve"> </w:t>
      </w:r>
      <w:r w:rsidRPr="003A1CA2">
        <w:rPr>
          <w:rFonts w:ascii="Times New Roman" w:hAnsi="Times New Roman" w:cs="Times New Roman"/>
          <w:sz w:val="24"/>
          <w:szCs w:val="24"/>
        </w:rPr>
        <w:t>Иркутска.</w:t>
      </w:r>
    </w:p>
    <w:p w:rsidR="00A1192D" w:rsidRPr="003A1CA2" w:rsidRDefault="00491F68" w:rsidP="00F724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CA2">
        <w:rPr>
          <w:rFonts w:ascii="Times New Roman" w:hAnsi="Times New Roman" w:cs="Times New Roman"/>
          <w:sz w:val="24"/>
          <w:szCs w:val="24"/>
        </w:rPr>
        <w:t xml:space="preserve">В состав территории Гороховского муниципального </w:t>
      </w:r>
      <w:r w:rsidR="00082AD5" w:rsidRPr="003A1CA2">
        <w:rPr>
          <w:rFonts w:ascii="Times New Roman" w:hAnsi="Times New Roman" w:cs="Times New Roman"/>
          <w:sz w:val="24"/>
          <w:szCs w:val="24"/>
        </w:rPr>
        <w:t>образования входят</w:t>
      </w:r>
      <w:r w:rsidRPr="003A1CA2">
        <w:rPr>
          <w:rFonts w:ascii="Times New Roman" w:hAnsi="Times New Roman" w:cs="Times New Roman"/>
          <w:sz w:val="24"/>
          <w:szCs w:val="24"/>
        </w:rPr>
        <w:t xml:space="preserve"> земли</w:t>
      </w:r>
      <w:r w:rsidR="00F724BF" w:rsidRPr="003A1CA2">
        <w:rPr>
          <w:rFonts w:ascii="Times New Roman" w:hAnsi="Times New Roman" w:cs="Times New Roman"/>
          <w:sz w:val="24"/>
          <w:szCs w:val="24"/>
        </w:rPr>
        <w:t xml:space="preserve"> </w:t>
      </w:r>
      <w:r w:rsidRPr="003A1CA2">
        <w:rPr>
          <w:rFonts w:ascii="Times New Roman" w:hAnsi="Times New Roman" w:cs="Times New Roman"/>
          <w:sz w:val="24"/>
          <w:szCs w:val="24"/>
        </w:rPr>
        <w:t>следующих населенных пунктов:</w:t>
      </w:r>
    </w:p>
    <w:p w:rsidR="00A1192D" w:rsidRPr="003A1CA2" w:rsidRDefault="00A1192D" w:rsidP="00A119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A1CA2">
        <w:rPr>
          <w:rFonts w:ascii="Times New Roman" w:hAnsi="Times New Roman" w:cs="Times New Roman"/>
          <w:sz w:val="24"/>
          <w:szCs w:val="24"/>
        </w:rPr>
        <w:t>1. С</w:t>
      </w:r>
      <w:r w:rsidR="00491F68" w:rsidRPr="003A1CA2">
        <w:rPr>
          <w:rFonts w:ascii="Times New Roman" w:hAnsi="Times New Roman" w:cs="Times New Roman"/>
          <w:sz w:val="24"/>
          <w:szCs w:val="24"/>
        </w:rPr>
        <w:t xml:space="preserve">ело </w:t>
      </w:r>
      <w:proofErr w:type="spellStart"/>
      <w:r w:rsidR="00491F68" w:rsidRPr="003A1CA2">
        <w:rPr>
          <w:rFonts w:ascii="Times New Roman" w:hAnsi="Times New Roman" w:cs="Times New Roman"/>
          <w:sz w:val="24"/>
          <w:szCs w:val="24"/>
        </w:rPr>
        <w:t>Горохово</w:t>
      </w:r>
      <w:proofErr w:type="spellEnd"/>
      <w:r w:rsidRPr="003A1CA2">
        <w:rPr>
          <w:rFonts w:ascii="Times New Roman" w:hAnsi="Times New Roman" w:cs="Times New Roman"/>
          <w:sz w:val="24"/>
          <w:szCs w:val="24"/>
        </w:rPr>
        <w:br/>
        <w:t>2. Д</w:t>
      </w:r>
      <w:r w:rsidR="00491F68" w:rsidRPr="003A1CA2">
        <w:rPr>
          <w:rFonts w:ascii="Times New Roman" w:hAnsi="Times New Roman" w:cs="Times New Roman"/>
          <w:sz w:val="24"/>
          <w:szCs w:val="24"/>
        </w:rPr>
        <w:t>еревня Степановка</w:t>
      </w:r>
      <w:r w:rsidRPr="003A1CA2">
        <w:rPr>
          <w:rFonts w:ascii="Times New Roman" w:hAnsi="Times New Roman" w:cs="Times New Roman"/>
          <w:sz w:val="24"/>
          <w:szCs w:val="24"/>
        </w:rPr>
        <w:br/>
        <w:t>3. Д</w:t>
      </w:r>
      <w:r w:rsidR="00491F68" w:rsidRPr="003A1CA2">
        <w:rPr>
          <w:rFonts w:ascii="Times New Roman" w:hAnsi="Times New Roman" w:cs="Times New Roman"/>
          <w:sz w:val="24"/>
          <w:szCs w:val="24"/>
        </w:rPr>
        <w:t xml:space="preserve">еревня </w:t>
      </w:r>
      <w:proofErr w:type="spellStart"/>
      <w:r w:rsidR="00491F68" w:rsidRPr="003A1CA2">
        <w:rPr>
          <w:rFonts w:ascii="Times New Roman" w:hAnsi="Times New Roman" w:cs="Times New Roman"/>
          <w:sz w:val="24"/>
          <w:szCs w:val="24"/>
        </w:rPr>
        <w:t>Баруй</w:t>
      </w:r>
      <w:proofErr w:type="spellEnd"/>
      <w:r w:rsidRPr="003A1CA2">
        <w:rPr>
          <w:rFonts w:ascii="Times New Roman" w:hAnsi="Times New Roman" w:cs="Times New Roman"/>
          <w:sz w:val="24"/>
          <w:szCs w:val="24"/>
        </w:rPr>
        <w:br/>
        <w:t>4. Д</w:t>
      </w:r>
      <w:r w:rsidR="00491F68" w:rsidRPr="003A1CA2">
        <w:rPr>
          <w:rFonts w:ascii="Times New Roman" w:hAnsi="Times New Roman" w:cs="Times New Roman"/>
          <w:sz w:val="24"/>
          <w:szCs w:val="24"/>
        </w:rPr>
        <w:t xml:space="preserve">еревня </w:t>
      </w:r>
      <w:proofErr w:type="spellStart"/>
      <w:r w:rsidR="00491F68" w:rsidRPr="003A1CA2">
        <w:rPr>
          <w:rFonts w:ascii="Times New Roman" w:hAnsi="Times New Roman" w:cs="Times New Roman"/>
          <w:sz w:val="24"/>
          <w:szCs w:val="24"/>
        </w:rPr>
        <w:t>Сайгуты</w:t>
      </w:r>
      <w:proofErr w:type="spellEnd"/>
      <w:r w:rsidRPr="003A1CA2">
        <w:rPr>
          <w:rFonts w:ascii="Times New Roman" w:hAnsi="Times New Roman" w:cs="Times New Roman"/>
          <w:sz w:val="24"/>
          <w:szCs w:val="24"/>
        </w:rPr>
        <w:br/>
        <w:t>5. П</w:t>
      </w:r>
      <w:r w:rsidR="00491F68" w:rsidRPr="003A1CA2">
        <w:rPr>
          <w:rFonts w:ascii="Times New Roman" w:hAnsi="Times New Roman" w:cs="Times New Roman"/>
          <w:sz w:val="24"/>
          <w:szCs w:val="24"/>
        </w:rPr>
        <w:t xml:space="preserve">оселок </w:t>
      </w:r>
      <w:proofErr w:type="spellStart"/>
      <w:r w:rsidR="00491F68" w:rsidRPr="003A1CA2">
        <w:rPr>
          <w:rFonts w:ascii="Times New Roman" w:hAnsi="Times New Roman" w:cs="Times New Roman"/>
          <w:sz w:val="24"/>
          <w:szCs w:val="24"/>
        </w:rPr>
        <w:t>Бухун</w:t>
      </w:r>
      <w:proofErr w:type="spellEnd"/>
      <w:r w:rsidRPr="003A1CA2">
        <w:rPr>
          <w:rFonts w:ascii="Times New Roman" w:hAnsi="Times New Roman" w:cs="Times New Roman"/>
          <w:sz w:val="24"/>
          <w:szCs w:val="24"/>
        </w:rPr>
        <w:br/>
        <w:t>6. Д</w:t>
      </w:r>
      <w:r w:rsidR="00491F68" w:rsidRPr="003A1CA2">
        <w:rPr>
          <w:rFonts w:ascii="Times New Roman" w:hAnsi="Times New Roman" w:cs="Times New Roman"/>
          <w:sz w:val="24"/>
          <w:szCs w:val="24"/>
        </w:rPr>
        <w:t>еревня Верхний Кет</w:t>
      </w:r>
    </w:p>
    <w:p w:rsidR="00491F68" w:rsidRPr="003A1CA2" w:rsidRDefault="00DF092D" w:rsidP="00F724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CA2">
        <w:rPr>
          <w:rFonts w:ascii="Times New Roman" w:hAnsi="Times New Roman" w:cs="Times New Roman"/>
          <w:sz w:val="24"/>
          <w:szCs w:val="24"/>
        </w:rPr>
        <w:t xml:space="preserve">В </w:t>
      </w:r>
      <w:r w:rsidR="00B76EBF" w:rsidRPr="003A1CA2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3A1CA2">
        <w:rPr>
          <w:rFonts w:ascii="Times New Roman" w:hAnsi="Times New Roman" w:cs="Times New Roman"/>
          <w:sz w:val="24"/>
          <w:szCs w:val="24"/>
          <w:u w:val="single"/>
        </w:rPr>
        <w:t>аблице</w:t>
      </w:r>
      <w:r w:rsidR="00A1192D" w:rsidRPr="003A1C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A1CA2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3A1CA2">
        <w:rPr>
          <w:rFonts w:ascii="Times New Roman" w:hAnsi="Times New Roman" w:cs="Times New Roman"/>
          <w:sz w:val="24"/>
          <w:szCs w:val="24"/>
        </w:rPr>
        <w:t xml:space="preserve"> отражена численность населения в каждом из населенных пунктов муниципального образования, а также оценка каждого населенного пункта с позиции перспективности развития.</w:t>
      </w:r>
    </w:p>
    <w:p w:rsidR="0074122A" w:rsidRPr="003A1CA2" w:rsidRDefault="00491F68" w:rsidP="006F4C5D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A1CA2">
        <w:rPr>
          <w:rFonts w:ascii="Times New Roman" w:hAnsi="Times New Roman" w:cs="Times New Roman"/>
          <w:i/>
          <w:iCs/>
          <w:sz w:val="24"/>
          <w:szCs w:val="24"/>
          <w:u w:val="single"/>
        </w:rPr>
        <w:t>Таблица 1. Численность населения</w:t>
      </w:r>
      <w:r w:rsidR="0074122A" w:rsidRPr="003A1CA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и перспективность развития</w:t>
      </w:r>
      <w:r w:rsidRPr="003A1CA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по каждому населенному пункту МО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43DC8" w:rsidRPr="003A1CA2" w:rsidTr="00D624BF">
        <w:tc>
          <w:tcPr>
            <w:tcW w:w="3115" w:type="dxa"/>
            <w:vAlign w:val="center"/>
          </w:tcPr>
          <w:p w:rsidR="00D43DC8" w:rsidRPr="003A1CA2" w:rsidRDefault="00D43DC8" w:rsidP="00D624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Населенные пункты</w:t>
            </w:r>
          </w:p>
        </w:tc>
        <w:tc>
          <w:tcPr>
            <w:tcW w:w="3115" w:type="dxa"/>
            <w:vAlign w:val="center"/>
          </w:tcPr>
          <w:p w:rsidR="00D43DC8" w:rsidRPr="003A1CA2" w:rsidRDefault="00D43DC8" w:rsidP="00D624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населения, чел</w:t>
            </w:r>
            <w:r w:rsidR="00D624BF" w:rsidRPr="003A1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A1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2018г</w:t>
            </w:r>
          </w:p>
        </w:tc>
        <w:tc>
          <w:tcPr>
            <w:tcW w:w="3115" w:type="dxa"/>
            <w:vAlign w:val="center"/>
          </w:tcPr>
          <w:p w:rsidR="00D43DC8" w:rsidRPr="003A1CA2" w:rsidRDefault="00B3298E" w:rsidP="00D624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Перспективность развития</w:t>
            </w:r>
          </w:p>
        </w:tc>
      </w:tr>
      <w:tr w:rsidR="00D43DC8" w:rsidRPr="003A1CA2" w:rsidTr="00D43DC8">
        <w:tc>
          <w:tcPr>
            <w:tcW w:w="3115" w:type="dxa"/>
          </w:tcPr>
          <w:p w:rsidR="00D43DC8" w:rsidRPr="003A1CA2" w:rsidRDefault="00B3298E" w:rsidP="006F4C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CA2">
              <w:rPr>
                <w:rFonts w:ascii="Times New Roman" w:hAnsi="Times New Roman" w:cs="Times New Roman"/>
                <w:sz w:val="24"/>
                <w:szCs w:val="24"/>
              </w:rPr>
              <w:t>д. Степановка.</w:t>
            </w:r>
          </w:p>
          <w:p w:rsidR="00B3298E" w:rsidRPr="003A1CA2" w:rsidRDefault="00B3298E" w:rsidP="006F4C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43DC8" w:rsidRPr="003A1CA2" w:rsidRDefault="00B3298E" w:rsidP="006F4C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CA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115" w:type="dxa"/>
          </w:tcPr>
          <w:p w:rsidR="00D43DC8" w:rsidRPr="003A1CA2" w:rsidRDefault="00B3298E" w:rsidP="006F4C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CA2">
              <w:rPr>
                <w:rFonts w:ascii="Times New Roman" w:hAnsi="Times New Roman" w:cs="Times New Roman"/>
                <w:sz w:val="24"/>
                <w:szCs w:val="24"/>
              </w:rPr>
              <w:t>развиваемый</w:t>
            </w:r>
          </w:p>
        </w:tc>
      </w:tr>
      <w:tr w:rsidR="00D43DC8" w:rsidRPr="003A1CA2" w:rsidTr="00D43DC8">
        <w:tc>
          <w:tcPr>
            <w:tcW w:w="3115" w:type="dxa"/>
          </w:tcPr>
          <w:p w:rsidR="00D43DC8" w:rsidRPr="003A1CA2" w:rsidRDefault="00B3298E" w:rsidP="006F4C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CA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A1CA2">
              <w:rPr>
                <w:rFonts w:ascii="Times New Roman" w:hAnsi="Times New Roman" w:cs="Times New Roman"/>
                <w:sz w:val="24"/>
                <w:szCs w:val="24"/>
              </w:rPr>
              <w:t>Горохово</w:t>
            </w:r>
            <w:proofErr w:type="spellEnd"/>
          </w:p>
        </w:tc>
        <w:tc>
          <w:tcPr>
            <w:tcW w:w="3115" w:type="dxa"/>
          </w:tcPr>
          <w:p w:rsidR="00D43DC8" w:rsidRPr="003A1CA2" w:rsidRDefault="00B3298E" w:rsidP="006F4C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CA2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3115" w:type="dxa"/>
          </w:tcPr>
          <w:p w:rsidR="00D43DC8" w:rsidRPr="003A1CA2" w:rsidRDefault="00B3298E" w:rsidP="006F4C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CA2">
              <w:rPr>
                <w:rFonts w:ascii="Times New Roman" w:hAnsi="Times New Roman" w:cs="Times New Roman"/>
                <w:sz w:val="24"/>
                <w:szCs w:val="24"/>
              </w:rPr>
              <w:t>развиваемый</w:t>
            </w:r>
          </w:p>
        </w:tc>
      </w:tr>
      <w:tr w:rsidR="00D43DC8" w:rsidRPr="003A1CA2" w:rsidTr="00D43DC8">
        <w:tc>
          <w:tcPr>
            <w:tcW w:w="3115" w:type="dxa"/>
          </w:tcPr>
          <w:p w:rsidR="00D43DC8" w:rsidRPr="003A1CA2" w:rsidRDefault="00B3298E" w:rsidP="006F4C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CA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A1CA2">
              <w:rPr>
                <w:rFonts w:ascii="Times New Roman" w:hAnsi="Times New Roman" w:cs="Times New Roman"/>
                <w:sz w:val="24"/>
                <w:szCs w:val="24"/>
              </w:rPr>
              <w:t>Баруй</w:t>
            </w:r>
            <w:proofErr w:type="spellEnd"/>
          </w:p>
        </w:tc>
        <w:tc>
          <w:tcPr>
            <w:tcW w:w="3115" w:type="dxa"/>
          </w:tcPr>
          <w:p w:rsidR="00D43DC8" w:rsidRPr="003A1CA2" w:rsidRDefault="00B3298E" w:rsidP="006F4C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CA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3115" w:type="dxa"/>
          </w:tcPr>
          <w:p w:rsidR="00D43DC8" w:rsidRPr="003A1CA2" w:rsidRDefault="00B3298E" w:rsidP="006F4C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CA2">
              <w:rPr>
                <w:rFonts w:ascii="Times New Roman" w:hAnsi="Times New Roman" w:cs="Times New Roman"/>
                <w:sz w:val="24"/>
                <w:szCs w:val="24"/>
              </w:rPr>
              <w:t>развиваемый</w:t>
            </w:r>
          </w:p>
        </w:tc>
      </w:tr>
      <w:tr w:rsidR="00D43DC8" w:rsidRPr="003A1CA2" w:rsidTr="00D43DC8">
        <w:tc>
          <w:tcPr>
            <w:tcW w:w="3115" w:type="dxa"/>
          </w:tcPr>
          <w:p w:rsidR="00D43DC8" w:rsidRPr="003A1CA2" w:rsidRDefault="00B3298E" w:rsidP="006F4C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CA2">
              <w:rPr>
                <w:rFonts w:ascii="Times New Roman" w:hAnsi="Times New Roman" w:cs="Times New Roman"/>
                <w:sz w:val="24"/>
                <w:szCs w:val="24"/>
              </w:rPr>
              <w:t>д.Сайгуты</w:t>
            </w:r>
            <w:proofErr w:type="spellEnd"/>
          </w:p>
        </w:tc>
        <w:tc>
          <w:tcPr>
            <w:tcW w:w="3115" w:type="dxa"/>
          </w:tcPr>
          <w:p w:rsidR="00D43DC8" w:rsidRPr="003A1CA2" w:rsidRDefault="00B3298E" w:rsidP="006F4C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CA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3115" w:type="dxa"/>
          </w:tcPr>
          <w:p w:rsidR="00D43DC8" w:rsidRPr="003A1CA2" w:rsidRDefault="00B3298E" w:rsidP="006F4C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CA2">
              <w:rPr>
                <w:rFonts w:ascii="Times New Roman" w:hAnsi="Times New Roman" w:cs="Times New Roman"/>
                <w:sz w:val="24"/>
                <w:szCs w:val="24"/>
              </w:rPr>
              <w:t>развиваемый</w:t>
            </w:r>
          </w:p>
        </w:tc>
      </w:tr>
      <w:tr w:rsidR="00D43DC8" w:rsidRPr="003A1CA2" w:rsidTr="00D43DC8">
        <w:tc>
          <w:tcPr>
            <w:tcW w:w="3115" w:type="dxa"/>
          </w:tcPr>
          <w:p w:rsidR="00D43DC8" w:rsidRPr="003A1CA2" w:rsidRDefault="00B3298E" w:rsidP="006F4C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</w:t>
            </w:r>
            <w:proofErr w:type="spellStart"/>
            <w:r w:rsidRPr="003A1CA2">
              <w:rPr>
                <w:rFonts w:ascii="Times New Roman" w:hAnsi="Times New Roman" w:cs="Times New Roman"/>
                <w:sz w:val="24"/>
                <w:szCs w:val="24"/>
              </w:rPr>
              <w:t>Бухун</w:t>
            </w:r>
            <w:proofErr w:type="spellEnd"/>
          </w:p>
        </w:tc>
        <w:tc>
          <w:tcPr>
            <w:tcW w:w="3115" w:type="dxa"/>
          </w:tcPr>
          <w:p w:rsidR="00D43DC8" w:rsidRPr="003A1CA2" w:rsidRDefault="00B3298E" w:rsidP="006F4C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CA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15" w:type="dxa"/>
          </w:tcPr>
          <w:p w:rsidR="00D43DC8" w:rsidRPr="003A1CA2" w:rsidRDefault="00B3298E" w:rsidP="006F4C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CA2">
              <w:rPr>
                <w:rFonts w:ascii="Times New Roman" w:hAnsi="Times New Roman" w:cs="Times New Roman"/>
                <w:sz w:val="24"/>
                <w:szCs w:val="24"/>
              </w:rPr>
              <w:t>развиваемый</w:t>
            </w:r>
          </w:p>
        </w:tc>
      </w:tr>
      <w:tr w:rsidR="00D43DC8" w:rsidRPr="003A1CA2" w:rsidTr="00D43DC8">
        <w:tc>
          <w:tcPr>
            <w:tcW w:w="3115" w:type="dxa"/>
          </w:tcPr>
          <w:p w:rsidR="00D43DC8" w:rsidRPr="003A1CA2" w:rsidRDefault="00B3298E" w:rsidP="006F4C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CA2">
              <w:rPr>
                <w:rFonts w:ascii="Times New Roman" w:hAnsi="Times New Roman" w:cs="Times New Roman"/>
                <w:sz w:val="24"/>
                <w:szCs w:val="24"/>
              </w:rPr>
              <w:t>д. Верхний Кет</w:t>
            </w:r>
          </w:p>
        </w:tc>
        <w:tc>
          <w:tcPr>
            <w:tcW w:w="3115" w:type="dxa"/>
          </w:tcPr>
          <w:p w:rsidR="00D43DC8" w:rsidRPr="003A1CA2" w:rsidRDefault="00B3298E" w:rsidP="006F4C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CA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15" w:type="dxa"/>
          </w:tcPr>
          <w:p w:rsidR="00D43DC8" w:rsidRPr="003A1CA2" w:rsidRDefault="00B3298E" w:rsidP="006F4C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CA2">
              <w:rPr>
                <w:rFonts w:ascii="Times New Roman" w:hAnsi="Times New Roman" w:cs="Times New Roman"/>
                <w:sz w:val="24"/>
                <w:szCs w:val="24"/>
              </w:rPr>
              <w:t>развиваемый</w:t>
            </w:r>
          </w:p>
        </w:tc>
      </w:tr>
      <w:tr w:rsidR="00D43DC8" w:rsidRPr="003A1CA2" w:rsidTr="00D43DC8">
        <w:tc>
          <w:tcPr>
            <w:tcW w:w="3115" w:type="dxa"/>
          </w:tcPr>
          <w:p w:rsidR="00D43DC8" w:rsidRPr="003A1CA2" w:rsidRDefault="00B3298E" w:rsidP="006F4C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CA2">
              <w:rPr>
                <w:rFonts w:ascii="Times New Roman" w:hAnsi="Times New Roman" w:cs="Times New Roman"/>
                <w:sz w:val="24"/>
                <w:szCs w:val="24"/>
              </w:rPr>
              <w:t>Всего по МО</w:t>
            </w:r>
          </w:p>
        </w:tc>
        <w:tc>
          <w:tcPr>
            <w:tcW w:w="3115" w:type="dxa"/>
          </w:tcPr>
          <w:p w:rsidR="00D43DC8" w:rsidRPr="003A1CA2" w:rsidRDefault="00B3298E" w:rsidP="006F4C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5657" w:rsidRPr="003A1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CA2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3115" w:type="dxa"/>
          </w:tcPr>
          <w:p w:rsidR="00D43DC8" w:rsidRPr="003A1CA2" w:rsidRDefault="00D43DC8" w:rsidP="006F4C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1272" w:rsidRPr="003A1CA2" w:rsidRDefault="004E1272" w:rsidP="006F4C5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43DC8" w:rsidRPr="003A1CA2" w:rsidRDefault="00B3298E" w:rsidP="006F4C5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A1CA2">
        <w:rPr>
          <w:rFonts w:ascii="Times New Roman" w:hAnsi="Times New Roman" w:cs="Times New Roman"/>
          <w:sz w:val="24"/>
          <w:szCs w:val="24"/>
        </w:rPr>
        <w:t>Классификация населенных пунктов по степени перспективности развития: развиваемый, сохраняемый, малоперспективный.</w:t>
      </w:r>
    </w:p>
    <w:p w:rsidR="00F90412" w:rsidRPr="003A1CA2" w:rsidRDefault="00F90412" w:rsidP="003A23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CA2">
        <w:rPr>
          <w:rFonts w:ascii="Times New Roman" w:hAnsi="Times New Roman" w:cs="Times New Roman"/>
          <w:b/>
          <w:sz w:val="24"/>
          <w:szCs w:val="24"/>
        </w:rPr>
        <w:t>Развиваемые населенные пункты</w:t>
      </w:r>
      <w:r w:rsidR="004E1272" w:rsidRPr="003A1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272" w:rsidRPr="003A1CA2">
        <w:rPr>
          <w:rFonts w:ascii="Times New Roman" w:hAnsi="Times New Roman" w:cs="Times New Roman"/>
          <w:sz w:val="24"/>
          <w:szCs w:val="24"/>
        </w:rPr>
        <w:t>–</w:t>
      </w:r>
      <w:r w:rsidRPr="003A1CA2">
        <w:rPr>
          <w:rFonts w:ascii="Times New Roman" w:hAnsi="Times New Roman" w:cs="Times New Roman"/>
          <w:sz w:val="24"/>
          <w:szCs w:val="24"/>
        </w:rPr>
        <w:t xml:space="preserve"> в</w:t>
      </w:r>
      <w:r w:rsidR="004E1272" w:rsidRPr="003A1CA2">
        <w:rPr>
          <w:rFonts w:ascii="Times New Roman" w:hAnsi="Times New Roman" w:cs="Times New Roman"/>
          <w:sz w:val="24"/>
          <w:szCs w:val="24"/>
        </w:rPr>
        <w:t xml:space="preserve"> </w:t>
      </w:r>
      <w:r w:rsidRPr="003A1CA2">
        <w:rPr>
          <w:rFonts w:ascii="Times New Roman" w:hAnsi="Times New Roman" w:cs="Times New Roman"/>
          <w:sz w:val="24"/>
          <w:szCs w:val="24"/>
        </w:rPr>
        <w:t xml:space="preserve">основном крупные и средние населенные пункты, имеющие базу для дальнейшего экономического развития. Развитие градообразующей базы за счет развития полезных ископаемых, производства готовой </w:t>
      </w:r>
      <w:r w:rsidR="001B24A8" w:rsidRPr="003A1CA2">
        <w:rPr>
          <w:rFonts w:ascii="Times New Roman" w:hAnsi="Times New Roman" w:cs="Times New Roman"/>
          <w:sz w:val="24"/>
          <w:szCs w:val="24"/>
        </w:rPr>
        <w:t xml:space="preserve">продукции, сельскохозяйственное производство и деревообработка, стройиндустрия, социально-культурное и бытовое обслуживание и др. </w:t>
      </w:r>
      <w:r w:rsidR="006F5CD6" w:rsidRPr="003A1CA2">
        <w:rPr>
          <w:rFonts w:ascii="Times New Roman" w:hAnsi="Times New Roman" w:cs="Times New Roman"/>
          <w:sz w:val="24"/>
          <w:szCs w:val="24"/>
        </w:rPr>
        <w:t>П</w:t>
      </w:r>
      <w:r w:rsidR="001B24A8" w:rsidRPr="003A1CA2">
        <w:rPr>
          <w:rFonts w:ascii="Times New Roman" w:hAnsi="Times New Roman" w:cs="Times New Roman"/>
          <w:sz w:val="24"/>
          <w:szCs w:val="24"/>
        </w:rPr>
        <w:t>ри стабилизации и снижении числа занятых в сельском хозяйстве, в большинстве случаев, должно вести к стабилизации и росту численности населения в развиваемых населенных пунктах. Здесь же в приоритетном порядке должны развиваться центры социального и культурного обслуживания населения, жилищное строительство</w:t>
      </w:r>
      <w:r w:rsidR="00591144" w:rsidRPr="003A1CA2">
        <w:rPr>
          <w:rFonts w:ascii="Times New Roman" w:hAnsi="Times New Roman" w:cs="Times New Roman"/>
          <w:sz w:val="24"/>
          <w:szCs w:val="24"/>
        </w:rPr>
        <w:t>. Также для этих населенных пунктов может быть целесообразно выделение территории резерва для развития поселений.</w:t>
      </w:r>
    </w:p>
    <w:p w:rsidR="00591144" w:rsidRPr="003A1CA2" w:rsidRDefault="00591144" w:rsidP="003A23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CA2">
        <w:rPr>
          <w:rFonts w:ascii="Times New Roman" w:hAnsi="Times New Roman" w:cs="Times New Roman"/>
          <w:b/>
          <w:sz w:val="24"/>
          <w:szCs w:val="24"/>
        </w:rPr>
        <w:t>Сохраняемые населенные пункты</w:t>
      </w:r>
      <w:r w:rsidR="006F5CD6" w:rsidRPr="003A1CA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A1CA2">
        <w:rPr>
          <w:rFonts w:ascii="Times New Roman" w:hAnsi="Times New Roman" w:cs="Times New Roman"/>
          <w:sz w:val="24"/>
          <w:szCs w:val="24"/>
        </w:rPr>
        <w:t xml:space="preserve">их градообразующая база, в основном, должна стабилизироваться или даже уменьшаться, в связи со стабилизацией и снижением занятых в сельском хозяйстве. Поэтому численность населения по этим населенным пунктам, в большинстве случаев, также может уменьшаться. Основные мероприятия по развитию сохраняемых населенных пунктов те же, что и по </w:t>
      </w:r>
      <w:r w:rsidR="001C258E" w:rsidRPr="003A1CA2">
        <w:rPr>
          <w:rFonts w:ascii="Times New Roman" w:hAnsi="Times New Roman" w:cs="Times New Roman"/>
          <w:sz w:val="24"/>
          <w:szCs w:val="24"/>
        </w:rPr>
        <w:t>развиваемым населенным пунктам, но главный упор должен делаться на реконструкцию и в значительно меньшей степени на новое строительство.</w:t>
      </w:r>
    </w:p>
    <w:p w:rsidR="00491F68" w:rsidRPr="003A1CA2" w:rsidRDefault="001C258E" w:rsidP="003A23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CA2">
        <w:rPr>
          <w:rFonts w:ascii="Times New Roman" w:hAnsi="Times New Roman" w:cs="Times New Roman"/>
          <w:b/>
          <w:sz w:val="24"/>
          <w:szCs w:val="24"/>
        </w:rPr>
        <w:t>Малоперспективные населенные пункты</w:t>
      </w:r>
      <w:r w:rsidR="00BB7111" w:rsidRPr="003A1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111" w:rsidRPr="003A1CA2">
        <w:rPr>
          <w:rFonts w:ascii="Times New Roman" w:hAnsi="Times New Roman" w:cs="Times New Roman"/>
          <w:sz w:val="24"/>
          <w:szCs w:val="24"/>
        </w:rPr>
        <w:t>–</w:t>
      </w:r>
      <w:r w:rsidRPr="003A1CA2">
        <w:rPr>
          <w:rFonts w:ascii="Times New Roman" w:hAnsi="Times New Roman" w:cs="Times New Roman"/>
          <w:sz w:val="24"/>
          <w:szCs w:val="24"/>
        </w:rPr>
        <w:t xml:space="preserve"> это те малонаселенные пункты, к которым не обеспечивается транспортная доступность, не обеспечивается своевременное и качественное оказание социальных услуг,</w:t>
      </w:r>
      <w:r w:rsidR="0069054E" w:rsidRPr="003A1CA2">
        <w:rPr>
          <w:rFonts w:ascii="Times New Roman" w:hAnsi="Times New Roman" w:cs="Times New Roman"/>
          <w:sz w:val="24"/>
          <w:szCs w:val="24"/>
        </w:rPr>
        <w:t xml:space="preserve"> жилой фонд имеет высокую степень износа, а в числе жителей преобладают граждане пожилого возраста, не имеющие попечения со стороны родственников.</w:t>
      </w:r>
    </w:p>
    <w:p w:rsidR="000261E1" w:rsidRPr="003A1CA2" w:rsidRDefault="000261E1" w:rsidP="003A23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CA2">
        <w:rPr>
          <w:rFonts w:ascii="Times New Roman" w:hAnsi="Times New Roman" w:cs="Times New Roman"/>
          <w:sz w:val="24"/>
          <w:szCs w:val="24"/>
        </w:rPr>
        <w:t>Климатические особенности территории определяются ее широтным положением на юге области, расчлененным рельефом и регулирующим влиянием таких водных объектов, как оз. Байкал и Иркутское водохранилище. По территории</w:t>
      </w:r>
      <w:r w:rsidR="00467B79" w:rsidRPr="003A1CA2">
        <w:rPr>
          <w:rFonts w:ascii="Times New Roman" w:hAnsi="Times New Roman" w:cs="Times New Roman"/>
          <w:sz w:val="24"/>
          <w:szCs w:val="24"/>
        </w:rPr>
        <w:t xml:space="preserve"> </w:t>
      </w:r>
      <w:r w:rsidR="00BB7111" w:rsidRPr="003A1CA2">
        <w:rPr>
          <w:rFonts w:ascii="Times New Roman" w:hAnsi="Times New Roman" w:cs="Times New Roman"/>
          <w:sz w:val="24"/>
          <w:szCs w:val="24"/>
        </w:rPr>
        <w:t>Г</w:t>
      </w:r>
      <w:r w:rsidR="00467B79" w:rsidRPr="003A1CA2">
        <w:rPr>
          <w:rFonts w:ascii="Times New Roman" w:hAnsi="Times New Roman" w:cs="Times New Roman"/>
          <w:sz w:val="24"/>
          <w:szCs w:val="24"/>
        </w:rPr>
        <w:t>ороховского МО протекает</w:t>
      </w:r>
      <w:r w:rsidR="00BB7111" w:rsidRPr="003A1CA2">
        <w:rPr>
          <w:rFonts w:ascii="Times New Roman" w:hAnsi="Times New Roman" w:cs="Times New Roman"/>
          <w:sz w:val="24"/>
          <w:szCs w:val="24"/>
        </w:rPr>
        <w:br/>
      </w:r>
      <w:r w:rsidR="00467B79" w:rsidRPr="003A1CA2">
        <w:rPr>
          <w:rFonts w:ascii="Times New Roman" w:hAnsi="Times New Roman" w:cs="Times New Roman"/>
          <w:sz w:val="24"/>
          <w:szCs w:val="24"/>
        </w:rPr>
        <w:t>р.</w:t>
      </w:r>
      <w:r w:rsidR="00BB7111" w:rsidRPr="003A1CA2">
        <w:rPr>
          <w:rFonts w:ascii="Times New Roman" w:hAnsi="Times New Roman" w:cs="Times New Roman"/>
          <w:sz w:val="24"/>
          <w:szCs w:val="24"/>
        </w:rPr>
        <w:t xml:space="preserve"> </w:t>
      </w:r>
      <w:r w:rsidR="00467B79" w:rsidRPr="003A1CA2">
        <w:rPr>
          <w:rFonts w:ascii="Times New Roman" w:hAnsi="Times New Roman" w:cs="Times New Roman"/>
          <w:sz w:val="24"/>
          <w:szCs w:val="24"/>
        </w:rPr>
        <w:t>Балей, впадающая в р.</w:t>
      </w:r>
      <w:r w:rsidR="00FA57A8" w:rsidRPr="003A1CA2">
        <w:rPr>
          <w:rFonts w:ascii="Times New Roman" w:hAnsi="Times New Roman" w:cs="Times New Roman"/>
          <w:sz w:val="24"/>
          <w:szCs w:val="24"/>
        </w:rPr>
        <w:t xml:space="preserve"> </w:t>
      </w:r>
      <w:r w:rsidR="00467B79" w:rsidRPr="003A1CA2">
        <w:rPr>
          <w:rFonts w:ascii="Times New Roman" w:hAnsi="Times New Roman" w:cs="Times New Roman"/>
          <w:sz w:val="24"/>
          <w:szCs w:val="24"/>
        </w:rPr>
        <w:t>Ангару. Климат резко-континентальный с холодной сухой зимой и жарким летом.</w:t>
      </w:r>
    </w:p>
    <w:p w:rsidR="00467B79" w:rsidRPr="003A1CA2" w:rsidRDefault="00467B79" w:rsidP="003A23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CA2">
        <w:rPr>
          <w:rFonts w:ascii="Times New Roman" w:hAnsi="Times New Roman" w:cs="Times New Roman"/>
          <w:sz w:val="24"/>
          <w:szCs w:val="24"/>
        </w:rPr>
        <w:t>Максимальная температура воздуха до +40, минимальная -50 градусов.</w:t>
      </w:r>
    </w:p>
    <w:p w:rsidR="00467B79" w:rsidRDefault="00467B79" w:rsidP="003A23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CA2">
        <w:rPr>
          <w:rFonts w:ascii="Times New Roman" w:hAnsi="Times New Roman" w:cs="Times New Roman"/>
          <w:sz w:val="24"/>
          <w:szCs w:val="24"/>
        </w:rPr>
        <w:t>Снежный покров ложится в среднем к середине ноября, наибольшая высота снежного покрова до 30 см.</w:t>
      </w:r>
    </w:p>
    <w:p w:rsidR="00156E12" w:rsidRDefault="00156E12" w:rsidP="003A23C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Земельные ресурсы.</w:t>
      </w:r>
    </w:p>
    <w:p w:rsidR="00156E12" w:rsidRPr="000E6089" w:rsidRDefault="00156E12" w:rsidP="003A23CD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0E6089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Таблица </w:t>
      </w:r>
      <w:r w:rsidR="000E6089" w:rsidRPr="000E6089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2.</w:t>
      </w:r>
      <w:r w:rsidRPr="000E6089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Наличие,</w:t>
      </w:r>
      <w:r w:rsidR="00673871" w:rsidRPr="000E6089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к</w:t>
      </w:r>
      <w:r w:rsidRPr="000E6089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атегории</w:t>
      </w:r>
      <w:r w:rsidR="00673871" w:rsidRPr="000E6089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земель в Гороховском МО.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3"/>
        <w:gridCol w:w="1086"/>
      </w:tblGrid>
      <w:tr w:rsidR="00B57606" w:rsidTr="00B57606">
        <w:tc>
          <w:tcPr>
            <w:tcW w:w="0" w:type="auto"/>
          </w:tcPr>
          <w:p w:rsidR="00B57606" w:rsidRPr="00B57606" w:rsidRDefault="00B57606" w:rsidP="003A23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60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земель</w:t>
            </w:r>
          </w:p>
        </w:tc>
        <w:tc>
          <w:tcPr>
            <w:tcW w:w="0" w:type="auto"/>
          </w:tcPr>
          <w:p w:rsidR="00B57606" w:rsidRPr="00B57606" w:rsidRDefault="00B57606" w:rsidP="003A23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06">
              <w:rPr>
                <w:rFonts w:ascii="Times New Roman" w:hAnsi="Times New Roman" w:cs="Times New Roman"/>
                <w:sz w:val="24"/>
                <w:szCs w:val="24"/>
              </w:rPr>
              <w:t>всего, га</w:t>
            </w:r>
          </w:p>
        </w:tc>
      </w:tr>
      <w:tr w:rsidR="00B57606" w:rsidTr="00B57606">
        <w:tc>
          <w:tcPr>
            <w:tcW w:w="0" w:type="auto"/>
          </w:tcPr>
          <w:p w:rsidR="00B57606" w:rsidRDefault="00B57606" w:rsidP="00B57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земель в административных границах</w:t>
            </w:r>
          </w:p>
        </w:tc>
        <w:tc>
          <w:tcPr>
            <w:tcW w:w="0" w:type="auto"/>
          </w:tcPr>
          <w:p w:rsidR="00B57606" w:rsidRDefault="00B57606" w:rsidP="003A23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85214,8</w:t>
            </w:r>
          </w:p>
        </w:tc>
      </w:tr>
      <w:tr w:rsidR="00B57606" w:rsidTr="00B57606">
        <w:tc>
          <w:tcPr>
            <w:tcW w:w="0" w:type="auto"/>
          </w:tcPr>
          <w:p w:rsidR="00B57606" w:rsidRDefault="00B57606" w:rsidP="003A23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 поселений, в муниципальной собственности</w:t>
            </w:r>
          </w:p>
          <w:p w:rsidR="00B57606" w:rsidRDefault="00B57606" w:rsidP="003A23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поселения,</w:t>
            </w:r>
          </w:p>
        </w:tc>
        <w:tc>
          <w:tcPr>
            <w:tcW w:w="0" w:type="auto"/>
          </w:tcPr>
          <w:p w:rsidR="00B57606" w:rsidRDefault="00B57606" w:rsidP="003A23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7606" w:rsidTr="00B57606">
        <w:tc>
          <w:tcPr>
            <w:tcW w:w="0" w:type="auto"/>
          </w:tcPr>
          <w:p w:rsidR="00B57606" w:rsidRDefault="00B57606" w:rsidP="003A23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промышленности, энергетики, транспорта,</w:t>
            </w:r>
          </w:p>
          <w:p w:rsidR="00B57606" w:rsidRDefault="00B57606" w:rsidP="003A23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связи, радиовещания, телевидения, информатики,</w:t>
            </w:r>
          </w:p>
          <w:p w:rsidR="00B57606" w:rsidRDefault="00B57606" w:rsidP="003A23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для обеспечения космической деятельности</w:t>
            </w:r>
            <w:r w:rsidR="007840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405F" w:rsidRDefault="0078405F" w:rsidP="003A23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обороны, безопасности и земли иного</w:t>
            </w:r>
          </w:p>
          <w:p w:rsidR="0078405F" w:rsidRDefault="0078405F" w:rsidP="003A23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</w:tc>
        <w:tc>
          <w:tcPr>
            <w:tcW w:w="0" w:type="auto"/>
          </w:tcPr>
          <w:p w:rsidR="00B57606" w:rsidRDefault="0078405F" w:rsidP="003A23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B57606" w:rsidTr="00B57606">
        <w:tc>
          <w:tcPr>
            <w:tcW w:w="0" w:type="auto"/>
          </w:tcPr>
          <w:p w:rsidR="00B57606" w:rsidRDefault="0078405F" w:rsidP="007840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автомобильного фонда</w:t>
            </w:r>
          </w:p>
        </w:tc>
        <w:tc>
          <w:tcPr>
            <w:tcW w:w="0" w:type="auto"/>
          </w:tcPr>
          <w:p w:rsidR="00B57606" w:rsidRDefault="0078405F" w:rsidP="003A23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B57606" w:rsidTr="00B57606">
        <w:tc>
          <w:tcPr>
            <w:tcW w:w="0" w:type="auto"/>
          </w:tcPr>
          <w:p w:rsidR="00B57606" w:rsidRDefault="0078405F" w:rsidP="003A23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лесного фонда</w:t>
            </w:r>
          </w:p>
        </w:tc>
        <w:tc>
          <w:tcPr>
            <w:tcW w:w="0" w:type="auto"/>
          </w:tcPr>
          <w:p w:rsidR="00B57606" w:rsidRDefault="0078405F" w:rsidP="003A23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66939</w:t>
            </w:r>
          </w:p>
        </w:tc>
      </w:tr>
      <w:tr w:rsidR="00B57606" w:rsidTr="00B57606">
        <w:tc>
          <w:tcPr>
            <w:tcW w:w="0" w:type="auto"/>
          </w:tcPr>
          <w:p w:rsidR="00B57606" w:rsidRDefault="0078405F" w:rsidP="003A23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водного фонда</w:t>
            </w:r>
          </w:p>
        </w:tc>
        <w:tc>
          <w:tcPr>
            <w:tcW w:w="0" w:type="auto"/>
          </w:tcPr>
          <w:p w:rsidR="00B57606" w:rsidRDefault="0078405F" w:rsidP="003A23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</w:tr>
      <w:tr w:rsidR="00B57606" w:rsidTr="00B57606">
        <w:tc>
          <w:tcPr>
            <w:tcW w:w="0" w:type="auto"/>
          </w:tcPr>
          <w:p w:rsidR="00B57606" w:rsidRDefault="0078405F" w:rsidP="003A23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0" w:type="auto"/>
          </w:tcPr>
          <w:p w:rsidR="00B57606" w:rsidRDefault="0078405F" w:rsidP="003A23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11332,8</w:t>
            </w:r>
          </w:p>
        </w:tc>
      </w:tr>
      <w:tr w:rsidR="00B57606" w:rsidTr="00B57606">
        <w:tc>
          <w:tcPr>
            <w:tcW w:w="0" w:type="auto"/>
          </w:tcPr>
          <w:p w:rsidR="00B57606" w:rsidRDefault="00B57606" w:rsidP="003A23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7606" w:rsidRDefault="00B57606" w:rsidP="003A23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871" w:rsidRDefault="00673871" w:rsidP="003A23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871" w:rsidRPr="00156E12" w:rsidRDefault="00673871" w:rsidP="003A23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022" w:rsidRDefault="00201022" w:rsidP="0020102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6E12" w:rsidRDefault="00156E12" w:rsidP="0020102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6E12" w:rsidRPr="00734AFC" w:rsidRDefault="00156E12" w:rsidP="0020102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  <w:sectPr w:rsidR="00156E12" w:rsidRPr="00734A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11F2" w:rsidRPr="004B6598" w:rsidRDefault="003511F2" w:rsidP="00802F57">
      <w:pPr>
        <w:pStyle w:val="2"/>
      </w:pPr>
      <w:bookmarkStart w:id="5" w:name="_Toc28421588"/>
      <w:r w:rsidRPr="004B6598">
        <w:lastRenderedPageBreak/>
        <w:t>1.2</w:t>
      </w:r>
      <w:r w:rsidR="00201022" w:rsidRPr="004B6598">
        <w:t>.</w:t>
      </w:r>
      <w:r w:rsidRPr="004B6598">
        <w:t xml:space="preserve"> Территориальное положение Гороховского муниципального образования</w:t>
      </w:r>
      <w:bookmarkEnd w:id="5"/>
    </w:p>
    <w:p w:rsidR="00A3779B" w:rsidRPr="00A3779B" w:rsidRDefault="00061BD0" w:rsidP="005E6453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proofErr w:type="spellStart"/>
      <w:r w:rsidRPr="003A1CA2">
        <w:rPr>
          <w:rFonts w:ascii="Times New Roman" w:hAnsi="Times New Roman" w:cs="Times New Roman"/>
          <w:sz w:val="24"/>
          <w:szCs w:val="24"/>
        </w:rPr>
        <w:t>Гороховское</w:t>
      </w:r>
      <w:proofErr w:type="spellEnd"/>
      <w:r w:rsidRPr="003A1CA2">
        <w:rPr>
          <w:rFonts w:ascii="Times New Roman" w:hAnsi="Times New Roman" w:cs="Times New Roman"/>
          <w:sz w:val="24"/>
          <w:szCs w:val="24"/>
        </w:rPr>
        <w:t xml:space="preserve"> муниципальное образование граничит на юго-востоке с Никольским, </w:t>
      </w:r>
      <w:proofErr w:type="spellStart"/>
      <w:r w:rsidRPr="003A1CA2">
        <w:rPr>
          <w:rFonts w:ascii="Times New Roman" w:hAnsi="Times New Roman" w:cs="Times New Roman"/>
          <w:sz w:val="24"/>
          <w:szCs w:val="24"/>
        </w:rPr>
        <w:t>Ширяевским</w:t>
      </w:r>
      <w:proofErr w:type="spellEnd"/>
      <w:r w:rsidRPr="003A1CA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A1CA2">
        <w:rPr>
          <w:rFonts w:ascii="Times New Roman" w:hAnsi="Times New Roman" w:cs="Times New Roman"/>
          <w:sz w:val="24"/>
          <w:szCs w:val="24"/>
        </w:rPr>
        <w:t>Усть-</w:t>
      </w:r>
      <w:r w:rsidR="00ED162C" w:rsidRPr="003A1CA2">
        <w:rPr>
          <w:rFonts w:ascii="Times New Roman" w:hAnsi="Times New Roman" w:cs="Times New Roman"/>
          <w:sz w:val="24"/>
          <w:szCs w:val="24"/>
        </w:rPr>
        <w:t>Балейским</w:t>
      </w:r>
      <w:proofErr w:type="spellEnd"/>
      <w:r w:rsidR="00ED162C" w:rsidRPr="003A1CA2">
        <w:rPr>
          <w:rFonts w:ascii="Times New Roman" w:hAnsi="Times New Roman" w:cs="Times New Roman"/>
          <w:sz w:val="24"/>
          <w:szCs w:val="24"/>
        </w:rPr>
        <w:t xml:space="preserve"> муниципальными образованиями (</w:t>
      </w:r>
      <w:r w:rsidR="005C1978" w:rsidRPr="003A1CA2">
        <w:rPr>
          <w:rFonts w:ascii="Times New Roman" w:hAnsi="Times New Roman" w:cs="Times New Roman"/>
          <w:sz w:val="24"/>
          <w:szCs w:val="24"/>
        </w:rPr>
        <w:t>перечисленные</w:t>
      </w:r>
      <w:r w:rsidR="00201022" w:rsidRPr="003A1CA2">
        <w:rPr>
          <w:rFonts w:ascii="Times New Roman" w:hAnsi="Times New Roman" w:cs="Times New Roman"/>
          <w:sz w:val="24"/>
          <w:szCs w:val="24"/>
        </w:rPr>
        <w:t xml:space="preserve"> МО находятся в</w:t>
      </w:r>
      <w:r w:rsidR="00ED162C" w:rsidRPr="003A1CA2">
        <w:rPr>
          <w:rFonts w:ascii="Times New Roman" w:hAnsi="Times New Roman" w:cs="Times New Roman"/>
          <w:sz w:val="24"/>
          <w:szCs w:val="24"/>
        </w:rPr>
        <w:t xml:space="preserve"> Иркутск</w:t>
      </w:r>
      <w:r w:rsidR="00201022" w:rsidRPr="003A1CA2">
        <w:rPr>
          <w:rFonts w:ascii="Times New Roman" w:hAnsi="Times New Roman" w:cs="Times New Roman"/>
          <w:sz w:val="24"/>
          <w:szCs w:val="24"/>
        </w:rPr>
        <w:t>ом</w:t>
      </w:r>
      <w:r w:rsidR="00ED162C" w:rsidRPr="003A1CA2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01022" w:rsidRPr="003A1CA2">
        <w:rPr>
          <w:rFonts w:ascii="Times New Roman" w:hAnsi="Times New Roman" w:cs="Times New Roman"/>
          <w:sz w:val="24"/>
          <w:szCs w:val="24"/>
        </w:rPr>
        <w:t>ом</w:t>
      </w:r>
      <w:r w:rsidR="00ED162C" w:rsidRPr="003A1CA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01022" w:rsidRPr="003A1CA2">
        <w:rPr>
          <w:rFonts w:ascii="Times New Roman" w:hAnsi="Times New Roman" w:cs="Times New Roman"/>
          <w:sz w:val="24"/>
          <w:szCs w:val="24"/>
        </w:rPr>
        <w:t>е</w:t>
      </w:r>
      <w:r w:rsidR="00ED162C" w:rsidRPr="003A1CA2">
        <w:rPr>
          <w:rFonts w:ascii="Times New Roman" w:hAnsi="Times New Roman" w:cs="Times New Roman"/>
          <w:sz w:val="24"/>
          <w:szCs w:val="24"/>
        </w:rPr>
        <w:t>), на юго-западе, западе, северо-западе и севере</w:t>
      </w:r>
      <w:r w:rsidR="00DB2428" w:rsidRPr="003A1CA2">
        <w:rPr>
          <w:rFonts w:ascii="Times New Roman" w:hAnsi="Times New Roman" w:cs="Times New Roman"/>
          <w:sz w:val="24"/>
          <w:szCs w:val="24"/>
        </w:rPr>
        <w:t xml:space="preserve"> –</w:t>
      </w:r>
      <w:r w:rsidR="00ED162C" w:rsidRPr="003A1CA2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ED162C" w:rsidRPr="003A1CA2">
        <w:rPr>
          <w:rFonts w:ascii="Times New Roman" w:hAnsi="Times New Roman" w:cs="Times New Roman"/>
          <w:sz w:val="24"/>
          <w:szCs w:val="24"/>
        </w:rPr>
        <w:t>Боханским</w:t>
      </w:r>
      <w:proofErr w:type="spellEnd"/>
      <w:r w:rsidR="00ED162C" w:rsidRPr="003A1CA2">
        <w:rPr>
          <w:rFonts w:ascii="Times New Roman" w:hAnsi="Times New Roman" w:cs="Times New Roman"/>
          <w:sz w:val="24"/>
          <w:szCs w:val="24"/>
        </w:rPr>
        <w:t xml:space="preserve"> муниципальным образованием, на северо-востоке и востоке- с </w:t>
      </w:r>
      <w:proofErr w:type="spellStart"/>
      <w:r w:rsidR="00ED162C" w:rsidRPr="003A1CA2">
        <w:rPr>
          <w:rFonts w:ascii="Times New Roman" w:hAnsi="Times New Roman" w:cs="Times New Roman"/>
          <w:sz w:val="24"/>
          <w:szCs w:val="24"/>
        </w:rPr>
        <w:t>Эхирит-Булагатским</w:t>
      </w:r>
      <w:proofErr w:type="spellEnd"/>
      <w:r w:rsidR="00ED162C" w:rsidRPr="003A1CA2">
        <w:rPr>
          <w:rFonts w:ascii="Times New Roman" w:hAnsi="Times New Roman" w:cs="Times New Roman"/>
          <w:sz w:val="24"/>
          <w:szCs w:val="24"/>
        </w:rPr>
        <w:t xml:space="preserve"> муниципальным </w:t>
      </w:r>
      <w:r w:rsidR="00ED162C" w:rsidRPr="005E6453">
        <w:rPr>
          <w:rFonts w:ascii="Times New Roman" w:hAnsi="Times New Roman" w:cs="Times New Roman"/>
          <w:sz w:val="24"/>
          <w:szCs w:val="24"/>
        </w:rPr>
        <w:t>образованием (</w:t>
      </w:r>
      <w:r w:rsidR="00DB2428" w:rsidRPr="005E6453">
        <w:rPr>
          <w:rFonts w:ascii="Times New Roman" w:hAnsi="Times New Roman" w:cs="Times New Roman"/>
          <w:sz w:val="24"/>
          <w:szCs w:val="24"/>
        </w:rPr>
        <w:t xml:space="preserve">перечисленные МО находятся в </w:t>
      </w:r>
      <w:r w:rsidR="00ED162C" w:rsidRPr="005E6453">
        <w:rPr>
          <w:rFonts w:ascii="Times New Roman" w:hAnsi="Times New Roman" w:cs="Times New Roman"/>
          <w:sz w:val="24"/>
          <w:szCs w:val="24"/>
        </w:rPr>
        <w:t>Усть-Ордынск</w:t>
      </w:r>
      <w:r w:rsidR="00DB2428" w:rsidRPr="005E6453">
        <w:rPr>
          <w:rFonts w:ascii="Times New Roman" w:hAnsi="Times New Roman" w:cs="Times New Roman"/>
          <w:sz w:val="24"/>
          <w:szCs w:val="24"/>
        </w:rPr>
        <w:t>ом</w:t>
      </w:r>
      <w:r w:rsidR="00ED162C" w:rsidRPr="005E6453">
        <w:rPr>
          <w:rFonts w:ascii="Times New Roman" w:hAnsi="Times New Roman" w:cs="Times New Roman"/>
          <w:sz w:val="24"/>
          <w:szCs w:val="24"/>
        </w:rPr>
        <w:t xml:space="preserve"> автономный округ</w:t>
      </w:r>
      <w:r w:rsidR="00DB2428" w:rsidRPr="005E6453">
        <w:rPr>
          <w:rFonts w:ascii="Times New Roman" w:hAnsi="Times New Roman" w:cs="Times New Roman"/>
          <w:sz w:val="24"/>
          <w:szCs w:val="24"/>
        </w:rPr>
        <w:t>е</w:t>
      </w:r>
      <w:r w:rsidR="00ED162C" w:rsidRPr="005E6453">
        <w:rPr>
          <w:rFonts w:ascii="Times New Roman" w:hAnsi="Times New Roman" w:cs="Times New Roman"/>
          <w:sz w:val="24"/>
          <w:szCs w:val="24"/>
        </w:rPr>
        <w:t>).</w:t>
      </w:r>
    </w:p>
    <w:p w:rsidR="0012265F" w:rsidRPr="00BF3F05" w:rsidRDefault="0012265F" w:rsidP="00BF3F05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12265F" w:rsidRPr="00BF3F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50F7" w:rsidRDefault="00BE01C0" w:rsidP="00802F57">
      <w:pPr>
        <w:pStyle w:val="2"/>
      </w:pPr>
      <w:bookmarkStart w:id="6" w:name="_Toc28421589"/>
      <w:r w:rsidRPr="00D050F7">
        <w:lastRenderedPageBreak/>
        <w:t>1.3</w:t>
      </w:r>
      <w:r w:rsidR="0012265F" w:rsidRPr="00D050F7">
        <w:t>.</w:t>
      </w:r>
      <w:r w:rsidRPr="00D050F7">
        <w:t xml:space="preserve"> Жилищно-коммунальный комплекс</w:t>
      </w:r>
      <w:bookmarkEnd w:id="6"/>
    </w:p>
    <w:p w:rsidR="00754413" w:rsidRPr="00D050F7" w:rsidRDefault="00EC06FD" w:rsidP="00802F57">
      <w:pPr>
        <w:pStyle w:val="2"/>
      </w:pPr>
      <w:bookmarkStart w:id="7" w:name="_Toc28421590"/>
      <w:r w:rsidRPr="00D050F7">
        <w:t>1.3.1. Теплоснабжение</w:t>
      </w:r>
      <w:bookmarkEnd w:id="7"/>
    </w:p>
    <w:p w:rsidR="00EC06FD" w:rsidRPr="003A1CA2" w:rsidRDefault="00EC06FD" w:rsidP="00E527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CA2">
        <w:rPr>
          <w:rFonts w:ascii="Times New Roman" w:hAnsi="Times New Roman" w:cs="Times New Roman"/>
          <w:sz w:val="24"/>
          <w:szCs w:val="24"/>
        </w:rPr>
        <w:t>На территории Гороховского муниципального образования</w:t>
      </w:r>
      <w:r w:rsidR="00E527D0" w:rsidRPr="003A1CA2">
        <w:rPr>
          <w:rFonts w:ascii="Times New Roman" w:hAnsi="Times New Roman" w:cs="Times New Roman"/>
          <w:sz w:val="24"/>
          <w:szCs w:val="24"/>
        </w:rPr>
        <w:t xml:space="preserve"> </w:t>
      </w:r>
      <w:r w:rsidRPr="003A1CA2">
        <w:rPr>
          <w:rFonts w:ascii="Times New Roman" w:hAnsi="Times New Roman" w:cs="Times New Roman"/>
          <w:sz w:val="24"/>
          <w:szCs w:val="24"/>
        </w:rPr>
        <w:t>отсутствуют источники централизованного теплоснабжения.  Жилищные и</w:t>
      </w:r>
      <w:r w:rsidR="00E527D0" w:rsidRPr="003A1CA2">
        <w:rPr>
          <w:rFonts w:ascii="Times New Roman" w:hAnsi="Times New Roman" w:cs="Times New Roman"/>
          <w:sz w:val="24"/>
          <w:szCs w:val="24"/>
        </w:rPr>
        <w:t xml:space="preserve"> </w:t>
      </w:r>
      <w:r w:rsidRPr="003A1CA2">
        <w:rPr>
          <w:rFonts w:ascii="Times New Roman" w:hAnsi="Times New Roman" w:cs="Times New Roman"/>
          <w:sz w:val="24"/>
          <w:szCs w:val="24"/>
        </w:rPr>
        <w:t xml:space="preserve">административные здания отапливаются печами или </w:t>
      </w:r>
      <w:proofErr w:type="spellStart"/>
      <w:r w:rsidRPr="003A1CA2">
        <w:rPr>
          <w:rFonts w:ascii="Times New Roman" w:hAnsi="Times New Roman" w:cs="Times New Roman"/>
          <w:sz w:val="24"/>
          <w:szCs w:val="24"/>
        </w:rPr>
        <w:t>теплогенераторами</w:t>
      </w:r>
      <w:proofErr w:type="spellEnd"/>
      <w:r w:rsidR="002938A4" w:rsidRPr="003A1CA2">
        <w:rPr>
          <w:rFonts w:ascii="Times New Roman" w:hAnsi="Times New Roman" w:cs="Times New Roman"/>
          <w:sz w:val="24"/>
          <w:szCs w:val="24"/>
        </w:rPr>
        <w:t>.</w:t>
      </w:r>
    </w:p>
    <w:p w:rsidR="007C6D6B" w:rsidRPr="003A1CA2" w:rsidRDefault="007C6D6B" w:rsidP="00E527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CA2">
        <w:rPr>
          <w:rFonts w:ascii="Times New Roman" w:hAnsi="Times New Roman" w:cs="Times New Roman"/>
          <w:sz w:val="24"/>
          <w:szCs w:val="24"/>
        </w:rPr>
        <w:t>Неблагоустроенная жилая застройка представлена одно и двухэтажными домами с приусадебными участками, отапливаются</w:t>
      </w:r>
      <w:r w:rsidR="00D26133" w:rsidRPr="003A1CA2">
        <w:rPr>
          <w:rFonts w:ascii="Times New Roman" w:hAnsi="Times New Roman" w:cs="Times New Roman"/>
          <w:sz w:val="24"/>
          <w:szCs w:val="24"/>
        </w:rPr>
        <w:t xml:space="preserve"> </w:t>
      </w:r>
      <w:r w:rsidRPr="003A1CA2">
        <w:rPr>
          <w:rFonts w:ascii="Times New Roman" w:hAnsi="Times New Roman" w:cs="Times New Roman"/>
          <w:sz w:val="24"/>
          <w:szCs w:val="24"/>
        </w:rPr>
        <w:t>индивидуально</w:t>
      </w:r>
      <w:r w:rsidR="00D26133" w:rsidRPr="003A1CA2">
        <w:rPr>
          <w:rFonts w:ascii="Times New Roman" w:hAnsi="Times New Roman" w:cs="Times New Roman"/>
          <w:sz w:val="24"/>
          <w:szCs w:val="24"/>
        </w:rPr>
        <w:t xml:space="preserve">. </w:t>
      </w:r>
      <w:r w:rsidRPr="003A1C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6FD" w:rsidRPr="003A1CA2" w:rsidRDefault="00EC06FD" w:rsidP="00E527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CA2">
        <w:rPr>
          <w:rFonts w:ascii="Times New Roman" w:hAnsi="Times New Roman" w:cs="Times New Roman"/>
          <w:sz w:val="24"/>
          <w:szCs w:val="24"/>
        </w:rPr>
        <w:t>Топливом для источников</w:t>
      </w:r>
      <w:r w:rsidR="00F71DC6" w:rsidRPr="003A1CA2">
        <w:rPr>
          <w:rFonts w:ascii="Times New Roman" w:hAnsi="Times New Roman" w:cs="Times New Roman"/>
          <w:sz w:val="24"/>
          <w:szCs w:val="24"/>
        </w:rPr>
        <w:t xml:space="preserve"> тепловой энергии служат дрова</w:t>
      </w:r>
      <w:r w:rsidR="002938A4" w:rsidRPr="003A1CA2">
        <w:rPr>
          <w:rFonts w:ascii="Times New Roman" w:hAnsi="Times New Roman" w:cs="Times New Roman"/>
          <w:sz w:val="24"/>
          <w:szCs w:val="24"/>
        </w:rPr>
        <w:t xml:space="preserve"> –</w:t>
      </w:r>
      <w:r w:rsidR="00F71DC6" w:rsidRPr="003A1CA2">
        <w:rPr>
          <w:rFonts w:ascii="Times New Roman" w:hAnsi="Times New Roman" w:cs="Times New Roman"/>
          <w:sz w:val="24"/>
          <w:szCs w:val="24"/>
        </w:rPr>
        <w:t xml:space="preserve"> при использовании печного отопления, либо электричество</w:t>
      </w:r>
      <w:r w:rsidR="002938A4" w:rsidRPr="003A1CA2">
        <w:rPr>
          <w:rFonts w:ascii="Times New Roman" w:hAnsi="Times New Roman" w:cs="Times New Roman"/>
          <w:sz w:val="24"/>
          <w:szCs w:val="24"/>
        </w:rPr>
        <w:t xml:space="preserve"> –</w:t>
      </w:r>
      <w:r w:rsidR="00F71DC6" w:rsidRPr="003A1CA2">
        <w:rPr>
          <w:rFonts w:ascii="Times New Roman" w:hAnsi="Times New Roman" w:cs="Times New Roman"/>
          <w:sz w:val="24"/>
          <w:szCs w:val="24"/>
        </w:rPr>
        <w:t xml:space="preserve"> при использовании </w:t>
      </w:r>
      <w:proofErr w:type="spellStart"/>
      <w:r w:rsidR="00F71DC6" w:rsidRPr="003A1CA2">
        <w:rPr>
          <w:rFonts w:ascii="Times New Roman" w:hAnsi="Times New Roman" w:cs="Times New Roman"/>
          <w:sz w:val="24"/>
          <w:szCs w:val="24"/>
        </w:rPr>
        <w:t>теплогенераторов</w:t>
      </w:r>
      <w:proofErr w:type="spellEnd"/>
      <w:r w:rsidR="00F71DC6" w:rsidRPr="003A1CA2">
        <w:rPr>
          <w:rFonts w:ascii="Times New Roman" w:hAnsi="Times New Roman" w:cs="Times New Roman"/>
          <w:sz w:val="24"/>
          <w:szCs w:val="24"/>
        </w:rPr>
        <w:t xml:space="preserve"> электрического типа.</w:t>
      </w:r>
    </w:p>
    <w:p w:rsidR="00C4549B" w:rsidRPr="003A1CA2" w:rsidRDefault="00C4549B" w:rsidP="00E527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CA2">
        <w:rPr>
          <w:rFonts w:ascii="Times New Roman" w:hAnsi="Times New Roman" w:cs="Times New Roman"/>
          <w:sz w:val="24"/>
          <w:szCs w:val="24"/>
        </w:rPr>
        <w:t>Дрова население может выписать в Гороховском лесничестве на «корню» за небольшую плату, и после выдачи разрешения на рубку-заготовить дрова. Можно распили</w:t>
      </w:r>
      <w:r w:rsidR="00803249" w:rsidRPr="003A1CA2">
        <w:rPr>
          <w:rFonts w:ascii="Times New Roman" w:hAnsi="Times New Roman" w:cs="Times New Roman"/>
          <w:sz w:val="24"/>
          <w:szCs w:val="24"/>
        </w:rPr>
        <w:t xml:space="preserve">ть в лесу «валежник» </w:t>
      </w:r>
      <w:r w:rsidR="002938A4" w:rsidRPr="003A1CA2">
        <w:rPr>
          <w:rFonts w:ascii="Times New Roman" w:hAnsi="Times New Roman" w:cs="Times New Roman"/>
          <w:sz w:val="24"/>
          <w:szCs w:val="24"/>
        </w:rPr>
        <w:t xml:space="preserve">– </w:t>
      </w:r>
      <w:r w:rsidR="00803249" w:rsidRPr="003A1CA2">
        <w:rPr>
          <w:rFonts w:ascii="Times New Roman" w:hAnsi="Times New Roman" w:cs="Times New Roman"/>
          <w:sz w:val="24"/>
          <w:szCs w:val="24"/>
        </w:rPr>
        <w:t xml:space="preserve">бесплатно, или можно купить дрова с доставкой на дом у </w:t>
      </w:r>
      <w:r w:rsidR="002938A4" w:rsidRPr="003A1CA2">
        <w:rPr>
          <w:rFonts w:ascii="Times New Roman" w:hAnsi="Times New Roman" w:cs="Times New Roman"/>
          <w:sz w:val="24"/>
          <w:szCs w:val="24"/>
        </w:rPr>
        <w:t>коммерческих предприятий</w:t>
      </w:r>
      <w:r w:rsidR="00803249" w:rsidRPr="003A1CA2">
        <w:rPr>
          <w:rFonts w:ascii="Times New Roman" w:hAnsi="Times New Roman" w:cs="Times New Roman"/>
          <w:sz w:val="24"/>
          <w:szCs w:val="24"/>
        </w:rPr>
        <w:t>.</w:t>
      </w:r>
    </w:p>
    <w:p w:rsidR="007C6D6B" w:rsidRPr="003A1CA2" w:rsidRDefault="007C6D6B" w:rsidP="000E25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CA2">
        <w:rPr>
          <w:rFonts w:ascii="Times New Roman" w:hAnsi="Times New Roman" w:cs="Times New Roman"/>
          <w:sz w:val="24"/>
          <w:szCs w:val="24"/>
        </w:rPr>
        <w:t xml:space="preserve">Теплоснабжение Гороховской средней школы осуществляется при помощи 2-х </w:t>
      </w:r>
      <w:proofErr w:type="spellStart"/>
      <w:r w:rsidRPr="003A1CA2">
        <w:rPr>
          <w:rFonts w:ascii="Times New Roman" w:hAnsi="Times New Roman" w:cs="Times New Roman"/>
          <w:sz w:val="24"/>
          <w:szCs w:val="24"/>
        </w:rPr>
        <w:t>электрокотлов</w:t>
      </w:r>
      <w:proofErr w:type="spellEnd"/>
      <w:r w:rsidRPr="003A1CA2">
        <w:rPr>
          <w:rFonts w:ascii="Times New Roman" w:hAnsi="Times New Roman" w:cs="Times New Roman"/>
          <w:sz w:val="24"/>
          <w:szCs w:val="24"/>
        </w:rPr>
        <w:t xml:space="preserve"> КЭВ-160 и КЭВ-250. Теплоснабжение филиалов школы в д.</w:t>
      </w:r>
      <w:r w:rsidR="000E2521" w:rsidRPr="003A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CA2">
        <w:rPr>
          <w:rFonts w:ascii="Times New Roman" w:hAnsi="Times New Roman" w:cs="Times New Roman"/>
          <w:sz w:val="24"/>
          <w:szCs w:val="24"/>
        </w:rPr>
        <w:t>Сайгуты</w:t>
      </w:r>
      <w:proofErr w:type="spellEnd"/>
      <w:r w:rsidRPr="003A1CA2">
        <w:rPr>
          <w:rFonts w:ascii="Times New Roman" w:hAnsi="Times New Roman" w:cs="Times New Roman"/>
          <w:sz w:val="24"/>
          <w:szCs w:val="24"/>
        </w:rPr>
        <w:t xml:space="preserve"> и</w:t>
      </w:r>
      <w:r w:rsidR="000E2521" w:rsidRPr="003A1CA2">
        <w:rPr>
          <w:rFonts w:ascii="Times New Roman" w:hAnsi="Times New Roman" w:cs="Times New Roman"/>
          <w:sz w:val="24"/>
          <w:szCs w:val="24"/>
        </w:rPr>
        <w:t xml:space="preserve"> </w:t>
      </w:r>
      <w:r w:rsidRPr="003A1CA2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3A1CA2">
        <w:rPr>
          <w:rFonts w:ascii="Times New Roman" w:hAnsi="Times New Roman" w:cs="Times New Roman"/>
          <w:sz w:val="24"/>
          <w:szCs w:val="24"/>
        </w:rPr>
        <w:t>Баруй</w:t>
      </w:r>
      <w:proofErr w:type="spellEnd"/>
      <w:r w:rsidR="00C11EF5" w:rsidRPr="003A1CA2">
        <w:rPr>
          <w:rFonts w:ascii="Times New Roman" w:hAnsi="Times New Roman" w:cs="Times New Roman"/>
          <w:sz w:val="24"/>
          <w:szCs w:val="24"/>
        </w:rPr>
        <w:t xml:space="preserve"> – </w:t>
      </w:r>
      <w:r w:rsidRPr="003A1CA2">
        <w:rPr>
          <w:rFonts w:ascii="Times New Roman" w:hAnsi="Times New Roman" w:cs="Times New Roman"/>
          <w:sz w:val="24"/>
          <w:szCs w:val="24"/>
        </w:rPr>
        <w:t>печное.</w:t>
      </w:r>
    </w:p>
    <w:p w:rsidR="00D26133" w:rsidRPr="003A1CA2" w:rsidRDefault="00D26133" w:rsidP="00E527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CA2">
        <w:rPr>
          <w:rFonts w:ascii="Times New Roman" w:hAnsi="Times New Roman" w:cs="Times New Roman"/>
          <w:sz w:val="24"/>
          <w:szCs w:val="24"/>
        </w:rPr>
        <w:t>Анализ существующей системы теплоснабжения выявил, что данная система является оптимальным вариантом для населенных пунктов сельского поселения.</w:t>
      </w:r>
    </w:p>
    <w:p w:rsidR="00D050F7" w:rsidRPr="00BF3F05" w:rsidRDefault="00D050F7" w:rsidP="00E527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133" w:rsidRPr="00AC7FF4" w:rsidRDefault="00D26133" w:rsidP="00802F57">
      <w:pPr>
        <w:pStyle w:val="2"/>
      </w:pPr>
      <w:bookmarkStart w:id="8" w:name="_Toc28421591"/>
      <w:r w:rsidRPr="00AC7FF4">
        <w:t>1.3.2. Водоснабжение</w:t>
      </w:r>
      <w:bookmarkEnd w:id="8"/>
    </w:p>
    <w:p w:rsidR="00D26133" w:rsidRPr="003A1CA2" w:rsidRDefault="00D26133" w:rsidP="00B07CA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1CA2">
        <w:rPr>
          <w:rFonts w:ascii="Times New Roman" w:hAnsi="Times New Roman" w:cs="Times New Roman"/>
          <w:b/>
          <w:bCs/>
          <w:sz w:val="24"/>
          <w:szCs w:val="24"/>
        </w:rPr>
        <w:t>Холодное водоснабжение</w:t>
      </w:r>
    </w:p>
    <w:p w:rsidR="002805D0" w:rsidRPr="003A1CA2" w:rsidRDefault="002805D0" w:rsidP="00E527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CA2">
        <w:rPr>
          <w:rFonts w:ascii="Times New Roman" w:hAnsi="Times New Roman" w:cs="Times New Roman"/>
          <w:sz w:val="24"/>
          <w:szCs w:val="24"/>
        </w:rPr>
        <w:t>Снабжение населения питьевой водой на территории Гороховского муниципального образования</w:t>
      </w:r>
      <w:r w:rsidR="00F73685" w:rsidRPr="003A1CA2">
        <w:rPr>
          <w:rFonts w:ascii="Times New Roman" w:hAnsi="Times New Roman" w:cs="Times New Roman"/>
          <w:sz w:val="24"/>
          <w:szCs w:val="24"/>
        </w:rPr>
        <w:t xml:space="preserve"> в подавляющем большинстве</w:t>
      </w:r>
      <w:r w:rsidR="00E758B5" w:rsidRPr="003A1CA2">
        <w:rPr>
          <w:rFonts w:ascii="Times New Roman" w:hAnsi="Times New Roman" w:cs="Times New Roman"/>
          <w:sz w:val="24"/>
          <w:szCs w:val="24"/>
        </w:rPr>
        <w:t xml:space="preserve"> –</w:t>
      </w:r>
      <w:r w:rsidR="00F73685" w:rsidRPr="003A1CA2">
        <w:rPr>
          <w:rFonts w:ascii="Times New Roman" w:hAnsi="Times New Roman" w:cs="Times New Roman"/>
          <w:sz w:val="24"/>
          <w:szCs w:val="24"/>
        </w:rPr>
        <w:t xml:space="preserve"> </w:t>
      </w:r>
      <w:r w:rsidRPr="003A1CA2">
        <w:rPr>
          <w:rFonts w:ascii="Times New Roman" w:hAnsi="Times New Roman" w:cs="Times New Roman"/>
          <w:sz w:val="24"/>
          <w:szCs w:val="24"/>
        </w:rPr>
        <w:t>децентрализованное и осуществляется путем использования подземных источников</w:t>
      </w:r>
      <w:r w:rsidR="00F73685" w:rsidRPr="003A1CA2">
        <w:rPr>
          <w:rFonts w:ascii="Times New Roman" w:hAnsi="Times New Roman" w:cs="Times New Roman"/>
          <w:sz w:val="24"/>
          <w:szCs w:val="24"/>
        </w:rPr>
        <w:t xml:space="preserve">: </w:t>
      </w:r>
      <w:r w:rsidRPr="003A1CA2">
        <w:rPr>
          <w:rFonts w:ascii="Times New Roman" w:hAnsi="Times New Roman" w:cs="Times New Roman"/>
          <w:sz w:val="24"/>
          <w:szCs w:val="24"/>
        </w:rPr>
        <w:t>скважин и личных колодцев.</w:t>
      </w:r>
    </w:p>
    <w:p w:rsidR="00171DD0" w:rsidRPr="003A1CA2" w:rsidRDefault="002805D0" w:rsidP="00E527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CA2">
        <w:rPr>
          <w:rFonts w:ascii="Times New Roman" w:hAnsi="Times New Roman" w:cs="Times New Roman"/>
          <w:sz w:val="24"/>
          <w:szCs w:val="24"/>
        </w:rPr>
        <w:t xml:space="preserve">В с. </w:t>
      </w:r>
      <w:proofErr w:type="spellStart"/>
      <w:r w:rsidRPr="003A1CA2">
        <w:rPr>
          <w:rFonts w:ascii="Times New Roman" w:hAnsi="Times New Roman" w:cs="Times New Roman"/>
          <w:sz w:val="24"/>
          <w:szCs w:val="24"/>
        </w:rPr>
        <w:t>Горохово</w:t>
      </w:r>
      <w:proofErr w:type="spellEnd"/>
      <w:r w:rsidRPr="003A1CA2">
        <w:rPr>
          <w:rFonts w:ascii="Times New Roman" w:hAnsi="Times New Roman" w:cs="Times New Roman"/>
          <w:sz w:val="24"/>
          <w:szCs w:val="24"/>
        </w:rPr>
        <w:t xml:space="preserve"> имеется водопроводная сеть, которая подает воду от водонапорной башни по ул. Коммунистическая до двух водоразборных колонок, расположенных по ул. Гагарина</w:t>
      </w:r>
      <w:r w:rsidR="00171DD0" w:rsidRPr="003A1CA2">
        <w:rPr>
          <w:rFonts w:ascii="Times New Roman" w:hAnsi="Times New Roman" w:cs="Times New Roman"/>
          <w:sz w:val="24"/>
          <w:szCs w:val="24"/>
        </w:rPr>
        <w:t>:</w:t>
      </w:r>
    </w:p>
    <w:p w:rsidR="00171DD0" w:rsidRPr="003A1CA2" w:rsidRDefault="002805D0" w:rsidP="00171DD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A1CA2">
        <w:rPr>
          <w:rFonts w:ascii="Times New Roman" w:hAnsi="Times New Roman" w:cs="Times New Roman"/>
          <w:sz w:val="24"/>
          <w:szCs w:val="24"/>
        </w:rPr>
        <w:t>1</w:t>
      </w:r>
      <w:r w:rsidR="00171DD0" w:rsidRPr="003A1CA2">
        <w:rPr>
          <w:rFonts w:ascii="Times New Roman" w:hAnsi="Times New Roman" w:cs="Times New Roman"/>
          <w:sz w:val="24"/>
          <w:szCs w:val="24"/>
        </w:rPr>
        <w:t xml:space="preserve">-ая – </w:t>
      </w:r>
      <w:r w:rsidRPr="003A1CA2">
        <w:rPr>
          <w:rFonts w:ascii="Times New Roman" w:hAnsi="Times New Roman" w:cs="Times New Roman"/>
          <w:sz w:val="24"/>
          <w:szCs w:val="24"/>
        </w:rPr>
        <w:t>ул. Гагарина</w:t>
      </w:r>
      <w:r w:rsidR="00171DD0" w:rsidRPr="003A1CA2">
        <w:rPr>
          <w:rFonts w:ascii="Times New Roman" w:hAnsi="Times New Roman" w:cs="Times New Roman"/>
          <w:sz w:val="24"/>
          <w:szCs w:val="24"/>
        </w:rPr>
        <w:t>,</w:t>
      </w:r>
      <w:r w:rsidRPr="003A1CA2">
        <w:rPr>
          <w:rFonts w:ascii="Times New Roman" w:hAnsi="Times New Roman" w:cs="Times New Roman"/>
          <w:sz w:val="24"/>
          <w:szCs w:val="24"/>
        </w:rPr>
        <w:t xml:space="preserve"> 11а</w:t>
      </w:r>
      <w:r w:rsidR="00801349" w:rsidRPr="003A1CA2">
        <w:rPr>
          <w:rFonts w:ascii="Times New Roman" w:hAnsi="Times New Roman" w:cs="Times New Roman"/>
          <w:sz w:val="24"/>
          <w:szCs w:val="24"/>
        </w:rPr>
        <w:t>;</w:t>
      </w:r>
      <w:r w:rsidR="00171DD0" w:rsidRPr="003A1CA2">
        <w:rPr>
          <w:rFonts w:ascii="Times New Roman" w:hAnsi="Times New Roman" w:cs="Times New Roman"/>
          <w:sz w:val="24"/>
          <w:szCs w:val="24"/>
        </w:rPr>
        <w:br/>
      </w:r>
      <w:r w:rsidRPr="003A1CA2">
        <w:rPr>
          <w:rFonts w:ascii="Times New Roman" w:hAnsi="Times New Roman" w:cs="Times New Roman"/>
          <w:sz w:val="24"/>
          <w:szCs w:val="24"/>
        </w:rPr>
        <w:t>2</w:t>
      </w:r>
      <w:r w:rsidR="00171DD0" w:rsidRPr="003A1CA2">
        <w:rPr>
          <w:rFonts w:ascii="Times New Roman" w:hAnsi="Times New Roman" w:cs="Times New Roman"/>
          <w:sz w:val="24"/>
          <w:szCs w:val="24"/>
        </w:rPr>
        <w:t xml:space="preserve">-ая – </w:t>
      </w:r>
      <w:r w:rsidRPr="003A1CA2">
        <w:rPr>
          <w:rFonts w:ascii="Times New Roman" w:hAnsi="Times New Roman" w:cs="Times New Roman"/>
          <w:sz w:val="24"/>
          <w:szCs w:val="24"/>
        </w:rPr>
        <w:t>ул.</w:t>
      </w:r>
      <w:r w:rsidR="00171DD0" w:rsidRPr="003A1CA2">
        <w:rPr>
          <w:rFonts w:ascii="Times New Roman" w:hAnsi="Times New Roman" w:cs="Times New Roman"/>
          <w:sz w:val="24"/>
          <w:szCs w:val="24"/>
        </w:rPr>
        <w:t xml:space="preserve"> </w:t>
      </w:r>
      <w:r w:rsidRPr="003A1CA2">
        <w:rPr>
          <w:rFonts w:ascii="Times New Roman" w:hAnsi="Times New Roman" w:cs="Times New Roman"/>
          <w:sz w:val="24"/>
          <w:szCs w:val="24"/>
        </w:rPr>
        <w:t>Гагарина 21а.</w:t>
      </w:r>
    </w:p>
    <w:p w:rsidR="00F73685" w:rsidRPr="003A1CA2" w:rsidRDefault="00F73685" w:rsidP="00E527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CA2">
        <w:rPr>
          <w:rFonts w:ascii="Times New Roman" w:hAnsi="Times New Roman" w:cs="Times New Roman"/>
          <w:sz w:val="24"/>
          <w:szCs w:val="24"/>
        </w:rPr>
        <w:t>Сеть представлена чугунными и металлическими трубопроводами диаметром от 20</w:t>
      </w:r>
      <w:r w:rsidR="00801349" w:rsidRPr="003A1CA2">
        <w:rPr>
          <w:rFonts w:ascii="Times New Roman" w:hAnsi="Times New Roman" w:cs="Times New Roman"/>
          <w:sz w:val="24"/>
          <w:szCs w:val="24"/>
        </w:rPr>
        <w:t xml:space="preserve"> </w:t>
      </w:r>
      <w:r w:rsidRPr="003A1CA2">
        <w:rPr>
          <w:rFonts w:ascii="Times New Roman" w:hAnsi="Times New Roman" w:cs="Times New Roman"/>
          <w:sz w:val="24"/>
          <w:szCs w:val="24"/>
        </w:rPr>
        <w:t>мм до 100</w:t>
      </w:r>
      <w:r w:rsidR="00801349" w:rsidRPr="003A1CA2">
        <w:rPr>
          <w:rFonts w:ascii="Times New Roman" w:hAnsi="Times New Roman" w:cs="Times New Roman"/>
          <w:sz w:val="24"/>
          <w:szCs w:val="24"/>
        </w:rPr>
        <w:t xml:space="preserve"> </w:t>
      </w:r>
      <w:r w:rsidRPr="003A1CA2">
        <w:rPr>
          <w:rFonts w:ascii="Times New Roman" w:hAnsi="Times New Roman" w:cs="Times New Roman"/>
          <w:sz w:val="24"/>
          <w:szCs w:val="24"/>
        </w:rPr>
        <w:t>мм и имеет значительный износ. Протяженность водопроводной сети 420 метров.</w:t>
      </w:r>
    </w:p>
    <w:p w:rsidR="00F73685" w:rsidRPr="003A1CA2" w:rsidRDefault="00F73685" w:rsidP="00E527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CA2">
        <w:rPr>
          <w:rFonts w:ascii="Times New Roman" w:hAnsi="Times New Roman" w:cs="Times New Roman"/>
          <w:sz w:val="24"/>
          <w:szCs w:val="24"/>
        </w:rPr>
        <w:t>В Гороховском МО имеется 7 водонапорных башен, 5 из них переданы в эксплуатацию ООО</w:t>
      </w:r>
      <w:r w:rsidR="00801349" w:rsidRPr="003A1CA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A1CA2">
        <w:rPr>
          <w:rFonts w:ascii="Times New Roman" w:hAnsi="Times New Roman" w:cs="Times New Roman"/>
          <w:sz w:val="24"/>
          <w:szCs w:val="24"/>
        </w:rPr>
        <w:t>Южнобайкальская</w:t>
      </w:r>
      <w:proofErr w:type="spellEnd"/>
      <w:r w:rsidRPr="003A1CA2">
        <w:rPr>
          <w:rFonts w:ascii="Times New Roman" w:hAnsi="Times New Roman" w:cs="Times New Roman"/>
          <w:sz w:val="24"/>
          <w:szCs w:val="24"/>
        </w:rPr>
        <w:t>»</w:t>
      </w:r>
      <w:r w:rsidR="002A1243" w:rsidRPr="003A1CA2">
        <w:rPr>
          <w:rFonts w:ascii="Times New Roman" w:hAnsi="Times New Roman" w:cs="Times New Roman"/>
          <w:sz w:val="24"/>
          <w:szCs w:val="24"/>
        </w:rPr>
        <w:t xml:space="preserve"> посредством концессионного соглашения от 27.06.2014</w:t>
      </w:r>
      <w:r w:rsidR="00801349" w:rsidRPr="003A1CA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A1243" w:rsidRPr="003A1CA2" w:rsidRDefault="002A1243" w:rsidP="00E527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CA2">
        <w:rPr>
          <w:rFonts w:ascii="Times New Roman" w:hAnsi="Times New Roman" w:cs="Times New Roman"/>
          <w:sz w:val="24"/>
          <w:szCs w:val="24"/>
        </w:rPr>
        <w:t xml:space="preserve">Контроль за качеством воды, подаваемой на хозяйственно-питьевые нужды, ведет ФГУЗ «Центр гигиены и эпидемиологии в Иркутской области». По данным протоколов лабораторных испытаний качество воды из скважин не соответствует требованиям СанПиН </w:t>
      </w:r>
      <w:r w:rsidRPr="003A1CA2">
        <w:rPr>
          <w:rFonts w:ascii="Times New Roman" w:hAnsi="Times New Roman" w:cs="Times New Roman"/>
          <w:sz w:val="24"/>
          <w:szCs w:val="24"/>
        </w:rPr>
        <w:lastRenderedPageBreak/>
        <w:t>2.1.4.1175-02 «Гигиенические требования к качеству воды нецентрализованного водоснабжения».</w:t>
      </w:r>
    </w:p>
    <w:p w:rsidR="0003585E" w:rsidRPr="003A1CA2" w:rsidRDefault="002A1243" w:rsidP="00E527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CA2">
        <w:rPr>
          <w:rFonts w:ascii="Times New Roman" w:hAnsi="Times New Roman" w:cs="Times New Roman"/>
          <w:sz w:val="24"/>
          <w:szCs w:val="24"/>
        </w:rPr>
        <w:t>Инженерных сооружений для очистки воды перед ее подачей потребителю на территории Гороховского МО нет.</w:t>
      </w:r>
      <w:r w:rsidR="0003585E" w:rsidRPr="003A1CA2">
        <w:rPr>
          <w:rFonts w:ascii="Times New Roman" w:hAnsi="Times New Roman" w:cs="Times New Roman"/>
          <w:sz w:val="24"/>
          <w:szCs w:val="24"/>
        </w:rPr>
        <w:t xml:space="preserve"> Зоны санитарной охраны источников</w:t>
      </w:r>
      <w:r w:rsidR="00C4549B" w:rsidRPr="003A1CA2">
        <w:rPr>
          <w:rFonts w:ascii="Times New Roman" w:hAnsi="Times New Roman" w:cs="Times New Roman"/>
          <w:sz w:val="24"/>
          <w:szCs w:val="24"/>
        </w:rPr>
        <w:t xml:space="preserve"> </w:t>
      </w:r>
      <w:r w:rsidR="0003585E" w:rsidRPr="003A1CA2">
        <w:rPr>
          <w:rFonts w:ascii="Times New Roman" w:hAnsi="Times New Roman" w:cs="Times New Roman"/>
          <w:sz w:val="24"/>
          <w:szCs w:val="24"/>
        </w:rPr>
        <w:t>водоснабжения нет.</w:t>
      </w:r>
    </w:p>
    <w:p w:rsidR="0003585E" w:rsidRPr="003A1CA2" w:rsidRDefault="0003585E" w:rsidP="00E527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CA2">
        <w:rPr>
          <w:rFonts w:ascii="Times New Roman" w:hAnsi="Times New Roman" w:cs="Times New Roman"/>
          <w:sz w:val="24"/>
          <w:szCs w:val="24"/>
        </w:rPr>
        <w:t>В д. Верхний Кет население пользуется водой из собственных скважин и колодцев.</w:t>
      </w:r>
    </w:p>
    <w:p w:rsidR="00801349" w:rsidRPr="003A1CA2" w:rsidRDefault="0003585E" w:rsidP="00E527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CA2">
        <w:rPr>
          <w:rFonts w:ascii="Times New Roman" w:hAnsi="Times New Roman" w:cs="Times New Roman"/>
          <w:sz w:val="24"/>
          <w:szCs w:val="24"/>
        </w:rPr>
        <w:t>Таким образом, основными проблемами системы водоснабжения МО являются:</w:t>
      </w:r>
    </w:p>
    <w:p w:rsidR="00EB3FAB" w:rsidRPr="003A1CA2" w:rsidRDefault="0003585E" w:rsidP="008013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A1CA2">
        <w:rPr>
          <w:rFonts w:ascii="Times New Roman" w:hAnsi="Times New Roman" w:cs="Times New Roman"/>
          <w:sz w:val="24"/>
          <w:szCs w:val="24"/>
        </w:rPr>
        <w:t>1.</w:t>
      </w:r>
      <w:r w:rsidR="00801349" w:rsidRPr="003A1CA2">
        <w:rPr>
          <w:rFonts w:ascii="Times New Roman" w:hAnsi="Times New Roman" w:cs="Times New Roman"/>
          <w:sz w:val="24"/>
          <w:szCs w:val="24"/>
        </w:rPr>
        <w:t xml:space="preserve"> </w:t>
      </w:r>
      <w:r w:rsidRPr="003A1CA2">
        <w:rPr>
          <w:rFonts w:ascii="Times New Roman" w:hAnsi="Times New Roman" w:cs="Times New Roman"/>
          <w:sz w:val="24"/>
          <w:szCs w:val="24"/>
        </w:rPr>
        <w:t>Неудовлетворительные показатели качества питьевой воды;</w:t>
      </w:r>
      <w:r w:rsidR="00801349" w:rsidRPr="003A1CA2">
        <w:rPr>
          <w:rFonts w:ascii="Times New Roman" w:hAnsi="Times New Roman" w:cs="Times New Roman"/>
          <w:sz w:val="24"/>
          <w:szCs w:val="24"/>
        </w:rPr>
        <w:br/>
      </w:r>
      <w:r w:rsidRPr="003A1CA2">
        <w:rPr>
          <w:rFonts w:ascii="Times New Roman" w:hAnsi="Times New Roman" w:cs="Times New Roman"/>
          <w:sz w:val="24"/>
          <w:szCs w:val="24"/>
        </w:rPr>
        <w:t>2. Отсутствие практически на всей территории поселения централизованного водоснабжения</w:t>
      </w:r>
      <w:r w:rsidR="00801349" w:rsidRPr="003A1CA2">
        <w:rPr>
          <w:rFonts w:ascii="Times New Roman" w:hAnsi="Times New Roman" w:cs="Times New Roman"/>
          <w:sz w:val="24"/>
          <w:szCs w:val="24"/>
        </w:rPr>
        <w:t>;</w:t>
      </w:r>
      <w:r w:rsidR="00801349" w:rsidRPr="003A1CA2">
        <w:rPr>
          <w:rFonts w:ascii="Times New Roman" w:hAnsi="Times New Roman" w:cs="Times New Roman"/>
          <w:sz w:val="24"/>
          <w:szCs w:val="24"/>
        </w:rPr>
        <w:br/>
      </w:r>
      <w:r w:rsidRPr="003A1CA2">
        <w:rPr>
          <w:rFonts w:ascii="Times New Roman" w:hAnsi="Times New Roman" w:cs="Times New Roman"/>
          <w:sz w:val="24"/>
          <w:szCs w:val="24"/>
        </w:rPr>
        <w:t>3. Отсутствие зон санитарной охраны</w:t>
      </w:r>
      <w:r w:rsidR="00EB3FAB" w:rsidRPr="003A1CA2">
        <w:rPr>
          <w:rFonts w:ascii="Times New Roman" w:hAnsi="Times New Roman" w:cs="Times New Roman"/>
          <w:sz w:val="24"/>
          <w:szCs w:val="24"/>
        </w:rPr>
        <w:t xml:space="preserve"> источников водоснабжения</w:t>
      </w:r>
      <w:r w:rsidR="00801349" w:rsidRPr="003A1CA2">
        <w:rPr>
          <w:rFonts w:ascii="Times New Roman" w:hAnsi="Times New Roman" w:cs="Times New Roman"/>
          <w:sz w:val="24"/>
          <w:szCs w:val="24"/>
        </w:rPr>
        <w:t>;</w:t>
      </w:r>
      <w:r w:rsidR="00801349" w:rsidRPr="003A1CA2">
        <w:rPr>
          <w:rFonts w:ascii="Times New Roman" w:hAnsi="Times New Roman" w:cs="Times New Roman"/>
          <w:sz w:val="24"/>
          <w:szCs w:val="24"/>
        </w:rPr>
        <w:br/>
      </w:r>
      <w:r w:rsidR="00EB3FAB" w:rsidRPr="003A1CA2">
        <w:rPr>
          <w:rFonts w:ascii="Times New Roman" w:hAnsi="Times New Roman" w:cs="Times New Roman"/>
          <w:sz w:val="24"/>
          <w:szCs w:val="24"/>
        </w:rPr>
        <w:t>4. Отсутствие приборов коммерческого учета водопотребления.</w:t>
      </w:r>
    </w:p>
    <w:p w:rsidR="00EB3FAB" w:rsidRPr="003A1CA2" w:rsidRDefault="00EB3FAB" w:rsidP="00E527D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1CA2">
        <w:rPr>
          <w:rFonts w:ascii="Times New Roman" w:hAnsi="Times New Roman" w:cs="Times New Roman"/>
          <w:b/>
          <w:bCs/>
          <w:sz w:val="24"/>
          <w:szCs w:val="24"/>
        </w:rPr>
        <w:t>Горячее водоснабжение.</w:t>
      </w:r>
    </w:p>
    <w:p w:rsidR="002A1243" w:rsidRPr="003A1CA2" w:rsidRDefault="00EB3FAB" w:rsidP="00E527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CA2">
        <w:rPr>
          <w:rFonts w:ascii="Times New Roman" w:hAnsi="Times New Roman" w:cs="Times New Roman"/>
          <w:sz w:val="24"/>
          <w:szCs w:val="24"/>
        </w:rPr>
        <w:t>В Гороховском МО горячее водоснабжение осуществляется децентрализованным способом. В индивидуальных жилых домах нагрев воды</w:t>
      </w:r>
      <w:r w:rsidR="009512F5" w:rsidRPr="003A1CA2">
        <w:rPr>
          <w:rFonts w:ascii="Times New Roman" w:hAnsi="Times New Roman" w:cs="Times New Roman"/>
          <w:sz w:val="24"/>
          <w:szCs w:val="24"/>
        </w:rPr>
        <w:t xml:space="preserve"> </w:t>
      </w:r>
      <w:r w:rsidRPr="003A1CA2">
        <w:rPr>
          <w:rFonts w:ascii="Times New Roman" w:hAnsi="Times New Roman" w:cs="Times New Roman"/>
          <w:sz w:val="24"/>
          <w:szCs w:val="24"/>
        </w:rPr>
        <w:t>до горячего состояния осуществляется в индивидуальных электроустановках или на печах.</w:t>
      </w:r>
    </w:p>
    <w:p w:rsidR="00726908" w:rsidRPr="00BF3F05" w:rsidRDefault="00726908" w:rsidP="00E527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2F5" w:rsidRPr="001972EC" w:rsidRDefault="009512F5" w:rsidP="001972EC">
      <w:pPr>
        <w:pStyle w:val="2"/>
      </w:pPr>
      <w:bookmarkStart w:id="9" w:name="_Toc28421592"/>
      <w:r w:rsidRPr="001972EC">
        <w:t>1.3.</w:t>
      </w:r>
      <w:r w:rsidR="00FB6A7D" w:rsidRPr="001972EC">
        <w:t>3</w:t>
      </w:r>
      <w:r w:rsidRPr="001972EC">
        <w:t>. Водоотведение</w:t>
      </w:r>
      <w:bookmarkEnd w:id="9"/>
    </w:p>
    <w:p w:rsidR="009512F5" w:rsidRPr="00A5356E" w:rsidRDefault="00463A8A" w:rsidP="00E527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 xml:space="preserve">В Гороховском МО отведение хозяйственно бытовых стоков осуществляется децентрализованным способом. Водоотведение в индивидуальных жилых домах осуществляется в выгребные ямы и надворные туалеты, стоки из их периодически откачиваются ассенизационными машинами и сбрасываются на рельеф. </w:t>
      </w:r>
    </w:p>
    <w:p w:rsidR="00284F53" w:rsidRPr="00A5356E" w:rsidRDefault="00284F53" w:rsidP="00E527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>В настоящее время проблема в данной области заключается в отсутствии системы сбора и очистки сточных вод.</w:t>
      </w:r>
    </w:p>
    <w:p w:rsidR="00726908" w:rsidRPr="00BF3F05" w:rsidRDefault="00726908" w:rsidP="00E527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F53" w:rsidRPr="00AC7FF4" w:rsidRDefault="00284F53" w:rsidP="00024CD2">
      <w:pPr>
        <w:pStyle w:val="2"/>
      </w:pPr>
      <w:bookmarkStart w:id="10" w:name="_Toc28421593"/>
      <w:r w:rsidRPr="00AC7FF4">
        <w:t>1.3.4. Электроснабжение</w:t>
      </w:r>
      <w:bookmarkEnd w:id="10"/>
    </w:p>
    <w:p w:rsidR="007F1761" w:rsidRPr="00A5356E" w:rsidRDefault="00325D13" w:rsidP="008364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>Источником электроснабжения Гороховского МО является ПС</w:t>
      </w:r>
      <w:r w:rsidR="00DE02AC" w:rsidRPr="00A5356E">
        <w:rPr>
          <w:rFonts w:ascii="Times New Roman" w:hAnsi="Times New Roman" w:cs="Times New Roman"/>
          <w:sz w:val="24"/>
          <w:szCs w:val="24"/>
        </w:rPr>
        <w:t xml:space="preserve"> (подстанция)</w:t>
      </w:r>
      <w:r w:rsidRPr="00A5356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5356E">
        <w:rPr>
          <w:rFonts w:ascii="Times New Roman" w:hAnsi="Times New Roman" w:cs="Times New Roman"/>
          <w:sz w:val="24"/>
          <w:szCs w:val="24"/>
        </w:rPr>
        <w:t>Горохово</w:t>
      </w:r>
      <w:proofErr w:type="spellEnd"/>
      <w:r w:rsidRPr="00A5356E">
        <w:rPr>
          <w:rFonts w:ascii="Times New Roman" w:hAnsi="Times New Roman" w:cs="Times New Roman"/>
          <w:sz w:val="24"/>
          <w:szCs w:val="24"/>
        </w:rPr>
        <w:t>» 35/10</w:t>
      </w:r>
      <w:r w:rsidR="00DE02AC" w:rsidRPr="00A53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56E">
        <w:rPr>
          <w:rFonts w:ascii="Times New Roman" w:hAnsi="Times New Roman" w:cs="Times New Roman"/>
          <w:sz w:val="24"/>
          <w:szCs w:val="24"/>
        </w:rPr>
        <w:t>кВ.</w:t>
      </w:r>
      <w:proofErr w:type="spellEnd"/>
      <w:r w:rsidRPr="00A5356E">
        <w:rPr>
          <w:rFonts w:ascii="Times New Roman" w:hAnsi="Times New Roman" w:cs="Times New Roman"/>
          <w:sz w:val="24"/>
          <w:szCs w:val="24"/>
        </w:rPr>
        <w:t xml:space="preserve"> Данная подстанция связана воздушными линиями 35</w:t>
      </w:r>
      <w:r w:rsidR="00DE02AC" w:rsidRPr="00A53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56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A5356E">
        <w:rPr>
          <w:rFonts w:ascii="Times New Roman" w:hAnsi="Times New Roman" w:cs="Times New Roman"/>
          <w:sz w:val="24"/>
          <w:szCs w:val="24"/>
        </w:rPr>
        <w:t xml:space="preserve"> с ПС «</w:t>
      </w:r>
      <w:proofErr w:type="spellStart"/>
      <w:r w:rsidRPr="00A5356E">
        <w:rPr>
          <w:rFonts w:ascii="Times New Roman" w:hAnsi="Times New Roman" w:cs="Times New Roman"/>
          <w:sz w:val="24"/>
          <w:szCs w:val="24"/>
        </w:rPr>
        <w:t>Оёк</w:t>
      </w:r>
      <w:proofErr w:type="spellEnd"/>
      <w:r w:rsidRPr="00A5356E">
        <w:rPr>
          <w:rFonts w:ascii="Times New Roman" w:hAnsi="Times New Roman" w:cs="Times New Roman"/>
          <w:sz w:val="24"/>
          <w:szCs w:val="24"/>
        </w:rPr>
        <w:t>»</w:t>
      </w:r>
      <w:r w:rsidR="009F2040" w:rsidRPr="00A5356E">
        <w:rPr>
          <w:rFonts w:ascii="Times New Roman" w:hAnsi="Times New Roman" w:cs="Times New Roman"/>
          <w:sz w:val="24"/>
          <w:szCs w:val="24"/>
        </w:rPr>
        <w:t>. На территории МО 24 трансформаторных подстанци</w:t>
      </w:r>
      <w:r w:rsidR="00416A72" w:rsidRPr="00A5356E">
        <w:rPr>
          <w:rFonts w:ascii="Times New Roman" w:hAnsi="Times New Roman" w:cs="Times New Roman"/>
          <w:sz w:val="24"/>
          <w:szCs w:val="24"/>
        </w:rPr>
        <w:t>и</w:t>
      </w:r>
      <w:r w:rsidR="009F2040" w:rsidRPr="00A5356E">
        <w:rPr>
          <w:rFonts w:ascii="Times New Roman" w:hAnsi="Times New Roman" w:cs="Times New Roman"/>
          <w:sz w:val="24"/>
          <w:szCs w:val="24"/>
        </w:rPr>
        <w:t>. Протяженность электрический сетей 135 км, состояние</w:t>
      </w:r>
      <w:r w:rsidR="00416A72" w:rsidRPr="00A5356E">
        <w:rPr>
          <w:rFonts w:ascii="Times New Roman" w:hAnsi="Times New Roman" w:cs="Times New Roman"/>
          <w:sz w:val="24"/>
          <w:szCs w:val="24"/>
        </w:rPr>
        <w:t xml:space="preserve"> </w:t>
      </w:r>
      <w:r w:rsidR="009F2040" w:rsidRPr="00A5356E">
        <w:rPr>
          <w:rFonts w:ascii="Times New Roman" w:hAnsi="Times New Roman" w:cs="Times New Roman"/>
          <w:sz w:val="24"/>
          <w:szCs w:val="24"/>
        </w:rPr>
        <w:t>хорошее (в норме). Обслуживает Восточное отделение</w:t>
      </w:r>
      <w:r w:rsidR="00416A72" w:rsidRPr="00A5356E">
        <w:rPr>
          <w:rFonts w:ascii="Times New Roman" w:hAnsi="Times New Roman" w:cs="Times New Roman"/>
          <w:sz w:val="24"/>
          <w:szCs w:val="24"/>
        </w:rPr>
        <w:t xml:space="preserve"> </w:t>
      </w:r>
      <w:r w:rsidR="009F2040" w:rsidRPr="00A5356E">
        <w:rPr>
          <w:rFonts w:ascii="Times New Roman" w:hAnsi="Times New Roman" w:cs="Times New Roman"/>
          <w:sz w:val="24"/>
          <w:szCs w:val="24"/>
        </w:rPr>
        <w:t>ООО</w:t>
      </w:r>
      <w:r w:rsidR="00416A72" w:rsidRPr="00A5356E">
        <w:rPr>
          <w:rFonts w:ascii="Times New Roman" w:hAnsi="Times New Roman" w:cs="Times New Roman"/>
          <w:sz w:val="24"/>
          <w:szCs w:val="24"/>
        </w:rPr>
        <w:t xml:space="preserve"> </w:t>
      </w:r>
      <w:r w:rsidR="009F2040" w:rsidRPr="00A5356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F2040" w:rsidRPr="00A5356E">
        <w:rPr>
          <w:rFonts w:ascii="Times New Roman" w:hAnsi="Times New Roman" w:cs="Times New Roman"/>
          <w:sz w:val="24"/>
          <w:szCs w:val="24"/>
        </w:rPr>
        <w:t>Иркутскэнергосбыт</w:t>
      </w:r>
      <w:proofErr w:type="spellEnd"/>
      <w:r w:rsidR="009F2040" w:rsidRPr="00A5356E">
        <w:rPr>
          <w:rFonts w:ascii="Times New Roman" w:hAnsi="Times New Roman" w:cs="Times New Roman"/>
          <w:sz w:val="24"/>
          <w:szCs w:val="24"/>
        </w:rPr>
        <w:t>».</w:t>
      </w:r>
      <w:r w:rsidRPr="00A5356E">
        <w:rPr>
          <w:rFonts w:ascii="Times New Roman" w:hAnsi="Times New Roman" w:cs="Times New Roman"/>
          <w:sz w:val="24"/>
          <w:szCs w:val="24"/>
        </w:rPr>
        <w:t xml:space="preserve"> Данные по ПС «</w:t>
      </w:r>
      <w:proofErr w:type="spellStart"/>
      <w:r w:rsidRPr="00A5356E">
        <w:rPr>
          <w:rFonts w:ascii="Times New Roman" w:hAnsi="Times New Roman" w:cs="Times New Roman"/>
          <w:sz w:val="24"/>
          <w:szCs w:val="24"/>
        </w:rPr>
        <w:t>Горохово</w:t>
      </w:r>
      <w:proofErr w:type="spellEnd"/>
      <w:r w:rsidRPr="00A5356E">
        <w:rPr>
          <w:rFonts w:ascii="Times New Roman" w:hAnsi="Times New Roman" w:cs="Times New Roman"/>
          <w:sz w:val="24"/>
          <w:szCs w:val="24"/>
        </w:rPr>
        <w:t xml:space="preserve">» представлены в </w:t>
      </w:r>
      <w:r w:rsidR="00416A72" w:rsidRPr="00A5356E">
        <w:rPr>
          <w:rFonts w:ascii="Times New Roman" w:hAnsi="Times New Roman" w:cs="Times New Roman"/>
          <w:sz w:val="24"/>
          <w:szCs w:val="24"/>
          <w:u w:val="single"/>
        </w:rPr>
        <w:t>Таблице 2</w:t>
      </w:r>
      <w:r w:rsidRPr="00A5356E">
        <w:rPr>
          <w:rFonts w:ascii="Times New Roman" w:hAnsi="Times New Roman" w:cs="Times New Roman"/>
          <w:sz w:val="24"/>
          <w:szCs w:val="24"/>
        </w:rPr>
        <w:t>.</w:t>
      </w:r>
    </w:p>
    <w:p w:rsidR="00836403" w:rsidRPr="00A5356E" w:rsidRDefault="00836403" w:rsidP="006F7288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A5356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Таблица </w:t>
      </w:r>
      <w:r w:rsidR="00291D86">
        <w:rPr>
          <w:rFonts w:ascii="Times New Roman" w:hAnsi="Times New Roman" w:cs="Times New Roman"/>
          <w:i/>
          <w:iCs/>
          <w:sz w:val="24"/>
          <w:szCs w:val="24"/>
          <w:u w:val="single"/>
        </w:rPr>
        <w:t>3</w:t>
      </w:r>
      <w:r w:rsidRPr="00A5356E">
        <w:rPr>
          <w:rFonts w:ascii="Times New Roman" w:hAnsi="Times New Roman" w:cs="Times New Roman"/>
          <w:i/>
          <w:iCs/>
          <w:sz w:val="24"/>
          <w:szCs w:val="24"/>
          <w:u w:val="single"/>
        </w:rPr>
        <w:t>. Характеристика электрических подстанций, осуществляющих электроснабжение Гороховского МО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5"/>
        <w:gridCol w:w="1747"/>
        <w:gridCol w:w="2385"/>
        <w:gridCol w:w="1282"/>
        <w:gridCol w:w="1283"/>
      </w:tblGrid>
      <w:tr w:rsidR="00836403" w:rsidRPr="00A5356E" w:rsidTr="009C23A4">
        <w:tc>
          <w:tcPr>
            <w:tcW w:w="1965" w:type="dxa"/>
            <w:vMerge w:val="restart"/>
            <w:vAlign w:val="center"/>
          </w:tcPr>
          <w:p w:rsidR="00836403" w:rsidRPr="00A5356E" w:rsidRDefault="00836403" w:rsidP="009C23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Наименование ПС</w:t>
            </w:r>
          </w:p>
        </w:tc>
        <w:tc>
          <w:tcPr>
            <w:tcW w:w="1747" w:type="dxa"/>
            <w:vMerge w:val="restart"/>
            <w:vAlign w:val="center"/>
          </w:tcPr>
          <w:p w:rsidR="00836403" w:rsidRPr="00A5356E" w:rsidRDefault="00836403" w:rsidP="009C23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6E">
              <w:rPr>
                <w:rFonts w:ascii="Times New Roman" w:hAnsi="Times New Roman" w:cs="Times New Roman"/>
                <w:sz w:val="24"/>
                <w:szCs w:val="24"/>
              </w:rPr>
              <w:t xml:space="preserve">Система напряжений, </w:t>
            </w:r>
            <w:proofErr w:type="spellStart"/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385" w:type="dxa"/>
            <w:vMerge w:val="restart"/>
            <w:vAlign w:val="center"/>
          </w:tcPr>
          <w:p w:rsidR="00836403" w:rsidRPr="00A5356E" w:rsidRDefault="00836403" w:rsidP="009C23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Кол-во и установленная мощность трансформаторов, МВт</w:t>
            </w:r>
          </w:p>
        </w:tc>
        <w:tc>
          <w:tcPr>
            <w:tcW w:w="2565" w:type="dxa"/>
            <w:gridSpan w:val="2"/>
            <w:vAlign w:val="center"/>
          </w:tcPr>
          <w:p w:rsidR="00836403" w:rsidRPr="00A5356E" w:rsidRDefault="00836403" w:rsidP="009C23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Нагрузка ПС по контрольному замеру на январь 2012г., МВт</w:t>
            </w:r>
          </w:p>
        </w:tc>
      </w:tr>
      <w:tr w:rsidR="00836403" w:rsidRPr="00A5356E" w:rsidTr="009C23A4">
        <w:tc>
          <w:tcPr>
            <w:tcW w:w="1965" w:type="dxa"/>
            <w:vMerge/>
            <w:vAlign w:val="center"/>
          </w:tcPr>
          <w:p w:rsidR="00836403" w:rsidRPr="00A5356E" w:rsidRDefault="00836403" w:rsidP="009C23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  <w:vAlign w:val="center"/>
          </w:tcPr>
          <w:p w:rsidR="00836403" w:rsidRPr="00A5356E" w:rsidRDefault="00836403" w:rsidP="009C23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vAlign w:val="center"/>
          </w:tcPr>
          <w:p w:rsidR="00836403" w:rsidRPr="00A5356E" w:rsidRDefault="00836403" w:rsidP="009C23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836403" w:rsidRPr="00A5356E" w:rsidRDefault="00836403" w:rsidP="009C23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Всего по ПС</w:t>
            </w:r>
          </w:p>
        </w:tc>
        <w:tc>
          <w:tcPr>
            <w:tcW w:w="1283" w:type="dxa"/>
            <w:vAlign w:val="center"/>
          </w:tcPr>
          <w:p w:rsidR="00836403" w:rsidRPr="00A5356E" w:rsidRDefault="00836403" w:rsidP="009C23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6E">
              <w:rPr>
                <w:rFonts w:ascii="Times New Roman" w:hAnsi="Times New Roman" w:cs="Times New Roman"/>
                <w:sz w:val="24"/>
                <w:szCs w:val="24"/>
              </w:rPr>
              <w:t xml:space="preserve">На шинах 10 </w:t>
            </w:r>
            <w:proofErr w:type="spellStart"/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836403" w:rsidRPr="00A5356E" w:rsidTr="009C23A4">
        <w:tc>
          <w:tcPr>
            <w:tcW w:w="1965" w:type="dxa"/>
            <w:vAlign w:val="center"/>
          </w:tcPr>
          <w:p w:rsidR="00836403" w:rsidRPr="00A5356E" w:rsidRDefault="00836403" w:rsidP="009C23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Горохово</w:t>
            </w:r>
            <w:proofErr w:type="spellEnd"/>
          </w:p>
        </w:tc>
        <w:tc>
          <w:tcPr>
            <w:tcW w:w="1747" w:type="dxa"/>
            <w:vAlign w:val="center"/>
          </w:tcPr>
          <w:p w:rsidR="00836403" w:rsidRPr="00A5356E" w:rsidRDefault="00836403" w:rsidP="009C23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35/10</w:t>
            </w:r>
          </w:p>
        </w:tc>
        <w:tc>
          <w:tcPr>
            <w:tcW w:w="2385" w:type="dxa"/>
            <w:vAlign w:val="center"/>
          </w:tcPr>
          <w:p w:rsidR="00836403" w:rsidRPr="00A5356E" w:rsidRDefault="00836403" w:rsidP="009C23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2х2,5</w:t>
            </w:r>
          </w:p>
        </w:tc>
        <w:tc>
          <w:tcPr>
            <w:tcW w:w="1282" w:type="dxa"/>
            <w:vAlign w:val="center"/>
          </w:tcPr>
          <w:p w:rsidR="00836403" w:rsidRPr="00A5356E" w:rsidRDefault="00836403" w:rsidP="009C23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283" w:type="dxa"/>
            <w:vAlign w:val="center"/>
          </w:tcPr>
          <w:p w:rsidR="00836403" w:rsidRPr="00A5356E" w:rsidRDefault="00836403" w:rsidP="009C23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836403" w:rsidRPr="00A5356E" w:rsidTr="009C23A4">
        <w:tc>
          <w:tcPr>
            <w:tcW w:w="1965" w:type="dxa"/>
            <w:vAlign w:val="center"/>
          </w:tcPr>
          <w:p w:rsidR="00836403" w:rsidRPr="00A5356E" w:rsidRDefault="00836403" w:rsidP="009C23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Итого по ПС</w:t>
            </w:r>
          </w:p>
        </w:tc>
        <w:tc>
          <w:tcPr>
            <w:tcW w:w="1747" w:type="dxa"/>
            <w:vAlign w:val="center"/>
          </w:tcPr>
          <w:p w:rsidR="00836403" w:rsidRPr="00A5356E" w:rsidRDefault="00836403" w:rsidP="009C23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836403" w:rsidRPr="00A5356E" w:rsidRDefault="00836403" w:rsidP="009C23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836403" w:rsidRPr="00A5356E" w:rsidRDefault="00836403" w:rsidP="009C23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836403" w:rsidRPr="00A5356E" w:rsidRDefault="00836403" w:rsidP="009C23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836403" w:rsidRPr="00A5356E" w:rsidTr="009C23A4">
        <w:tc>
          <w:tcPr>
            <w:tcW w:w="1965" w:type="dxa"/>
            <w:vAlign w:val="center"/>
          </w:tcPr>
          <w:p w:rsidR="00836403" w:rsidRPr="00A5356E" w:rsidRDefault="00836403" w:rsidP="009C23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Итого по ПС с К</w:t>
            </w:r>
            <w:r w:rsidRPr="00A5356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</w:t>
            </w:r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=0,95</w:t>
            </w:r>
          </w:p>
        </w:tc>
        <w:tc>
          <w:tcPr>
            <w:tcW w:w="1747" w:type="dxa"/>
            <w:vAlign w:val="center"/>
          </w:tcPr>
          <w:p w:rsidR="00836403" w:rsidRPr="00A5356E" w:rsidRDefault="00836403" w:rsidP="009C23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836403" w:rsidRPr="00A5356E" w:rsidRDefault="00836403" w:rsidP="009C23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836403" w:rsidRPr="00A5356E" w:rsidRDefault="00836403" w:rsidP="009C23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836403" w:rsidRPr="00A5356E" w:rsidRDefault="00836403" w:rsidP="009C23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</w:tr>
    </w:tbl>
    <w:p w:rsidR="00836403" w:rsidRPr="00A5356E" w:rsidRDefault="00836403" w:rsidP="008364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403" w:rsidRPr="00A5356E" w:rsidRDefault="00836403" w:rsidP="008364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>ПС «</w:t>
      </w:r>
      <w:proofErr w:type="spellStart"/>
      <w:r w:rsidRPr="00A5356E">
        <w:rPr>
          <w:rFonts w:ascii="Times New Roman" w:hAnsi="Times New Roman" w:cs="Times New Roman"/>
          <w:sz w:val="24"/>
          <w:szCs w:val="24"/>
        </w:rPr>
        <w:t>Горохово</w:t>
      </w:r>
      <w:proofErr w:type="spellEnd"/>
      <w:r w:rsidRPr="00A5356E">
        <w:rPr>
          <w:rFonts w:ascii="Times New Roman" w:hAnsi="Times New Roman" w:cs="Times New Roman"/>
          <w:sz w:val="24"/>
          <w:szCs w:val="24"/>
        </w:rPr>
        <w:t>» имеет загрузку, не удовлетворяющую условиям работы в аварийном режиме (при отключении одного из трансформаторов), что, в свою очередь, не обеспечивает стабильное электроснабжение потребителей и возможность подключения дополнительных нагрузок к данному источнику электроснабжения. Подключение дополнительных нагрузок к ПС «</w:t>
      </w:r>
      <w:proofErr w:type="spellStart"/>
      <w:r w:rsidRPr="00A5356E">
        <w:rPr>
          <w:rFonts w:ascii="Times New Roman" w:hAnsi="Times New Roman" w:cs="Times New Roman"/>
          <w:sz w:val="24"/>
          <w:szCs w:val="24"/>
        </w:rPr>
        <w:t>Горохово</w:t>
      </w:r>
      <w:proofErr w:type="spellEnd"/>
      <w:r w:rsidRPr="00A5356E">
        <w:rPr>
          <w:rFonts w:ascii="Times New Roman" w:hAnsi="Times New Roman" w:cs="Times New Roman"/>
          <w:sz w:val="24"/>
          <w:szCs w:val="24"/>
        </w:rPr>
        <w:t>» возможно при условии:</w:t>
      </w:r>
    </w:p>
    <w:p w:rsidR="00836403" w:rsidRPr="00A5356E" w:rsidRDefault="00836403" w:rsidP="005A37B3">
      <w:pPr>
        <w:pStyle w:val="a4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>Замены трансформаторов;</w:t>
      </w:r>
    </w:p>
    <w:p w:rsidR="00836403" w:rsidRPr="00A5356E" w:rsidRDefault="00836403" w:rsidP="005A37B3">
      <w:pPr>
        <w:pStyle w:val="a4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>Перераспределения нагрузок;</w:t>
      </w:r>
    </w:p>
    <w:p w:rsidR="00836403" w:rsidRPr="00A5356E" w:rsidRDefault="00836403" w:rsidP="005A37B3">
      <w:pPr>
        <w:pStyle w:val="a4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>Дополнительной установки трансформаторов.</w:t>
      </w:r>
    </w:p>
    <w:p w:rsidR="000F1C8C" w:rsidRPr="00A5356E" w:rsidRDefault="00836403" w:rsidP="000F1C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 xml:space="preserve">Основными потребителями электроэнергии на рассматриваемой территории являются объекты социального, культурного и бытового назначения, жилищный сектор. По степени обеспечения надежности электроснабжения, данные </w:t>
      </w:r>
      <w:proofErr w:type="spellStart"/>
      <w:r w:rsidRPr="00A5356E">
        <w:rPr>
          <w:rFonts w:ascii="Times New Roman" w:hAnsi="Times New Roman" w:cs="Times New Roman"/>
          <w:sz w:val="24"/>
          <w:szCs w:val="24"/>
        </w:rPr>
        <w:t>электроприемники</w:t>
      </w:r>
      <w:proofErr w:type="spellEnd"/>
      <w:r w:rsidRPr="00A5356E">
        <w:rPr>
          <w:rFonts w:ascii="Times New Roman" w:hAnsi="Times New Roman" w:cs="Times New Roman"/>
          <w:sz w:val="24"/>
          <w:szCs w:val="24"/>
        </w:rPr>
        <w:t xml:space="preserve"> относятся к </w:t>
      </w:r>
      <w:r w:rsidRPr="00A5356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5356E">
        <w:rPr>
          <w:rFonts w:ascii="Times New Roman" w:hAnsi="Times New Roman" w:cs="Times New Roman"/>
          <w:sz w:val="24"/>
          <w:szCs w:val="24"/>
        </w:rPr>
        <w:t xml:space="preserve"> категории.</w:t>
      </w:r>
    </w:p>
    <w:p w:rsidR="000B20B1" w:rsidRPr="00BF3F05" w:rsidRDefault="000B20B1" w:rsidP="000F1C8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C8C" w:rsidRPr="001972EC" w:rsidRDefault="000F1C8C" w:rsidP="001972EC">
      <w:pPr>
        <w:pStyle w:val="2"/>
      </w:pPr>
      <w:bookmarkStart w:id="11" w:name="_Toc28421594"/>
      <w:r w:rsidRPr="001972EC">
        <w:t>1.3.5. Газоснабжение</w:t>
      </w:r>
      <w:bookmarkEnd w:id="11"/>
    </w:p>
    <w:p w:rsidR="000F1C8C" w:rsidRPr="00A5356E" w:rsidRDefault="000F1C8C" w:rsidP="000F1C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>В Гороховском МО в настоящее время газоснабжение природным газом отсутствует.</w:t>
      </w:r>
    </w:p>
    <w:p w:rsidR="000F1C8C" w:rsidRPr="00A5356E" w:rsidRDefault="000F1C8C" w:rsidP="000F1C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>Согласно схем</w:t>
      </w:r>
      <w:r w:rsidR="000B20B1" w:rsidRPr="00A5356E">
        <w:rPr>
          <w:rFonts w:ascii="Times New Roman" w:hAnsi="Times New Roman" w:cs="Times New Roman"/>
          <w:sz w:val="24"/>
          <w:szCs w:val="24"/>
        </w:rPr>
        <w:t>е</w:t>
      </w:r>
      <w:r w:rsidRPr="00A5356E">
        <w:rPr>
          <w:rFonts w:ascii="Times New Roman" w:hAnsi="Times New Roman" w:cs="Times New Roman"/>
          <w:sz w:val="24"/>
          <w:szCs w:val="24"/>
        </w:rPr>
        <w:t xml:space="preserve"> территориального планирования Иркутского района, а также в соответствии с Генеральной схемой газоснабжения и газификации Иркутской области</w:t>
      </w:r>
      <w:r w:rsidR="000B20B1" w:rsidRPr="00A5356E">
        <w:rPr>
          <w:rFonts w:ascii="Times New Roman" w:hAnsi="Times New Roman" w:cs="Times New Roman"/>
          <w:sz w:val="24"/>
          <w:szCs w:val="24"/>
        </w:rPr>
        <w:t>,</w:t>
      </w:r>
      <w:r w:rsidRPr="00A5356E">
        <w:rPr>
          <w:rFonts w:ascii="Times New Roman" w:hAnsi="Times New Roman" w:cs="Times New Roman"/>
          <w:sz w:val="24"/>
          <w:szCs w:val="24"/>
        </w:rPr>
        <w:t xml:space="preserve"> газоснабжение Гороховского МО не предусматривается.</w:t>
      </w:r>
    </w:p>
    <w:p w:rsidR="000B20B1" w:rsidRPr="001972EC" w:rsidRDefault="000B20B1" w:rsidP="001972EC">
      <w:pPr>
        <w:pStyle w:val="2"/>
        <w:rPr>
          <w:sz w:val="24"/>
          <w:szCs w:val="24"/>
        </w:rPr>
      </w:pPr>
    </w:p>
    <w:p w:rsidR="000F1C8C" w:rsidRPr="000B20B1" w:rsidRDefault="000F1C8C" w:rsidP="001972EC">
      <w:pPr>
        <w:pStyle w:val="2"/>
        <w:rPr>
          <w:szCs w:val="36"/>
        </w:rPr>
      </w:pPr>
      <w:bookmarkStart w:id="12" w:name="_Toc28421595"/>
      <w:r w:rsidRPr="000B20B1">
        <w:rPr>
          <w:szCs w:val="36"/>
        </w:rPr>
        <w:t>1.3.6. Сбор и утилизация твердых бытовых отходов</w:t>
      </w:r>
      <w:bookmarkEnd w:id="12"/>
    </w:p>
    <w:p w:rsidR="000F1C8C" w:rsidRPr="00A5356E" w:rsidRDefault="000F1C8C" w:rsidP="000F1C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>Ежегодно на территории Гороховского поселения образуется порядка 3,4 тыс.</w:t>
      </w:r>
      <w:r w:rsidR="000B20B1" w:rsidRPr="00A5356E">
        <w:rPr>
          <w:rFonts w:ascii="Times New Roman" w:hAnsi="Times New Roman" w:cs="Times New Roman"/>
          <w:sz w:val="24"/>
          <w:szCs w:val="24"/>
        </w:rPr>
        <w:t xml:space="preserve"> </w:t>
      </w:r>
      <w:r w:rsidRPr="00A5356E">
        <w:rPr>
          <w:rFonts w:ascii="Times New Roman" w:hAnsi="Times New Roman" w:cs="Times New Roman"/>
          <w:sz w:val="24"/>
          <w:szCs w:val="24"/>
        </w:rPr>
        <w:t>м</w:t>
      </w:r>
      <w:r w:rsidRPr="00A5356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5356E">
        <w:rPr>
          <w:rFonts w:ascii="Times New Roman" w:hAnsi="Times New Roman" w:cs="Times New Roman"/>
          <w:sz w:val="24"/>
          <w:szCs w:val="24"/>
        </w:rPr>
        <w:t xml:space="preserve"> ТБО. Преобладающая часть отходов поступает на свалки, расположенные в районе с. </w:t>
      </w:r>
      <w:proofErr w:type="spellStart"/>
      <w:r w:rsidRPr="00A5356E">
        <w:rPr>
          <w:rFonts w:ascii="Times New Roman" w:hAnsi="Times New Roman" w:cs="Times New Roman"/>
          <w:sz w:val="24"/>
          <w:szCs w:val="24"/>
        </w:rPr>
        <w:t>Горохово</w:t>
      </w:r>
      <w:proofErr w:type="spellEnd"/>
      <w:r w:rsidRPr="00A5356E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A5356E">
        <w:rPr>
          <w:rFonts w:ascii="Times New Roman" w:hAnsi="Times New Roman" w:cs="Times New Roman"/>
          <w:sz w:val="24"/>
          <w:szCs w:val="24"/>
        </w:rPr>
        <w:t>Баруй</w:t>
      </w:r>
      <w:proofErr w:type="spellEnd"/>
      <w:r w:rsidRPr="00A5356E">
        <w:rPr>
          <w:rFonts w:ascii="Times New Roman" w:hAnsi="Times New Roman" w:cs="Times New Roman"/>
          <w:sz w:val="24"/>
          <w:szCs w:val="24"/>
        </w:rPr>
        <w:t xml:space="preserve"> и д. </w:t>
      </w:r>
      <w:proofErr w:type="spellStart"/>
      <w:r w:rsidRPr="00A5356E">
        <w:rPr>
          <w:rFonts w:ascii="Times New Roman" w:hAnsi="Times New Roman" w:cs="Times New Roman"/>
          <w:sz w:val="24"/>
          <w:szCs w:val="24"/>
        </w:rPr>
        <w:t>Сайгуты</w:t>
      </w:r>
      <w:proofErr w:type="spellEnd"/>
      <w:r w:rsidRPr="00A5356E">
        <w:rPr>
          <w:rFonts w:ascii="Times New Roman" w:hAnsi="Times New Roman" w:cs="Times New Roman"/>
          <w:sz w:val="24"/>
          <w:szCs w:val="24"/>
        </w:rPr>
        <w:t>, часть отходов попадает на стихийные свалки на полях и в лесных массивах.</w:t>
      </w:r>
    </w:p>
    <w:p w:rsidR="000B20B1" w:rsidRPr="00A5356E" w:rsidRDefault="000F1C8C" w:rsidP="000F1C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b/>
          <w:bCs/>
          <w:sz w:val="24"/>
          <w:szCs w:val="24"/>
        </w:rPr>
        <w:t xml:space="preserve">Свалка с. </w:t>
      </w:r>
      <w:proofErr w:type="spellStart"/>
      <w:r w:rsidRPr="00A5356E">
        <w:rPr>
          <w:rFonts w:ascii="Times New Roman" w:hAnsi="Times New Roman" w:cs="Times New Roman"/>
          <w:b/>
          <w:bCs/>
          <w:sz w:val="24"/>
          <w:szCs w:val="24"/>
        </w:rPr>
        <w:t>Горохово</w:t>
      </w:r>
      <w:proofErr w:type="spellEnd"/>
      <w:r w:rsidRPr="00A5356E">
        <w:rPr>
          <w:rFonts w:ascii="Times New Roman" w:hAnsi="Times New Roman" w:cs="Times New Roman"/>
          <w:sz w:val="24"/>
          <w:szCs w:val="24"/>
        </w:rPr>
        <w:t xml:space="preserve"> расположена в урочище Бурта на территории бывшего склада минеральных удобрений. Площадь территории 1.1 га.</w:t>
      </w:r>
    </w:p>
    <w:p w:rsidR="000B20B1" w:rsidRPr="00A5356E" w:rsidRDefault="000F1C8C" w:rsidP="000F1C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b/>
          <w:bCs/>
          <w:sz w:val="24"/>
          <w:szCs w:val="24"/>
        </w:rPr>
        <w:t xml:space="preserve">Свалка д. </w:t>
      </w:r>
      <w:proofErr w:type="spellStart"/>
      <w:r w:rsidRPr="00A5356E">
        <w:rPr>
          <w:rFonts w:ascii="Times New Roman" w:hAnsi="Times New Roman" w:cs="Times New Roman"/>
          <w:b/>
          <w:bCs/>
          <w:sz w:val="24"/>
          <w:szCs w:val="24"/>
        </w:rPr>
        <w:t>Баруй</w:t>
      </w:r>
      <w:proofErr w:type="spellEnd"/>
      <w:r w:rsidRPr="00A5356E">
        <w:rPr>
          <w:rFonts w:ascii="Times New Roman" w:hAnsi="Times New Roman" w:cs="Times New Roman"/>
          <w:sz w:val="24"/>
          <w:szCs w:val="24"/>
        </w:rPr>
        <w:t xml:space="preserve"> расположена в лесном массиве, в 1,5 км от животноводческого комплекса, рядом со скотомогильником бывшего совхоза Гороховский.</w:t>
      </w:r>
    </w:p>
    <w:p w:rsidR="000B20B1" w:rsidRPr="00A5356E" w:rsidRDefault="000F1C8C" w:rsidP="000F1C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b/>
          <w:bCs/>
          <w:sz w:val="24"/>
          <w:szCs w:val="24"/>
        </w:rPr>
        <w:t xml:space="preserve">Стихийная свалка д. </w:t>
      </w:r>
      <w:proofErr w:type="spellStart"/>
      <w:r w:rsidRPr="00A5356E">
        <w:rPr>
          <w:rFonts w:ascii="Times New Roman" w:hAnsi="Times New Roman" w:cs="Times New Roman"/>
          <w:b/>
          <w:bCs/>
          <w:sz w:val="24"/>
          <w:szCs w:val="24"/>
        </w:rPr>
        <w:t>Сайгуты</w:t>
      </w:r>
      <w:proofErr w:type="spellEnd"/>
      <w:r w:rsidRPr="00A5356E">
        <w:rPr>
          <w:rFonts w:ascii="Times New Roman" w:hAnsi="Times New Roman" w:cs="Times New Roman"/>
          <w:sz w:val="24"/>
          <w:szCs w:val="24"/>
        </w:rPr>
        <w:t xml:space="preserve"> расположена сразу же за деревней в створе ул. Комсомольской. Площадь территории порядка 0,5 га.</w:t>
      </w:r>
    </w:p>
    <w:p w:rsidR="000F1C8C" w:rsidRPr="00A5356E" w:rsidRDefault="000F1C8C" w:rsidP="000F1C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 xml:space="preserve">Все свалки не отвечают требованиям к сооружениям по захоронению отходов. Санитарная очистка производится администрацией на договорной основе и носит сезонный характер. В остальное время действует система самовывоза. ТБО складируются на придомовых </w:t>
      </w:r>
      <w:r w:rsidRPr="00A5356E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территориях и по мере накопления вывозятся жителями самостоятельно собственным или наемным транспортом на свалку. Скотомогильник на территории Гороховского МО расположен в районе д. </w:t>
      </w:r>
      <w:proofErr w:type="spellStart"/>
      <w:r w:rsidRPr="00A5356E">
        <w:rPr>
          <w:rFonts w:ascii="Times New Roman" w:hAnsi="Times New Roman" w:cs="Times New Roman"/>
          <w:sz w:val="24"/>
          <w:szCs w:val="24"/>
        </w:rPr>
        <w:t>Баруй</w:t>
      </w:r>
      <w:proofErr w:type="spellEnd"/>
      <w:r w:rsidRPr="00A5356E">
        <w:rPr>
          <w:rFonts w:ascii="Times New Roman" w:hAnsi="Times New Roman" w:cs="Times New Roman"/>
          <w:sz w:val="24"/>
          <w:szCs w:val="24"/>
        </w:rPr>
        <w:t>.</w:t>
      </w:r>
    </w:p>
    <w:p w:rsidR="00E2784E" w:rsidRPr="00A5356E" w:rsidRDefault="000F1C8C" w:rsidP="000F1C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>На территории МО расположено 5 кладбищ.</w:t>
      </w:r>
    </w:p>
    <w:p w:rsidR="00E2784E" w:rsidRPr="00A5356E" w:rsidRDefault="000F1C8C" w:rsidP="000F1C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b/>
          <w:bCs/>
          <w:sz w:val="24"/>
          <w:szCs w:val="24"/>
        </w:rPr>
        <w:t xml:space="preserve">Кладбище с. </w:t>
      </w:r>
      <w:proofErr w:type="spellStart"/>
      <w:r w:rsidRPr="00A5356E">
        <w:rPr>
          <w:rFonts w:ascii="Times New Roman" w:hAnsi="Times New Roman" w:cs="Times New Roman"/>
          <w:b/>
          <w:bCs/>
          <w:sz w:val="24"/>
          <w:szCs w:val="24"/>
        </w:rPr>
        <w:t>Горохово</w:t>
      </w:r>
      <w:proofErr w:type="spellEnd"/>
      <w:r w:rsidRPr="00A5356E">
        <w:rPr>
          <w:rFonts w:ascii="Times New Roman" w:hAnsi="Times New Roman" w:cs="Times New Roman"/>
          <w:sz w:val="24"/>
          <w:szCs w:val="24"/>
        </w:rPr>
        <w:t>, площадью 2 га, расположено в лесном массиве с северо-восточной стороны села.</w:t>
      </w:r>
    </w:p>
    <w:p w:rsidR="009F421F" w:rsidRPr="00A5356E" w:rsidRDefault="000F1C8C" w:rsidP="000F1C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b/>
          <w:bCs/>
          <w:sz w:val="24"/>
          <w:szCs w:val="24"/>
        </w:rPr>
        <w:t>Кладбище д. Степановка</w:t>
      </w:r>
      <w:r w:rsidRPr="00A5356E">
        <w:rPr>
          <w:rFonts w:ascii="Times New Roman" w:hAnsi="Times New Roman" w:cs="Times New Roman"/>
          <w:sz w:val="24"/>
          <w:szCs w:val="24"/>
        </w:rPr>
        <w:t xml:space="preserve"> расположено в районе размещения производственной зоны и занимает территорию площадью 1 га.</w:t>
      </w:r>
    </w:p>
    <w:p w:rsidR="008C1D25" w:rsidRPr="00A5356E" w:rsidRDefault="000F1C8C" w:rsidP="000F1C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b/>
          <w:bCs/>
          <w:sz w:val="24"/>
          <w:szCs w:val="24"/>
        </w:rPr>
        <w:t xml:space="preserve">В д. </w:t>
      </w:r>
      <w:proofErr w:type="spellStart"/>
      <w:r w:rsidRPr="00A5356E">
        <w:rPr>
          <w:rFonts w:ascii="Times New Roman" w:hAnsi="Times New Roman" w:cs="Times New Roman"/>
          <w:b/>
          <w:bCs/>
          <w:sz w:val="24"/>
          <w:szCs w:val="24"/>
        </w:rPr>
        <w:t>Сайгуты</w:t>
      </w:r>
      <w:proofErr w:type="spellEnd"/>
      <w:r w:rsidRPr="00A5356E">
        <w:rPr>
          <w:rFonts w:ascii="Times New Roman" w:hAnsi="Times New Roman" w:cs="Times New Roman"/>
          <w:b/>
          <w:bCs/>
          <w:sz w:val="24"/>
          <w:szCs w:val="24"/>
        </w:rPr>
        <w:t xml:space="preserve"> расположены 2 кладбища</w:t>
      </w:r>
      <w:r w:rsidRPr="00A5356E">
        <w:rPr>
          <w:rFonts w:ascii="Times New Roman" w:hAnsi="Times New Roman" w:cs="Times New Roman"/>
          <w:sz w:val="24"/>
          <w:szCs w:val="24"/>
        </w:rPr>
        <w:t>, примыкающие с северной стороны к застройке деревни. Площади территории кладбищ 0,18 и 0,32 га.</w:t>
      </w:r>
    </w:p>
    <w:p w:rsidR="008C1D25" w:rsidRPr="00A5356E" w:rsidRDefault="000F1C8C" w:rsidP="000F1C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b/>
          <w:bCs/>
          <w:sz w:val="24"/>
          <w:szCs w:val="24"/>
        </w:rPr>
        <w:t>Кладбище д. Верхний Кет</w:t>
      </w:r>
      <w:r w:rsidRPr="00A5356E">
        <w:rPr>
          <w:rFonts w:ascii="Times New Roman" w:hAnsi="Times New Roman" w:cs="Times New Roman"/>
          <w:sz w:val="24"/>
          <w:szCs w:val="24"/>
        </w:rPr>
        <w:t xml:space="preserve"> расположено в 400 м юго-западнее деревни, вдоль автодороги местного значения.</w:t>
      </w:r>
    </w:p>
    <w:p w:rsidR="000F1C8C" w:rsidRPr="00A5356E" w:rsidRDefault="000F1C8C" w:rsidP="000F1C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b/>
          <w:bCs/>
          <w:sz w:val="24"/>
          <w:szCs w:val="24"/>
        </w:rPr>
        <w:t>Небольшое сельское кладбище</w:t>
      </w:r>
      <w:r w:rsidRPr="00A5356E">
        <w:rPr>
          <w:rFonts w:ascii="Times New Roman" w:hAnsi="Times New Roman" w:cs="Times New Roman"/>
          <w:sz w:val="24"/>
          <w:szCs w:val="24"/>
        </w:rPr>
        <w:t xml:space="preserve">, площадью 0,1 га расположено в п. </w:t>
      </w:r>
      <w:proofErr w:type="spellStart"/>
      <w:r w:rsidRPr="00A5356E">
        <w:rPr>
          <w:rFonts w:ascii="Times New Roman" w:hAnsi="Times New Roman" w:cs="Times New Roman"/>
          <w:sz w:val="24"/>
          <w:szCs w:val="24"/>
        </w:rPr>
        <w:t>Бухун</w:t>
      </w:r>
      <w:proofErr w:type="spellEnd"/>
      <w:r w:rsidRPr="00A5356E">
        <w:rPr>
          <w:rFonts w:ascii="Times New Roman" w:hAnsi="Times New Roman" w:cs="Times New Roman"/>
          <w:sz w:val="24"/>
          <w:szCs w:val="24"/>
        </w:rPr>
        <w:t>.</w:t>
      </w:r>
    </w:p>
    <w:p w:rsidR="000F1C8C" w:rsidRPr="00A5356E" w:rsidRDefault="000F1C8C" w:rsidP="000F1C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>В поселении отсутствует система селективного сбора, переработки мусора и отходов. Свалка ТБО представляет серьезную опасность, так как существенно влияет на все компоненты окружающей среды и является мощным загрязнителем атмосферного воздуха, почв, и создает возможность для загрязнения подземных и поверхностных вод.</w:t>
      </w:r>
    </w:p>
    <w:p w:rsidR="000F1C8C" w:rsidRPr="00A5356E" w:rsidRDefault="000F1C8C" w:rsidP="000F1C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>Решение вопросов охраны окружающей среды требует выполнения на современном уровне комплекса мероприятий по совершенствованию схемы санитарной очистки и уборки населенных пунктов.</w:t>
      </w:r>
    </w:p>
    <w:p w:rsidR="000F1C8C" w:rsidRPr="00A5356E" w:rsidRDefault="000F1C8C" w:rsidP="000F1C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>Первоочередными задачами в области охраны окружающей среды от загрязнения почвы отходами производства и потребления являются- внедрение схемы сбора, транспортировки и утилизации отходов лечебно-профилактических учреждений.</w:t>
      </w:r>
    </w:p>
    <w:p w:rsidR="000F1C8C" w:rsidRPr="00A5356E" w:rsidRDefault="000F1C8C" w:rsidP="000F1C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>Кроме того, потенциальными источниками загрязнения почв на территории поселения являются:</w:t>
      </w:r>
    </w:p>
    <w:p w:rsidR="000F1C8C" w:rsidRPr="00A5356E" w:rsidRDefault="000F1C8C" w:rsidP="005A37B3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>Механическое воздействие при строительстве и эксплуатации проектируемых объектов, включая изъятие отдельных почвенных горизонтов или толщи в целом, нарушение верхнего слоя почв в результате строительства площадных сооружений и коммуникаций (дорог, подъемников и т.д.). К факторам механического воздействия также следует относить изъятие из ландшафта наземного растительного покрова и подстилки;</w:t>
      </w:r>
    </w:p>
    <w:p w:rsidR="000F1C8C" w:rsidRPr="00A5356E" w:rsidRDefault="000F1C8C" w:rsidP="005A37B3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>Химическое загрязнение почв производственными и хозяйственно-бытовыми выбросами и отходами;</w:t>
      </w:r>
    </w:p>
    <w:p w:rsidR="000F1C8C" w:rsidRPr="00A5356E" w:rsidRDefault="000F1C8C" w:rsidP="005A37B3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>Строительные отходы;</w:t>
      </w:r>
    </w:p>
    <w:p w:rsidR="000F1C8C" w:rsidRPr="00A5356E" w:rsidRDefault="000F1C8C" w:rsidP="005A37B3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>Продукты сгорания при работе двигателей внутреннего сгорания;</w:t>
      </w:r>
    </w:p>
    <w:p w:rsidR="000F1C8C" w:rsidRPr="00A5356E" w:rsidRDefault="000F1C8C" w:rsidP="005A37B3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>Хозяйственно-бытовые сточные воды;</w:t>
      </w:r>
    </w:p>
    <w:p w:rsidR="000F1C8C" w:rsidRPr="00A5356E" w:rsidRDefault="000F1C8C" w:rsidP="005A37B3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>Горюче-смазочные материалы. Вследствие смыва загрязняющих веществ при выпадении осадков и снеготаяния возможно локальное загрязнение вблизи таких сооружений, как парковка автотранспорта, конюшня, коровник или свинарник;</w:t>
      </w:r>
    </w:p>
    <w:p w:rsidR="00D9048C" w:rsidRPr="00A5356E" w:rsidRDefault="000F1C8C" w:rsidP="005A37B3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lastRenderedPageBreak/>
        <w:t>Источником также может являться антропогенное нарушение рассматриваемой территории, которая обусловлена воздействием лесных пожаров, рубок просек под ЛЭП к населенным пунктам поселения.</w:t>
      </w:r>
    </w:p>
    <w:p w:rsidR="00D9048C" w:rsidRPr="00D9048C" w:rsidRDefault="00D9048C" w:rsidP="00D9048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50D" w:rsidRDefault="0065450D" w:rsidP="00D9048C">
      <w:pPr>
        <w:spacing w:line="276" w:lineRule="auto"/>
        <w:jc w:val="center"/>
        <w:rPr>
          <w:rFonts w:ascii="Times New Roman" w:hAnsi="Times New Roman" w:cs="Times New Roman"/>
          <w:bCs/>
          <w:sz w:val="36"/>
          <w:szCs w:val="36"/>
        </w:rPr>
        <w:sectPr w:rsidR="0065450D" w:rsidSect="00A37A9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9048C" w:rsidRPr="00D9048C" w:rsidRDefault="00D9048C" w:rsidP="001972EC">
      <w:pPr>
        <w:pStyle w:val="2"/>
      </w:pPr>
      <w:bookmarkStart w:id="13" w:name="_Toc28421596"/>
      <w:r w:rsidRPr="00D9048C">
        <w:lastRenderedPageBreak/>
        <w:t>1.4. Социальная сфера</w:t>
      </w:r>
      <w:bookmarkEnd w:id="13"/>
    </w:p>
    <w:p w:rsidR="00D9048C" w:rsidRPr="00D9048C" w:rsidRDefault="00D9048C" w:rsidP="001972EC">
      <w:pPr>
        <w:pStyle w:val="2"/>
      </w:pPr>
      <w:bookmarkStart w:id="14" w:name="_Toc28421597"/>
      <w:r w:rsidRPr="00D9048C">
        <w:t>1.4.1. Образование</w:t>
      </w:r>
      <w:bookmarkEnd w:id="14"/>
    </w:p>
    <w:p w:rsidR="00385DB8" w:rsidRPr="00A5356E" w:rsidRDefault="00D9048C" w:rsidP="00D904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>В Гороховском МО действует одна муниципальная общеобразовательная школа</w:t>
      </w:r>
      <w:r w:rsidR="00385DB8" w:rsidRPr="00A5356E">
        <w:rPr>
          <w:rFonts w:ascii="Times New Roman" w:hAnsi="Times New Roman" w:cs="Times New Roman"/>
          <w:sz w:val="24"/>
          <w:szCs w:val="24"/>
        </w:rPr>
        <w:t xml:space="preserve"> –</w:t>
      </w:r>
      <w:r w:rsidRPr="00A5356E">
        <w:rPr>
          <w:rFonts w:ascii="Times New Roman" w:hAnsi="Times New Roman" w:cs="Times New Roman"/>
          <w:sz w:val="24"/>
          <w:szCs w:val="24"/>
        </w:rPr>
        <w:t xml:space="preserve"> МОУ «Гороховская СОШ» на 380 мест с филиалами в д. </w:t>
      </w:r>
      <w:proofErr w:type="spellStart"/>
      <w:r w:rsidRPr="00A5356E">
        <w:rPr>
          <w:rFonts w:ascii="Times New Roman" w:hAnsi="Times New Roman" w:cs="Times New Roman"/>
          <w:sz w:val="24"/>
          <w:szCs w:val="24"/>
        </w:rPr>
        <w:t>Баруй</w:t>
      </w:r>
      <w:proofErr w:type="spellEnd"/>
      <w:r w:rsidRPr="00A5356E">
        <w:rPr>
          <w:rFonts w:ascii="Times New Roman" w:hAnsi="Times New Roman" w:cs="Times New Roman"/>
          <w:sz w:val="24"/>
          <w:szCs w:val="24"/>
        </w:rPr>
        <w:t xml:space="preserve"> и д. </w:t>
      </w:r>
      <w:proofErr w:type="spellStart"/>
      <w:r w:rsidRPr="00A5356E">
        <w:rPr>
          <w:rFonts w:ascii="Times New Roman" w:hAnsi="Times New Roman" w:cs="Times New Roman"/>
          <w:sz w:val="24"/>
          <w:szCs w:val="24"/>
        </w:rPr>
        <w:t>Сайгуты</w:t>
      </w:r>
      <w:proofErr w:type="spellEnd"/>
      <w:r w:rsidRPr="00A5356E">
        <w:rPr>
          <w:rFonts w:ascii="Times New Roman" w:hAnsi="Times New Roman" w:cs="Times New Roman"/>
          <w:sz w:val="24"/>
          <w:szCs w:val="24"/>
        </w:rPr>
        <w:t>, вместимостью 25 и 30 мест соответственно.</w:t>
      </w:r>
    </w:p>
    <w:p w:rsidR="00385DB8" w:rsidRPr="00A5356E" w:rsidRDefault="00D9048C" w:rsidP="00D904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 xml:space="preserve">В СОШ с. </w:t>
      </w:r>
      <w:proofErr w:type="spellStart"/>
      <w:r w:rsidRPr="00A5356E">
        <w:rPr>
          <w:rFonts w:ascii="Times New Roman" w:hAnsi="Times New Roman" w:cs="Times New Roman"/>
          <w:sz w:val="24"/>
          <w:szCs w:val="24"/>
        </w:rPr>
        <w:t>Горохово</w:t>
      </w:r>
      <w:proofErr w:type="spellEnd"/>
      <w:r w:rsidRPr="00A5356E">
        <w:rPr>
          <w:rFonts w:ascii="Times New Roman" w:hAnsi="Times New Roman" w:cs="Times New Roman"/>
          <w:sz w:val="24"/>
          <w:szCs w:val="24"/>
        </w:rPr>
        <w:t xml:space="preserve"> осуществляется подвоз учащихся средних классов из п. </w:t>
      </w:r>
      <w:proofErr w:type="spellStart"/>
      <w:r w:rsidRPr="00A5356E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A5356E">
        <w:rPr>
          <w:rFonts w:ascii="Times New Roman" w:hAnsi="Times New Roman" w:cs="Times New Roman"/>
          <w:sz w:val="24"/>
          <w:szCs w:val="24"/>
        </w:rPr>
        <w:t xml:space="preserve">-Балей, с. </w:t>
      </w:r>
      <w:proofErr w:type="spellStart"/>
      <w:r w:rsidRPr="00A5356E">
        <w:rPr>
          <w:rFonts w:ascii="Times New Roman" w:hAnsi="Times New Roman" w:cs="Times New Roman"/>
          <w:sz w:val="24"/>
          <w:szCs w:val="24"/>
        </w:rPr>
        <w:t>Еловка</w:t>
      </w:r>
      <w:proofErr w:type="spellEnd"/>
      <w:r w:rsidRPr="00A5356E">
        <w:rPr>
          <w:rFonts w:ascii="Times New Roman" w:hAnsi="Times New Roman" w:cs="Times New Roman"/>
          <w:sz w:val="24"/>
          <w:szCs w:val="24"/>
        </w:rPr>
        <w:t>, д. Быкова (</w:t>
      </w:r>
      <w:proofErr w:type="spellStart"/>
      <w:r w:rsidRPr="00A5356E">
        <w:rPr>
          <w:rFonts w:ascii="Times New Roman" w:hAnsi="Times New Roman" w:cs="Times New Roman"/>
          <w:sz w:val="24"/>
          <w:szCs w:val="24"/>
        </w:rPr>
        <w:t>Усть-Балейское</w:t>
      </w:r>
      <w:proofErr w:type="spellEnd"/>
      <w:r w:rsidRPr="00A5356E">
        <w:rPr>
          <w:rFonts w:ascii="Times New Roman" w:hAnsi="Times New Roman" w:cs="Times New Roman"/>
          <w:sz w:val="24"/>
          <w:szCs w:val="24"/>
        </w:rPr>
        <w:t xml:space="preserve"> МО), д. Верхний Кет, п. </w:t>
      </w:r>
      <w:proofErr w:type="spellStart"/>
      <w:r w:rsidRPr="00A5356E">
        <w:rPr>
          <w:rFonts w:ascii="Times New Roman" w:hAnsi="Times New Roman" w:cs="Times New Roman"/>
          <w:sz w:val="24"/>
          <w:szCs w:val="24"/>
        </w:rPr>
        <w:t>Бухун</w:t>
      </w:r>
      <w:proofErr w:type="spellEnd"/>
      <w:r w:rsidRPr="00A5356E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A5356E">
        <w:rPr>
          <w:rFonts w:ascii="Times New Roman" w:hAnsi="Times New Roman" w:cs="Times New Roman"/>
          <w:sz w:val="24"/>
          <w:szCs w:val="24"/>
        </w:rPr>
        <w:t>Сайгуты</w:t>
      </w:r>
      <w:proofErr w:type="spellEnd"/>
      <w:r w:rsidRPr="00A5356E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A5356E">
        <w:rPr>
          <w:rFonts w:ascii="Times New Roman" w:hAnsi="Times New Roman" w:cs="Times New Roman"/>
          <w:sz w:val="24"/>
          <w:szCs w:val="24"/>
        </w:rPr>
        <w:t>Буруй</w:t>
      </w:r>
      <w:proofErr w:type="spellEnd"/>
      <w:r w:rsidRPr="00A535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5356E">
        <w:rPr>
          <w:rFonts w:ascii="Times New Roman" w:hAnsi="Times New Roman" w:cs="Times New Roman"/>
          <w:sz w:val="24"/>
          <w:szCs w:val="24"/>
        </w:rPr>
        <w:t>Гороховское</w:t>
      </w:r>
      <w:proofErr w:type="spellEnd"/>
      <w:r w:rsidRPr="00A5356E">
        <w:rPr>
          <w:rFonts w:ascii="Times New Roman" w:hAnsi="Times New Roman" w:cs="Times New Roman"/>
          <w:sz w:val="24"/>
          <w:szCs w:val="24"/>
        </w:rPr>
        <w:t xml:space="preserve"> МО).</w:t>
      </w:r>
    </w:p>
    <w:p w:rsidR="00385DB8" w:rsidRPr="00A5356E" w:rsidRDefault="00D9048C" w:rsidP="00D904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5356E">
        <w:rPr>
          <w:rFonts w:ascii="Times New Roman" w:hAnsi="Times New Roman" w:cs="Times New Roman"/>
          <w:sz w:val="24"/>
          <w:szCs w:val="24"/>
        </w:rPr>
        <w:t>В МОУ «</w:t>
      </w:r>
      <w:proofErr w:type="spellStart"/>
      <w:r w:rsidRPr="00A5356E">
        <w:rPr>
          <w:rFonts w:ascii="Times New Roman" w:hAnsi="Times New Roman" w:cs="Times New Roman"/>
          <w:sz w:val="24"/>
          <w:szCs w:val="24"/>
        </w:rPr>
        <w:t>Сайгутская</w:t>
      </w:r>
      <w:proofErr w:type="spellEnd"/>
      <w:r w:rsidRPr="00A5356E">
        <w:rPr>
          <w:rFonts w:ascii="Times New Roman" w:hAnsi="Times New Roman" w:cs="Times New Roman"/>
          <w:sz w:val="24"/>
          <w:szCs w:val="24"/>
        </w:rPr>
        <w:t xml:space="preserve"> начальная школа» возят учеников младших классов из д. Верхний Кет и п. </w:t>
      </w:r>
      <w:proofErr w:type="spellStart"/>
      <w:r w:rsidRPr="00A5356E">
        <w:rPr>
          <w:rFonts w:ascii="Times New Roman" w:hAnsi="Times New Roman" w:cs="Times New Roman"/>
          <w:sz w:val="24"/>
          <w:szCs w:val="24"/>
        </w:rPr>
        <w:t>Бухун</w:t>
      </w:r>
      <w:proofErr w:type="spellEnd"/>
      <w:r w:rsidR="000600BD" w:rsidRPr="000600BD">
        <w:rPr>
          <w:rFonts w:ascii="Times New Roman" w:hAnsi="Times New Roman" w:cs="Times New Roman"/>
          <w:sz w:val="24"/>
          <w:szCs w:val="24"/>
        </w:rPr>
        <w:t>.</w:t>
      </w:r>
    </w:p>
    <w:p w:rsidR="00D9048C" w:rsidRPr="00A5356E" w:rsidRDefault="00D9048C" w:rsidP="00D904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>Всего школьными автобусами ежедневно доставляют 136 детей. В начальных школах работают коллективы из 7 человек в каждой школе.</w:t>
      </w:r>
    </w:p>
    <w:p w:rsidR="00D9048C" w:rsidRPr="00A5356E" w:rsidRDefault="00D9048C" w:rsidP="00D904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>Приоритетными направлениями развития общеобразовательных учреждений МО</w:t>
      </w:r>
      <w:r w:rsidR="00385DB8" w:rsidRPr="00A5356E">
        <w:rPr>
          <w:rFonts w:ascii="Times New Roman" w:hAnsi="Times New Roman" w:cs="Times New Roman"/>
          <w:sz w:val="24"/>
          <w:szCs w:val="24"/>
        </w:rPr>
        <w:t xml:space="preserve"> </w:t>
      </w:r>
      <w:r w:rsidRPr="00A5356E">
        <w:rPr>
          <w:rFonts w:ascii="Times New Roman" w:hAnsi="Times New Roman" w:cs="Times New Roman"/>
          <w:sz w:val="24"/>
          <w:szCs w:val="24"/>
        </w:rPr>
        <w:t>–</w:t>
      </w:r>
      <w:r w:rsidR="00385DB8" w:rsidRPr="00A5356E">
        <w:rPr>
          <w:rFonts w:ascii="Times New Roman" w:hAnsi="Times New Roman" w:cs="Times New Roman"/>
          <w:sz w:val="24"/>
          <w:szCs w:val="24"/>
        </w:rPr>
        <w:t xml:space="preserve"> это создание</w:t>
      </w:r>
      <w:r w:rsidRPr="00A5356E">
        <w:rPr>
          <w:rFonts w:ascii="Times New Roman" w:hAnsi="Times New Roman" w:cs="Times New Roman"/>
          <w:sz w:val="24"/>
          <w:szCs w:val="24"/>
        </w:rPr>
        <w:t xml:space="preserve"> оптимальных условий для обучения и воспитания детей, охраны и укрепления их здоровья, гармоничного развития личности каждого ребенка.</w:t>
      </w:r>
    </w:p>
    <w:p w:rsidR="00D9048C" w:rsidRPr="00A5356E" w:rsidRDefault="00D9048C" w:rsidP="00D904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>Образовательные учреждения на сто процентов укомплектованы квалифицированными кадрами. За последнее время педагогический коллектив пополнился молодыми специалистами. К организации внеурочной деятельности привлечены штатные сотрудники учреждения, педагоги дополнительного образования.</w:t>
      </w:r>
    </w:p>
    <w:p w:rsidR="00D9048C" w:rsidRPr="00A5356E" w:rsidRDefault="00D9048C" w:rsidP="00D904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>За последние годы материально-техническая база учреждения пополнилась интерактивным оборудованием, ученической мебелью, игровыми уголками и площадками. Учреждение подключено к сети Интернет.</w:t>
      </w:r>
    </w:p>
    <w:p w:rsidR="00D9048C" w:rsidRPr="00A5356E" w:rsidRDefault="00D9048C" w:rsidP="00D904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>Общая вместимость школ муниципального образования составляет 435 мест. Фактическая наполняемость образовательных учреждений поселения</w:t>
      </w:r>
      <w:r w:rsidR="0001420C" w:rsidRPr="00A5356E">
        <w:rPr>
          <w:rFonts w:ascii="Times New Roman" w:hAnsi="Times New Roman" w:cs="Times New Roman"/>
          <w:sz w:val="24"/>
          <w:szCs w:val="24"/>
        </w:rPr>
        <w:t xml:space="preserve"> –</w:t>
      </w:r>
      <w:r w:rsidRPr="00A5356E">
        <w:rPr>
          <w:rFonts w:ascii="Times New Roman" w:hAnsi="Times New Roman" w:cs="Times New Roman"/>
          <w:sz w:val="24"/>
          <w:szCs w:val="24"/>
        </w:rPr>
        <w:t xml:space="preserve"> 340 учащихся или 78,2% проектной вместимости объектов. В школе коллектив 57 человек. Средняя школа с. </w:t>
      </w:r>
      <w:proofErr w:type="spellStart"/>
      <w:r w:rsidRPr="00A5356E">
        <w:rPr>
          <w:rFonts w:ascii="Times New Roman" w:hAnsi="Times New Roman" w:cs="Times New Roman"/>
          <w:sz w:val="24"/>
          <w:szCs w:val="24"/>
        </w:rPr>
        <w:t>Горохово</w:t>
      </w:r>
      <w:proofErr w:type="spellEnd"/>
      <w:r w:rsidRPr="00A5356E">
        <w:rPr>
          <w:rFonts w:ascii="Times New Roman" w:hAnsi="Times New Roman" w:cs="Times New Roman"/>
          <w:sz w:val="24"/>
          <w:szCs w:val="24"/>
        </w:rPr>
        <w:t xml:space="preserve"> располагается в двухэтажном панельном здании, филиалы начальных школ</w:t>
      </w:r>
      <w:r w:rsidR="00164397" w:rsidRPr="00A5356E">
        <w:rPr>
          <w:rFonts w:ascii="Times New Roman" w:hAnsi="Times New Roman" w:cs="Times New Roman"/>
          <w:sz w:val="24"/>
          <w:szCs w:val="24"/>
        </w:rPr>
        <w:t xml:space="preserve"> –</w:t>
      </w:r>
      <w:r w:rsidRPr="00A5356E">
        <w:rPr>
          <w:rFonts w:ascii="Times New Roman" w:hAnsi="Times New Roman" w:cs="Times New Roman"/>
          <w:sz w:val="24"/>
          <w:szCs w:val="24"/>
        </w:rPr>
        <w:t xml:space="preserve"> в одноэтажных деревянных зданиях. Общеобразовательные школы находятся в удовлетворительном техническом состоянии. На базе школы организовано горячее питание школьников.</w:t>
      </w:r>
    </w:p>
    <w:p w:rsidR="00D9048C" w:rsidRPr="00A5356E" w:rsidRDefault="00D9048C" w:rsidP="00D904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>В поселении функционирует одно детское дошкольное образовательное учреждение</w:t>
      </w:r>
      <w:r w:rsidR="00164397" w:rsidRPr="00A5356E">
        <w:rPr>
          <w:rFonts w:ascii="Times New Roman" w:hAnsi="Times New Roman" w:cs="Times New Roman"/>
          <w:sz w:val="24"/>
          <w:szCs w:val="24"/>
        </w:rPr>
        <w:t xml:space="preserve"> –</w:t>
      </w:r>
      <w:r w:rsidRPr="00A5356E">
        <w:rPr>
          <w:rFonts w:ascii="Times New Roman" w:hAnsi="Times New Roman" w:cs="Times New Roman"/>
          <w:sz w:val="24"/>
          <w:szCs w:val="24"/>
        </w:rPr>
        <w:t xml:space="preserve"> МДОУ «Гороховский детский сад» на 45 </w:t>
      </w:r>
      <w:r w:rsidRPr="0019337C">
        <w:rPr>
          <w:rFonts w:ascii="Times New Roman" w:hAnsi="Times New Roman" w:cs="Times New Roman"/>
          <w:sz w:val="24"/>
          <w:szCs w:val="24"/>
        </w:rPr>
        <w:t>мест. Число персонала</w:t>
      </w:r>
      <w:r w:rsidR="00164397" w:rsidRPr="0019337C">
        <w:rPr>
          <w:rFonts w:ascii="Times New Roman" w:hAnsi="Times New Roman" w:cs="Times New Roman"/>
          <w:sz w:val="24"/>
          <w:szCs w:val="24"/>
        </w:rPr>
        <w:t xml:space="preserve"> – </w:t>
      </w:r>
      <w:r w:rsidRPr="0019337C">
        <w:rPr>
          <w:rFonts w:ascii="Times New Roman" w:hAnsi="Times New Roman" w:cs="Times New Roman"/>
          <w:sz w:val="24"/>
          <w:szCs w:val="24"/>
        </w:rPr>
        <w:t>15</w:t>
      </w:r>
      <w:r w:rsidR="00164397" w:rsidRPr="0019337C">
        <w:rPr>
          <w:rFonts w:ascii="Times New Roman" w:hAnsi="Times New Roman" w:cs="Times New Roman"/>
          <w:sz w:val="24"/>
          <w:szCs w:val="24"/>
        </w:rPr>
        <w:t xml:space="preserve"> </w:t>
      </w:r>
      <w:r w:rsidRPr="0019337C">
        <w:rPr>
          <w:rFonts w:ascii="Times New Roman" w:hAnsi="Times New Roman" w:cs="Times New Roman"/>
          <w:sz w:val="24"/>
          <w:szCs w:val="24"/>
        </w:rPr>
        <w:t>человек. Число педагогов, занятых в системе образования – 40 человек. Фактически детский сад посещают 48 детей, что превышает проектную вместимость объекта на 6,7</w:t>
      </w:r>
      <w:r w:rsidRPr="00A5356E">
        <w:rPr>
          <w:rFonts w:ascii="Times New Roman" w:hAnsi="Times New Roman" w:cs="Times New Roman"/>
          <w:sz w:val="24"/>
          <w:szCs w:val="24"/>
        </w:rPr>
        <w:t>%. Детский сад расположен в одноэтажном кирпичном здании и имеет хорошее техническое состояние. В детском саду организовано 3-х разовое питание.</w:t>
      </w:r>
    </w:p>
    <w:p w:rsidR="000A72D8" w:rsidRPr="00A5356E" w:rsidRDefault="00D9048C" w:rsidP="00D904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>По статистике: количество детей из Гороховского МО, посещающих образовательные учреждения в</w:t>
      </w:r>
      <w:r w:rsidR="000A72D8" w:rsidRPr="00A5356E">
        <w:rPr>
          <w:rFonts w:ascii="Times New Roman" w:hAnsi="Times New Roman" w:cs="Times New Roman"/>
          <w:sz w:val="24"/>
          <w:szCs w:val="24"/>
        </w:rPr>
        <w:t>:</w:t>
      </w:r>
    </w:p>
    <w:p w:rsidR="00D9048C" w:rsidRPr="00A5356E" w:rsidRDefault="00D9048C" w:rsidP="000A72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lastRenderedPageBreak/>
        <w:t>2017</w:t>
      </w:r>
      <w:r w:rsidR="00164397" w:rsidRPr="00A5356E">
        <w:rPr>
          <w:rFonts w:ascii="Times New Roman" w:hAnsi="Times New Roman" w:cs="Times New Roman"/>
          <w:sz w:val="24"/>
          <w:szCs w:val="24"/>
        </w:rPr>
        <w:t xml:space="preserve"> </w:t>
      </w:r>
      <w:r w:rsidRPr="00A5356E">
        <w:rPr>
          <w:rFonts w:ascii="Times New Roman" w:hAnsi="Times New Roman" w:cs="Times New Roman"/>
          <w:sz w:val="24"/>
          <w:szCs w:val="24"/>
        </w:rPr>
        <w:t>г.</w:t>
      </w:r>
      <w:r w:rsidR="00164397" w:rsidRPr="00A5356E">
        <w:rPr>
          <w:rFonts w:ascii="Times New Roman" w:hAnsi="Times New Roman" w:cs="Times New Roman"/>
          <w:sz w:val="24"/>
          <w:szCs w:val="24"/>
        </w:rPr>
        <w:t xml:space="preserve"> – </w:t>
      </w:r>
      <w:r w:rsidRPr="00A5356E">
        <w:rPr>
          <w:rFonts w:ascii="Times New Roman" w:hAnsi="Times New Roman" w:cs="Times New Roman"/>
          <w:sz w:val="24"/>
          <w:szCs w:val="24"/>
        </w:rPr>
        <w:t>248</w:t>
      </w:r>
      <w:r w:rsidR="000A72D8" w:rsidRPr="00A5356E">
        <w:rPr>
          <w:rFonts w:ascii="Times New Roman" w:hAnsi="Times New Roman" w:cs="Times New Roman"/>
          <w:sz w:val="24"/>
          <w:szCs w:val="24"/>
        </w:rPr>
        <w:t xml:space="preserve"> чел.;</w:t>
      </w:r>
      <w:r w:rsidR="000A72D8" w:rsidRPr="00A5356E">
        <w:rPr>
          <w:rFonts w:ascii="Times New Roman" w:hAnsi="Times New Roman" w:cs="Times New Roman"/>
          <w:sz w:val="24"/>
          <w:szCs w:val="24"/>
        </w:rPr>
        <w:br/>
      </w:r>
      <w:r w:rsidRPr="00A5356E">
        <w:rPr>
          <w:rFonts w:ascii="Times New Roman" w:hAnsi="Times New Roman" w:cs="Times New Roman"/>
          <w:sz w:val="24"/>
          <w:szCs w:val="24"/>
        </w:rPr>
        <w:t>2018г.</w:t>
      </w:r>
      <w:r w:rsidR="00164397" w:rsidRPr="00A5356E">
        <w:rPr>
          <w:rFonts w:ascii="Times New Roman" w:hAnsi="Times New Roman" w:cs="Times New Roman"/>
          <w:sz w:val="24"/>
          <w:szCs w:val="24"/>
        </w:rPr>
        <w:t xml:space="preserve"> – </w:t>
      </w:r>
      <w:r w:rsidRPr="00A5356E">
        <w:rPr>
          <w:rFonts w:ascii="Times New Roman" w:hAnsi="Times New Roman" w:cs="Times New Roman"/>
          <w:sz w:val="24"/>
          <w:szCs w:val="24"/>
        </w:rPr>
        <w:t>263</w:t>
      </w:r>
      <w:r w:rsidR="000A72D8" w:rsidRPr="00A5356E">
        <w:rPr>
          <w:rFonts w:ascii="Times New Roman" w:hAnsi="Times New Roman" w:cs="Times New Roman"/>
          <w:sz w:val="24"/>
          <w:szCs w:val="24"/>
        </w:rPr>
        <w:t xml:space="preserve"> чел.;</w:t>
      </w:r>
      <w:r w:rsidR="000A72D8" w:rsidRPr="00A5356E">
        <w:rPr>
          <w:rFonts w:ascii="Times New Roman" w:hAnsi="Times New Roman" w:cs="Times New Roman"/>
          <w:sz w:val="24"/>
          <w:szCs w:val="24"/>
        </w:rPr>
        <w:br/>
      </w:r>
      <w:r w:rsidRPr="00A5356E">
        <w:rPr>
          <w:rFonts w:ascii="Times New Roman" w:hAnsi="Times New Roman" w:cs="Times New Roman"/>
          <w:sz w:val="24"/>
          <w:szCs w:val="24"/>
        </w:rPr>
        <w:t>2019</w:t>
      </w:r>
      <w:r w:rsidR="00164397" w:rsidRPr="00A5356E">
        <w:rPr>
          <w:rFonts w:ascii="Times New Roman" w:hAnsi="Times New Roman" w:cs="Times New Roman"/>
          <w:sz w:val="24"/>
          <w:szCs w:val="24"/>
        </w:rPr>
        <w:t xml:space="preserve"> </w:t>
      </w:r>
      <w:r w:rsidRPr="00A5356E">
        <w:rPr>
          <w:rFonts w:ascii="Times New Roman" w:hAnsi="Times New Roman" w:cs="Times New Roman"/>
          <w:sz w:val="24"/>
          <w:szCs w:val="24"/>
        </w:rPr>
        <w:t>г.</w:t>
      </w:r>
      <w:r w:rsidR="00164397" w:rsidRPr="00A5356E">
        <w:rPr>
          <w:rFonts w:ascii="Times New Roman" w:hAnsi="Times New Roman" w:cs="Times New Roman"/>
          <w:sz w:val="24"/>
          <w:szCs w:val="24"/>
        </w:rPr>
        <w:t xml:space="preserve"> – </w:t>
      </w:r>
      <w:r w:rsidRPr="00A5356E">
        <w:rPr>
          <w:rFonts w:ascii="Times New Roman" w:hAnsi="Times New Roman" w:cs="Times New Roman"/>
          <w:sz w:val="24"/>
          <w:szCs w:val="24"/>
        </w:rPr>
        <w:t>256 чел.</w:t>
      </w:r>
    </w:p>
    <w:p w:rsidR="00FC2D7B" w:rsidRPr="009A3AE1" w:rsidRDefault="00FC2D7B" w:rsidP="00D904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48C" w:rsidRPr="00FC2D7B" w:rsidRDefault="00D9048C" w:rsidP="001972EC">
      <w:pPr>
        <w:pStyle w:val="2"/>
      </w:pPr>
      <w:bookmarkStart w:id="15" w:name="_Toc28421598"/>
      <w:r w:rsidRPr="00FC2D7B">
        <w:t>1.4.2. Здравоохранение</w:t>
      </w:r>
      <w:bookmarkEnd w:id="15"/>
    </w:p>
    <w:p w:rsidR="00D9048C" w:rsidRPr="00A5356E" w:rsidRDefault="00D9048C" w:rsidP="009A3A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 xml:space="preserve">Учреждения здравоохранения на территории МО представлены Гороховской участковой больницей со стационаром на 25 </w:t>
      </w:r>
      <w:r w:rsidRPr="00291D86">
        <w:rPr>
          <w:rFonts w:ascii="Times New Roman" w:hAnsi="Times New Roman" w:cs="Times New Roman"/>
          <w:sz w:val="24"/>
          <w:szCs w:val="24"/>
        </w:rPr>
        <w:t xml:space="preserve">коек и амбулаторией на 50 посещений в смену. Коллектив больницы составляет </w:t>
      </w:r>
      <w:r w:rsidR="0094097F" w:rsidRPr="00291D86">
        <w:rPr>
          <w:rFonts w:ascii="Times New Roman" w:hAnsi="Times New Roman" w:cs="Times New Roman"/>
          <w:sz w:val="24"/>
          <w:szCs w:val="24"/>
        </w:rPr>
        <w:t>2</w:t>
      </w:r>
      <w:r w:rsidRPr="00291D86">
        <w:rPr>
          <w:rFonts w:ascii="Times New Roman" w:hAnsi="Times New Roman" w:cs="Times New Roman"/>
          <w:sz w:val="24"/>
          <w:szCs w:val="24"/>
        </w:rPr>
        <w:t>4 человека</w:t>
      </w:r>
      <w:r w:rsidR="0094097F" w:rsidRPr="00291D86">
        <w:rPr>
          <w:rFonts w:ascii="Times New Roman" w:hAnsi="Times New Roman" w:cs="Times New Roman"/>
          <w:sz w:val="24"/>
          <w:szCs w:val="24"/>
        </w:rPr>
        <w:t>, из них один врач-педиатр</w:t>
      </w:r>
      <w:r w:rsidR="00291D86" w:rsidRPr="00291D86">
        <w:rPr>
          <w:rFonts w:ascii="Times New Roman" w:hAnsi="Times New Roman" w:cs="Times New Roman"/>
          <w:sz w:val="24"/>
          <w:szCs w:val="24"/>
        </w:rPr>
        <w:t xml:space="preserve"> </w:t>
      </w:r>
      <w:r w:rsidR="0094097F" w:rsidRPr="00291D86">
        <w:rPr>
          <w:rFonts w:ascii="Times New Roman" w:hAnsi="Times New Roman" w:cs="Times New Roman"/>
          <w:sz w:val="24"/>
          <w:szCs w:val="24"/>
        </w:rPr>
        <w:t>+</w:t>
      </w:r>
      <w:r w:rsidR="00291D86" w:rsidRPr="00291D86">
        <w:rPr>
          <w:rFonts w:ascii="Times New Roman" w:hAnsi="Times New Roman" w:cs="Times New Roman"/>
          <w:sz w:val="24"/>
          <w:szCs w:val="24"/>
        </w:rPr>
        <w:t xml:space="preserve"> </w:t>
      </w:r>
      <w:r w:rsidR="0094097F" w:rsidRPr="00291D86">
        <w:rPr>
          <w:rFonts w:ascii="Times New Roman" w:hAnsi="Times New Roman" w:cs="Times New Roman"/>
          <w:sz w:val="24"/>
          <w:szCs w:val="24"/>
        </w:rPr>
        <w:t>врач</w:t>
      </w:r>
      <w:r w:rsidR="006D1DB2" w:rsidRPr="00291D86">
        <w:rPr>
          <w:rFonts w:ascii="Times New Roman" w:hAnsi="Times New Roman" w:cs="Times New Roman"/>
          <w:sz w:val="24"/>
          <w:szCs w:val="24"/>
        </w:rPr>
        <w:t xml:space="preserve"> </w:t>
      </w:r>
      <w:r w:rsidR="0094097F" w:rsidRPr="00291D86">
        <w:rPr>
          <w:rFonts w:ascii="Times New Roman" w:hAnsi="Times New Roman" w:cs="Times New Roman"/>
          <w:sz w:val="24"/>
          <w:szCs w:val="24"/>
        </w:rPr>
        <w:t>общей практики</w:t>
      </w:r>
      <w:r w:rsidR="00291D86" w:rsidRPr="00291D86">
        <w:rPr>
          <w:rFonts w:ascii="Times New Roman" w:hAnsi="Times New Roman" w:cs="Times New Roman"/>
          <w:sz w:val="24"/>
          <w:szCs w:val="24"/>
        </w:rPr>
        <w:t xml:space="preserve"> </w:t>
      </w:r>
      <w:r w:rsidR="0094097F" w:rsidRPr="00291D86">
        <w:rPr>
          <w:rFonts w:ascii="Times New Roman" w:hAnsi="Times New Roman" w:cs="Times New Roman"/>
          <w:sz w:val="24"/>
          <w:szCs w:val="24"/>
        </w:rPr>
        <w:t>+</w:t>
      </w:r>
      <w:r w:rsidR="00291D86" w:rsidRPr="00291D86">
        <w:rPr>
          <w:rFonts w:ascii="Times New Roman" w:hAnsi="Times New Roman" w:cs="Times New Roman"/>
          <w:sz w:val="24"/>
          <w:szCs w:val="24"/>
        </w:rPr>
        <w:t xml:space="preserve"> </w:t>
      </w:r>
      <w:r w:rsidR="0094097F" w:rsidRPr="00291D86">
        <w:rPr>
          <w:rFonts w:ascii="Times New Roman" w:hAnsi="Times New Roman" w:cs="Times New Roman"/>
          <w:sz w:val="24"/>
          <w:szCs w:val="24"/>
        </w:rPr>
        <w:t xml:space="preserve">семейный доктор, и это все в одном лице. В системе </w:t>
      </w:r>
      <w:r w:rsidR="00291D86" w:rsidRPr="00291D86">
        <w:rPr>
          <w:rFonts w:ascii="Times New Roman" w:hAnsi="Times New Roman" w:cs="Times New Roman"/>
          <w:sz w:val="24"/>
          <w:szCs w:val="24"/>
        </w:rPr>
        <w:t>здравоохранения существует</w:t>
      </w:r>
      <w:r w:rsidR="0094097F" w:rsidRPr="00291D86">
        <w:rPr>
          <w:rFonts w:ascii="Times New Roman" w:hAnsi="Times New Roman" w:cs="Times New Roman"/>
          <w:sz w:val="24"/>
          <w:szCs w:val="24"/>
        </w:rPr>
        <w:t xml:space="preserve"> </w:t>
      </w:r>
      <w:r w:rsidR="006D1DB2" w:rsidRPr="00291D86">
        <w:rPr>
          <w:rFonts w:ascii="Times New Roman" w:hAnsi="Times New Roman" w:cs="Times New Roman"/>
          <w:sz w:val="24"/>
          <w:szCs w:val="24"/>
        </w:rPr>
        <w:t>нехватка врачей. Нужен в первую очередь-врач терапевт.</w:t>
      </w:r>
      <w:r w:rsidR="000600BD">
        <w:rPr>
          <w:rFonts w:ascii="Times New Roman" w:hAnsi="Times New Roman" w:cs="Times New Roman"/>
          <w:sz w:val="24"/>
          <w:szCs w:val="24"/>
        </w:rPr>
        <w:t xml:space="preserve"> </w:t>
      </w:r>
      <w:r w:rsidRPr="006D1DB2">
        <w:rPr>
          <w:rFonts w:ascii="Times New Roman" w:hAnsi="Times New Roman" w:cs="Times New Roman"/>
          <w:sz w:val="24"/>
          <w:szCs w:val="24"/>
        </w:rPr>
        <w:t>Участковая больница</w:t>
      </w:r>
      <w:r w:rsidRPr="00A5356E">
        <w:rPr>
          <w:rFonts w:ascii="Times New Roman" w:hAnsi="Times New Roman" w:cs="Times New Roman"/>
          <w:sz w:val="24"/>
          <w:szCs w:val="24"/>
        </w:rPr>
        <w:t xml:space="preserve"> расположена в двухэтажном кирпичном здании, выполнен капитальный ремонт. С июня 2019</w:t>
      </w:r>
      <w:r w:rsidR="009A3AE1" w:rsidRPr="00A5356E">
        <w:rPr>
          <w:rFonts w:ascii="Times New Roman" w:hAnsi="Times New Roman" w:cs="Times New Roman"/>
          <w:sz w:val="24"/>
          <w:szCs w:val="24"/>
        </w:rPr>
        <w:t xml:space="preserve"> </w:t>
      </w:r>
      <w:r w:rsidRPr="00A5356E">
        <w:rPr>
          <w:rFonts w:ascii="Times New Roman" w:hAnsi="Times New Roman" w:cs="Times New Roman"/>
          <w:sz w:val="24"/>
          <w:szCs w:val="24"/>
        </w:rPr>
        <w:t>г. круглосуточного стационара нет, только дневной.</w:t>
      </w:r>
    </w:p>
    <w:p w:rsidR="00D9048C" w:rsidRPr="00A5356E" w:rsidRDefault="00D9048C" w:rsidP="009A3A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 xml:space="preserve">В д. </w:t>
      </w:r>
      <w:proofErr w:type="spellStart"/>
      <w:r w:rsidRPr="00A5356E">
        <w:rPr>
          <w:rFonts w:ascii="Times New Roman" w:hAnsi="Times New Roman" w:cs="Times New Roman"/>
          <w:sz w:val="24"/>
          <w:szCs w:val="24"/>
        </w:rPr>
        <w:t>Баруй</w:t>
      </w:r>
      <w:proofErr w:type="spellEnd"/>
      <w:r w:rsidRPr="00A5356E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A5356E">
        <w:rPr>
          <w:rFonts w:ascii="Times New Roman" w:hAnsi="Times New Roman" w:cs="Times New Roman"/>
          <w:sz w:val="24"/>
          <w:szCs w:val="24"/>
        </w:rPr>
        <w:t>Сайгуты</w:t>
      </w:r>
      <w:proofErr w:type="spellEnd"/>
      <w:r w:rsidRPr="00A5356E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A5356E">
        <w:rPr>
          <w:rFonts w:ascii="Times New Roman" w:hAnsi="Times New Roman" w:cs="Times New Roman"/>
          <w:sz w:val="24"/>
          <w:szCs w:val="24"/>
        </w:rPr>
        <w:t>Бухун</w:t>
      </w:r>
      <w:proofErr w:type="spellEnd"/>
      <w:r w:rsidRPr="00A5356E">
        <w:rPr>
          <w:rFonts w:ascii="Times New Roman" w:hAnsi="Times New Roman" w:cs="Times New Roman"/>
          <w:sz w:val="24"/>
          <w:szCs w:val="24"/>
        </w:rPr>
        <w:t xml:space="preserve"> и д. Верхний Кет работают фельдшерско-акушерские пункты</w:t>
      </w:r>
      <w:r w:rsidR="003E7965" w:rsidRPr="00A5356E">
        <w:rPr>
          <w:rFonts w:ascii="Times New Roman" w:hAnsi="Times New Roman" w:cs="Times New Roman"/>
          <w:sz w:val="24"/>
          <w:szCs w:val="24"/>
        </w:rPr>
        <w:t xml:space="preserve"> (далее ФАП)</w:t>
      </w:r>
      <w:r w:rsidRPr="00A5356E">
        <w:rPr>
          <w:rFonts w:ascii="Times New Roman" w:hAnsi="Times New Roman" w:cs="Times New Roman"/>
          <w:sz w:val="24"/>
          <w:szCs w:val="24"/>
        </w:rPr>
        <w:t>, являющиеся филиалами Гороховской УБ МУЗ ЦРБ Иркутского района. ФАП поселения находятся в приспособленных помещениях, не соответствующих требованиям медицинского учреждения.</w:t>
      </w:r>
    </w:p>
    <w:p w:rsidR="00D9048C" w:rsidRPr="00A5356E" w:rsidRDefault="00D9048C" w:rsidP="009A3A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>Виды медицинской помощи, оказываемые медицинскими учреждениями МО:</w:t>
      </w:r>
    </w:p>
    <w:p w:rsidR="00D9048C" w:rsidRPr="00A5356E" w:rsidRDefault="00D9048C" w:rsidP="009A3A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>-</w:t>
      </w:r>
      <w:r w:rsidR="009A3AE1" w:rsidRPr="00A5356E">
        <w:rPr>
          <w:rFonts w:ascii="Times New Roman" w:hAnsi="Times New Roman" w:cs="Times New Roman"/>
          <w:sz w:val="24"/>
          <w:szCs w:val="24"/>
        </w:rPr>
        <w:t xml:space="preserve"> о</w:t>
      </w:r>
      <w:r w:rsidRPr="00A5356E">
        <w:rPr>
          <w:rFonts w:ascii="Times New Roman" w:hAnsi="Times New Roman" w:cs="Times New Roman"/>
          <w:sz w:val="24"/>
          <w:szCs w:val="24"/>
        </w:rPr>
        <w:t xml:space="preserve">казание экстренной и неотложной до врачебной помощи больным на </w:t>
      </w:r>
      <w:proofErr w:type="spellStart"/>
      <w:r w:rsidRPr="00A5356E">
        <w:rPr>
          <w:rFonts w:ascii="Times New Roman" w:hAnsi="Times New Roman" w:cs="Times New Roman"/>
          <w:sz w:val="24"/>
          <w:szCs w:val="24"/>
        </w:rPr>
        <w:t>ФАПе</w:t>
      </w:r>
      <w:proofErr w:type="spellEnd"/>
      <w:r w:rsidRPr="00A5356E">
        <w:rPr>
          <w:rFonts w:ascii="Times New Roman" w:hAnsi="Times New Roman" w:cs="Times New Roman"/>
          <w:sz w:val="24"/>
          <w:szCs w:val="24"/>
        </w:rPr>
        <w:t xml:space="preserve"> и на дому;</w:t>
      </w:r>
    </w:p>
    <w:p w:rsidR="00D9048C" w:rsidRPr="00A5356E" w:rsidRDefault="00D9048C" w:rsidP="009A3A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>-</w:t>
      </w:r>
      <w:r w:rsidR="009A3AE1" w:rsidRPr="00A5356E">
        <w:rPr>
          <w:rFonts w:ascii="Times New Roman" w:hAnsi="Times New Roman" w:cs="Times New Roman"/>
          <w:sz w:val="24"/>
          <w:szCs w:val="24"/>
        </w:rPr>
        <w:t xml:space="preserve"> </w:t>
      </w:r>
      <w:r w:rsidR="003E7965" w:rsidRPr="00A5356E">
        <w:rPr>
          <w:rFonts w:ascii="Times New Roman" w:hAnsi="Times New Roman" w:cs="Times New Roman"/>
          <w:sz w:val="24"/>
          <w:szCs w:val="24"/>
        </w:rPr>
        <w:t>д</w:t>
      </w:r>
      <w:r w:rsidRPr="00A5356E">
        <w:rPr>
          <w:rFonts w:ascii="Times New Roman" w:hAnsi="Times New Roman" w:cs="Times New Roman"/>
          <w:sz w:val="24"/>
          <w:szCs w:val="24"/>
        </w:rPr>
        <w:t>иагностика заболеваний;</w:t>
      </w:r>
    </w:p>
    <w:p w:rsidR="00D9048C" w:rsidRPr="00A5356E" w:rsidRDefault="00D9048C" w:rsidP="009A3A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>-</w:t>
      </w:r>
      <w:r w:rsidR="009A3AE1" w:rsidRPr="00A5356E">
        <w:rPr>
          <w:rFonts w:ascii="Times New Roman" w:hAnsi="Times New Roman" w:cs="Times New Roman"/>
          <w:sz w:val="24"/>
          <w:szCs w:val="24"/>
        </w:rPr>
        <w:t xml:space="preserve"> </w:t>
      </w:r>
      <w:r w:rsidR="00E52F47" w:rsidRPr="00A5356E">
        <w:rPr>
          <w:rFonts w:ascii="Times New Roman" w:hAnsi="Times New Roman" w:cs="Times New Roman"/>
          <w:sz w:val="24"/>
          <w:szCs w:val="24"/>
        </w:rPr>
        <w:t>л</w:t>
      </w:r>
      <w:r w:rsidRPr="00A5356E">
        <w:rPr>
          <w:rFonts w:ascii="Times New Roman" w:hAnsi="Times New Roman" w:cs="Times New Roman"/>
          <w:sz w:val="24"/>
          <w:szCs w:val="24"/>
        </w:rPr>
        <w:t>ечение взрослых и детей амбулаторно;</w:t>
      </w:r>
    </w:p>
    <w:p w:rsidR="00D9048C" w:rsidRPr="00A5356E" w:rsidRDefault="00D9048C" w:rsidP="009A3A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>-</w:t>
      </w:r>
      <w:r w:rsidR="009A3AE1" w:rsidRPr="00A5356E">
        <w:rPr>
          <w:rFonts w:ascii="Times New Roman" w:hAnsi="Times New Roman" w:cs="Times New Roman"/>
          <w:sz w:val="24"/>
          <w:szCs w:val="24"/>
        </w:rPr>
        <w:t xml:space="preserve"> </w:t>
      </w:r>
      <w:r w:rsidR="00E52F47" w:rsidRPr="00A5356E">
        <w:rPr>
          <w:rFonts w:ascii="Times New Roman" w:hAnsi="Times New Roman" w:cs="Times New Roman"/>
          <w:sz w:val="24"/>
          <w:szCs w:val="24"/>
        </w:rPr>
        <w:t>в</w:t>
      </w:r>
      <w:r w:rsidRPr="00A5356E">
        <w:rPr>
          <w:rFonts w:ascii="Times New Roman" w:hAnsi="Times New Roman" w:cs="Times New Roman"/>
          <w:sz w:val="24"/>
          <w:szCs w:val="24"/>
        </w:rPr>
        <w:t xml:space="preserve">ыполнение назначения терапевта, </w:t>
      </w:r>
      <w:proofErr w:type="spellStart"/>
      <w:r w:rsidRPr="00A5356E">
        <w:rPr>
          <w:rFonts w:ascii="Times New Roman" w:hAnsi="Times New Roman" w:cs="Times New Roman"/>
          <w:sz w:val="24"/>
          <w:szCs w:val="24"/>
        </w:rPr>
        <w:t>педиатора</w:t>
      </w:r>
      <w:proofErr w:type="spellEnd"/>
      <w:r w:rsidRPr="00A5356E">
        <w:rPr>
          <w:rFonts w:ascii="Times New Roman" w:hAnsi="Times New Roman" w:cs="Times New Roman"/>
          <w:sz w:val="24"/>
          <w:szCs w:val="24"/>
        </w:rPr>
        <w:t xml:space="preserve"> и узких специалистов;</w:t>
      </w:r>
    </w:p>
    <w:p w:rsidR="00D9048C" w:rsidRPr="00A5356E" w:rsidRDefault="00D9048C" w:rsidP="009A3A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>-</w:t>
      </w:r>
      <w:r w:rsidR="009A3AE1" w:rsidRPr="00A5356E">
        <w:rPr>
          <w:rFonts w:ascii="Times New Roman" w:hAnsi="Times New Roman" w:cs="Times New Roman"/>
          <w:sz w:val="24"/>
          <w:szCs w:val="24"/>
        </w:rPr>
        <w:t xml:space="preserve"> </w:t>
      </w:r>
      <w:r w:rsidR="00E52F47" w:rsidRPr="00A5356E">
        <w:rPr>
          <w:rFonts w:ascii="Times New Roman" w:hAnsi="Times New Roman" w:cs="Times New Roman"/>
          <w:sz w:val="24"/>
          <w:szCs w:val="24"/>
        </w:rPr>
        <w:t>п</w:t>
      </w:r>
      <w:r w:rsidRPr="00A5356E">
        <w:rPr>
          <w:rFonts w:ascii="Times New Roman" w:hAnsi="Times New Roman" w:cs="Times New Roman"/>
          <w:sz w:val="24"/>
          <w:szCs w:val="24"/>
        </w:rPr>
        <w:t>ланирование профилактических прививок детскому, взрослому населению и их проведение;</w:t>
      </w:r>
    </w:p>
    <w:p w:rsidR="00D9048C" w:rsidRPr="00A5356E" w:rsidRDefault="00D9048C" w:rsidP="009A3A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>-</w:t>
      </w:r>
      <w:r w:rsidR="009A3AE1" w:rsidRPr="00A5356E">
        <w:rPr>
          <w:rFonts w:ascii="Times New Roman" w:hAnsi="Times New Roman" w:cs="Times New Roman"/>
          <w:sz w:val="24"/>
          <w:szCs w:val="24"/>
        </w:rPr>
        <w:t xml:space="preserve"> </w:t>
      </w:r>
      <w:r w:rsidR="00E52F47" w:rsidRPr="00A5356E">
        <w:rPr>
          <w:rFonts w:ascii="Times New Roman" w:hAnsi="Times New Roman" w:cs="Times New Roman"/>
          <w:sz w:val="24"/>
          <w:szCs w:val="24"/>
        </w:rPr>
        <w:t>о</w:t>
      </w:r>
      <w:r w:rsidRPr="00A5356E">
        <w:rPr>
          <w:rFonts w:ascii="Times New Roman" w:hAnsi="Times New Roman" w:cs="Times New Roman"/>
          <w:sz w:val="24"/>
          <w:szCs w:val="24"/>
        </w:rPr>
        <w:t>существление патронажа беременных;</w:t>
      </w:r>
    </w:p>
    <w:p w:rsidR="00D9048C" w:rsidRPr="00A5356E" w:rsidRDefault="00D9048C" w:rsidP="009A3A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>-</w:t>
      </w:r>
      <w:r w:rsidR="009A3AE1" w:rsidRPr="00A5356E">
        <w:rPr>
          <w:rFonts w:ascii="Times New Roman" w:hAnsi="Times New Roman" w:cs="Times New Roman"/>
          <w:sz w:val="24"/>
          <w:szCs w:val="24"/>
        </w:rPr>
        <w:t xml:space="preserve"> </w:t>
      </w:r>
      <w:r w:rsidR="00E52F47" w:rsidRPr="00A5356E">
        <w:rPr>
          <w:rFonts w:ascii="Times New Roman" w:hAnsi="Times New Roman" w:cs="Times New Roman"/>
          <w:sz w:val="24"/>
          <w:szCs w:val="24"/>
        </w:rPr>
        <w:t>о</w:t>
      </w:r>
      <w:r w:rsidRPr="00A5356E">
        <w:rPr>
          <w:rFonts w:ascii="Times New Roman" w:hAnsi="Times New Roman" w:cs="Times New Roman"/>
          <w:sz w:val="24"/>
          <w:szCs w:val="24"/>
        </w:rPr>
        <w:t>казание неотложной помощи при травмах;</w:t>
      </w:r>
    </w:p>
    <w:p w:rsidR="00D9048C" w:rsidRPr="00A5356E" w:rsidRDefault="00D9048C" w:rsidP="006676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>-</w:t>
      </w:r>
      <w:r w:rsidR="009A3AE1" w:rsidRPr="00A5356E">
        <w:rPr>
          <w:rFonts w:ascii="Times New Roman" w:hAnsi="Times New Roman" w:cs="Times New Roman"/>
          <w:sz w:val="24"/>
          <w:szCs w:val="24"/>
        </w:rPr>
        <w:t xml:space="preserve"> </w:t>
      </w:r>
      <w:r w:rsidR="00667600" w:rsidRPr="00A5356E">
        <w:rPr>
          <w:rFonts w:ascii="Times New Roman" w:hAnsi="Times New Roman" w:cs="Times New Roman"/>
          <w:sz w:val="24"/>
          <w:szCs w:val="24"/>
        </w:rPr>
        <w:t>п</w:t>
      </w:r>
      <w:r w:rsidRPr="00A5356E">
        <w:rPr>
          <w:rFonts w:ascii="Times New Roman" w:hAnsi="Times New Roman" w:cs="Times New Roman"/>
          <w:sz w:val="24"/>
          <w:szCs w:val="24"/>
        </w:rPr>
        <w:t xml:space="preserve">рофилактика туберкулеза, ведение </w:t>
      </w:r>
      <w:proofErr w:type="spellStart"/>
      <w:r w:rsidRPr="00A5356E">
        <w:rPr>
          <w:rFonts w:ascii="Times New Roman" w:hAnsi="Times New Roman" w:cs="Times New Roman"/>
          <w:sz w:val="24"/>
          <w:szCs w:val="24"/>
        </w:rPr>
        <w:t>флюорокарточек</w:t>
      </w:r>
      <w:proofErr w:type="spellEnd"/>
      <w:r w:rsidRPr="00A5356E">
        <w:rPr>
          <w:rFonts w:ascii="Times New Roman" w:hAnsi="Times New Roman" w:cs="Times New Roman"/>
          <w:sz w:val="24"/>
          <w:szCs w:val="24"/>
        </w:rPr>
        <w:t xml:space="preserve">, передвижной </w:t>
      </w:r>
      <w:proofErr w:type="spellStart"/>
      <w:r w:rsidRPr="00A5356E">
        <w:rPr>
          <w:rFonts w:ascii="Times New Roman" w:hAnsi="Times New Roman" w:cs="Times New Roman"/>
          <w:sz w:val="24"/>
          <w:szCs w:val="24"/>
        </w:rPr>
        <w:t>флюорограф</w:t>
      </w:r>
      <w:proofErr w:type="spellEnd"/>
      <w:r w:rsidRPr="00A5356E">
        <w:rPr>
          <w:rFonts w:ascii="Times New Roman" w:hAnsi="Times New Roman" w:cs="Times New Roman"/>
          <w:sz w:val="24"/>
          <w:szCs w:val="24"/>
        </w:rPr>
        <w:t>;</w:t>
      </w:r>
    </w:p>
    <w:p w:rsidR="00D9048C" w:rsidRPr="0019337C" w:rsidRDefault="00D9048C" w:rsidP="00F859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>-</w:t>
      </w:r>
      <w:r w:rsidR="00F8592F" w:rsidRPr="00A5356E">
        <w:rPr>
          <w:rFonts w:ascii="Times New Roman" w:hAnsi="Times New Roman" w:cs="Times New Roman"/>
          <w:sz w:val="24"/>
          <w:szCs w:val="24"/>
        </w:rPr>
        <w:t xml:space="preserve"> п</w:t>
      </w:r>
      <w:r w:rsidRPr="00A5356E">
        <w:rPr>
          <w:rFonts w:ascii="Times New Roman" w:hAnsi="Times New Roman" w:cs="Times New Roman"/>
          <w:sz w:val="24"/>
          <w:szCs w:val="24"/>
        </w:rPr>
        <w:t xml:space="preserve">роведение санитарных и противоэпидемических мероприятий по эпидемическим показаниям в очагах выявленных контактных лиц и подозрениях на инфекционные заболевания. Передача </w:t>
      </w:r>
      <w:r w:rsidRPr="0019337C">
        <w:rPr>
          <w:rFonts w:ascii="Times New Roman" w:hAnsi="Times New Roman" w:cs="Times New Roman"/>
          <w:sz w:val="24"/>
          <w:szCs w:val="24"/>
        </w:rPr>
        <w:t>экстренных извещений в СЭС</w:t>
      </w:r>
      <w:r w:rsidR="006D61D1" w:rsidRPr="0019337C">
        <w:rPr>
          <w:rFonts w:ascii="Times New Roman" w:hAnsi="Times New Roman" w:cs="Times New Roman"/>
          <w:sz w:val="24"/>
          <w:szCs w:val="24"/>
        </w:rPr>
        <w:t xml:space="preserve"> (санитарно-эпидемиологическую станцию)</w:t>
      </w:r>
      <w:r w:rsidRPr="0019337C">
        <w:rPr>
          <w:rFonts w:ascii="Times New Roman" w:hAnsi="Times New Roman" w:cs="Times New Roman"/>
          <w:sz w:val="24"/>
          <w:szCs w:val="24"/>
        </w:rPr>
        <w:t>;</w:t>
      </w:r>
    </w:p>
    <w:p w:rsidR="00D9048C" w:rsidRPr="0019337C" w:rsidRDefault="00D9048C" w:rsidP="00640D4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37C">
        <w:rPr>
          <w:rFonts w:ascii="Times New Roman" w:hAnsi="Times New Roman" w:cs="Times New Roman"/>
          <w:sz w:val="24"/>
          <w:szCs w:val="24"/>
        </w:rPr>
        <w:t>-</w:t>
      </w:r>
      <w:r w:rsidR="00640D4A" w:rsidRPr="0019337C">
        <w:rPr>
          <w:rFonts w:ascii="Times New Roman" w:hAnsi="Times New Roman" w:cs="Times New Roman"/>
          <w:sz w:val="24"/>
          <w:szCs w:val="24"/>
        </w:rPr>
        <w:t xml:space="preserve"> и</w:t>
      </w:r>
      <w:r w:rsidRPr="0019337C">
        <w:rPr>
          <w:rFonts w:ascii="Times New Roman" w:hAnsi="Times New Roman" w:cs="Times New Roman"/>
          <w:sz w:val="24"/>
          <w:szCs w:val="24"/>
        </w:rPr>
        <w:t xml:space="preserve">звещение руководства ЦРБ ОЧС </w:t>
      </w:r>
      <w:r w:rsidR="00640D4A" w:rsidRPr="0019337C">
        <w:rPr>
          <w:rFonts w:ascii="Times New Roman" w:hAnsi="Times New Roman" w:cs="Times New Roman"/>
          <w:sz w:val="24"/>
          <w:szCs w:val="24"/>
        </w:rPr>
        <w:t>о</w:t>
      </w:r>
      <w:r w:rsidRPr="0019337C">
        <w:rPr>
          <w:rFonts w:ascii="Times New Roman" w:hAnsi="Times New Roman" w:cs="Times New Roman"/>
          <w:sz w:val="24"/>
          <w:szCs w:val="24"/>
        </w:rPr>
        <w:t xml:space="preserve"> несчастных случаях в зоне обслуживания ФАП;</w:t>
      </w:r>
    </w:p>
    <w:p w:rsidR="00D9048C" w:rsidRPr="00A5356E" w:rsidRDefault="00D9048C" w:rsidP="00E172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37C">
        <w:rPr>
          <w:rFonts w:ascii="Times New Roman" w:hAnsi="Times New Roman" w:cs="Times New Roman"/>
          <w:sz w:val="24"/>
          <w:szCs w:val="24"/>
        </w:rPr>
        <w:t>-</w:t>
      </w:r>
      <w:r w:rsidR="00026B94" w:rsidRPr="0019337C">
        <w:rPr>
          <w:rFonts w:ascii="Times New Roman" w:hAnsi="Times New Roman" w:cs="Times New Roman"/>
          <w:sz w:val="24"/>
          <w:szCs w:val="24"/>
        </w:rPr>
        <w:t xml:space="preserve"> у</w:t>
      </w:r>
      <w:r w:rsidRPr="0019337C">
        <w:rPr>
          <w:rFonts w:ascii="Times New Roman" w:hAnsi="Times New Roman" w:cs="Times New Roman"/>
          <w:sz w:val="24"/>
          <w:szCs w:val="24"/>
        </w:rPr>
        <w:t>частие в текущем контроле за санитарным состоянием</w:t>
      </w:r>
      <w:r w:rsidRPr="00A5356E">
        <w:rPr>
          <w:rFonts w:ascii="Times New Roman" w:hAnsi="Times New Roman" w:cs="Times New Roman"/>
          <w:sz w:val="24"/>
          <w:szCs w:val="24"/>
        </w:rPr>
        <w:t xml:space="preserve"> деревень: дома культуры, школы, детские сады, магазины, предприятия;</w:t>
      </w:r>
    </w:p>
    <w:p w:rsidR="00D9048C" w:rsidRPr="00A5356E" w:rsidRDefault="00D9048C" w:rsidP="00E172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>-</w:t>
      </w:r>
      <w:r w:rsidR="00026B94" w:rsidRPr="00A5356E">
        <w:rPr>
          <w:rFonts w:ascii="Times New Roman" w:hAnsi="Times New Roman" w:cs="Times New Roman"/>
          <w:sz w:val="24"/>
          <w:szCs w:val="24"/>
        </w:rPr>
        <w:t xml:space="preserve"> о</w:t>
      </w:r>
      <w:r w:rsidRPr="00A5356E">
        <w:rPr>
          <w:rFonts w:ascii="Times New Roman" w:hAnsi="Times New Roman" w:cs="Times New Roman"/>
          <w:sz w:val="24"/>
          <w:szCs w:val="24"/>
        </w:rPr>
        <w:t xml:space="preserve">беспечение порядка и чистоты на </w:t>
      </w:r>
      <w:proofErr w:type="spellStart"/>
      <w:r w:rsidRPr="00A5356E">
        <w:rPr>
          <w:rFonts w:ascii="Times New Roman" w:hAnsi="Times New Roman" w:cs="Times New Roman"/>
          <w:sz w:val="24"/>
          <w:szCs w:val="24"/>
        </w:rPr>
        <w:t>ФАПах</w:t>
      </w:r>
      <w:proofErr w:type="spellEnd"/>
      <w:r w:rsidRPr="00A5356E">
        <w:rPr>
          <w:rFonts w:ascii="Times New Roman" w:hAnsi="Times New Roman" w:cs="Times New Roman"/>
          <w:sz w:val="24"/>
          <w:szCs w:val="24"/>
        </w:rPr>
        <w:t xml:space="preserve"> в соответствии с требованием санитарных правил и нормативной сохранности </w:t>
      </w:r>
      <w:proofErr w:type="spellStart"/>
      <w:r w:rsidRPr="00A5356E">
        <w:rPr>
          <w:rFonts w:ascii="Times New Roman" w:hAnsi="Times New Roman" w:cs="Times New Roman"/>
          <w:sz w:val="24"/>
          <w:szCs w:val="24"/>
        </w:rPr>
        <w:t>ФАПов</w:t>
      </w:r>
      <w:proofErr w:type="spellEnd"/>
      <w:r w:rsidRPr="00A5356E">
        <w:rPr>
          <w:rFonts w:ascii="Times New Roman" w:hAnsi="Times New Roman" w:cs="Times New Roman"/>
          <w:sz w:val="24"/>
          <w:szCs w:val="24"/>
        </w:rPr>
        <w:t>;</w:t>
      </w:r>
    </w:p>
    <w:p w:rsidR="00D9048C" w:rsidRPr="00A5356E" w:rsidRDefault="00D9048C" w:rsidP="00E172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>-</w:t>
      </w:r>
      <w:r w:rsidR="00026B94" w:rsidRPr="00A5356E">
        <w:rPr>
          <w:rFonts w:ascii="Times New Roman" w:hAnsi="Times New Roman" w:cs="Times New Roman"/>
          <w:sz w:val="24"/>
          <w:szCs w:val="24"/>
        </w:rPr>
        <w:t xml:space="preserve"> в</w:t>
      </w:r>
      <w:r w:rsidRPr="00A5356E">
        <w:rPr>
          <w:rFonts w:ascii="Times New Roman" w:hAnsi="Times New Roman" w:cs="Times New Roman"/>
          <w:sz w:val="24"/>
          <w:szCs w:val="24"/>
        </w:rPr>
        <w:t>едение учетно-отчетной документации в установленном порядке;</w:t>
      </w:r>
    </w:p>
    <w:p w:rsidR="00D9048C" w:rsidRPr="00A5356E" w:rsidRDefault="00D9048C" w:rsidP="00E172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026B94" w:rsidRPr="00A5356E">
        <w:rPr>
          <w:rFonts w:ascii="Times New Roman" w:hAnsi="Times New Roman" w:cs="Times New Roman"/>
          <w:sz w:val="24"/>
          <w:szCs w:val="24"/>
        </w:rPr>
        <w:t xml:space="preserve"> п</w:t>
      </w:r>
      <w:r w:rsidRPr="00A5356E">
        <w:rPr>
          <w:rFonts w:ascii="Times New Roman" w:hAnsi="Times New Roman" w:cs="Times New Roman"/>
          <w:sz w:val="24"/>
          <w:szCs w:val="24"/>
        </w:rPr>
        <w:t>роведение санитарно-просветительской работы;</w:t>
      </w:r>
    </w:p>
    <w:p w:rsidR="00D9048C" w:rsidRPr="00A5356E" w:rsidRDefault="00D9048C" w:rsidP="00E172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>-</w:t>
      </w:r>
      <w:r w:rsidR="00D07C22" w:rsidRPr="00A5356E">
        <w:rPr>
          <w:rFonts w:ascii="Times New Roman" w:hAnsi="Times New Roman" w:cs="Times New Roman"/>
          <w:sz w:val="24"/>
          <w:szCs w:val="24"/>
        </w:rPr>
        <w:t xml:space="preserve"> о</w:t>
      </w:r>
      <w:r w:rsidRPr="00A5356E">
        <w:rPr>
          <w:rFonts w:ascii="Times New Roman" w:hAnsi="Times New Roman" w:cs="Times New Roman"/>
          <w:sz w:val="24"/>
          <w:szCs w:val="24"/>
        </w:rPr>
        <w:t>существление в полном объеме первой доврачебной помощи на амбулаторном приеме и на дому (помощь оказывается в пределах компетенции);</w:t>
      </w:r>
    </w:p>
    <w:p w:rsidR="00D9048C" w:rsidRPr="00A5356E" w:rsidRDefault="00D9048C" w:rsidP="00E172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>-</w:t>
      </w:r>
      <w:r w:rsidR="00E172B2" w:rsidRPr="00A5356E">
        <w:rPr>
          <w:rFonts w:ascii="Times New Roman" w:hAnsi="Times New Roman" w:cs="Times New Roman"/>
          <w:sz w:val="24"/>
          <w:szCs w:val="24"/>
        </w:rPr>
        <w:t>с</w:t>
      </w:r>
      <w:r w:rsidRPr="00A5356E">
        <w:rPr>
          <w:rFonts w:ascii="Times New Roman" w:hAnsi="Times New Roman" w:cs="Times New Roman"/>
          <w:sz w:val="24"/>
          <w:szCs w:val="24"/>
        </w:rPr>
        <w:t>истематический патронаж к детям первого года жизни и к беременным женщинам;</w:t>
      </w:r>
    </w:p>
    <w:p w:rsidR="00D9048C" w:rsidRPr="0019337C" w:rsidRDefault="00D9048C" w:rsidP="00E172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>-</w:t>
      </w:r>
      <w:r w:rsidR="00E172B2" w:rsidRPr="00A5356E">
        <w:rPr>
          <w:rFonts w:ascii="Times New Roman" w:hAnsi="Times New Roman" w:cs="Times New Roman"/>
          <w:sz w:val="24"/>
          <w:szCs w:val="24"/>
        </w:rPr>
        <w:t xml:space="preserve"> б</w:t>
      </w:r>
      <w:r w:rsidRPr="00A5356E">
        <w:rPr>
          <w:rFonts w:ascii="Times New Roman" w:hAnsi="Times New Roman" w:cs="Times New Roman"/>
          <w:sz w:val="24"/>
          <w:szCs w:val="24"/>
        </w:rPr>
        <w:t>еседы с родителями о значимости про</w:t>
      </w:r>
      <w:r w:rsidRPr="0019337C">
        <w:rPr>
          <w:rFonts w:ascii="Times New Roman" w:hAnsi="Times New Roman" w:cs="Times New Roman"/>
          <w:sz w:val="24"/>
          <w:szCs w:val="24"/>
        </w:rPr>
        <w:t>филактических прививок;</w:t>
      </w:r>
    </w:p>
    <w:p w:rsidR="00D9048C" w:rsidRPr="00A5356E" w:rsidRDefault="00D9048C" w:rsidP="00E172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37C">
        <w:rPr>
          <w:rFonts w:ascii="Times New Roman" w:hAnsi="Times New Roman" w:cs="Times New Roman"/>
          <w:sz w:val="24"/>
          <w:szCs w:val="24"/>
        </w:rPr>
        <w:t>-</w:t>
      </w:r>
      <w:r w:rsidR="00E172B2" w:rsidRPr="0019337C">
        <w:rPr>
          <w:rFonts w:ascii="Times New Roman" w:hAnsi="Times New Roman" w:cs="Times New Roman"/>
          <w:sz w:val="24"/>
          <w:szCs w:val="24"/>
        </w:rPr>
        <w:t xml:space="preserve"> </w:t>
      </w:r>
      <w:r w:rsidR="0019337C" w:rsidRPr="0019337C">
        <w:rPr>
          <w:rFonts w:ascii="Times New Roman" w:hAnsi="Times New Roman" w:cs="Times New Roman"/>
          <w:sz w:val="24"/>
          <w:szCs w:val="24"/>
        </w:rPr>
        <w:t>прививки</w:t>
      </w:r>
      <w:r w:rsidRPr="0019337C">
        <w:rPr>
          <w:rFonts w:ascii="Times New Roman" w:hAnsi="Times New Roman" w:cs="Times New Roman"/>
          <w:sz w:val="24"/>
          <w:szCs w:val="24"/>
        </w:rPr>
        <w:t xml:space="preserve"> взрослому населению;</w:t>
      </w:r>
    </w:p>
    <w:p w:rsidR="00D9048C" w:rsidRPr="00A5356E" w:rsidRDefault="00D9048C" w:rsidP="00E172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>-</w:t>
      </w:r>
      <w:r w:rsidR="00E172B2" w:rsidRPr="00A5356E">
        <w:rPr>
          <w:rFonts w:ascii="Times New Roman" w:hAnsi="Times New Roman" w:cs="Times New Roman"/>
          <w:sz w:val="24"/>
          <w:szCs w:val="24"/>
        </w:rPr>
        <w:t xml:space="preserve"> н</w:t>
      </w:r>
      <w:r w:rsidRPr="00A5356E">
        <w:rPr>
          <w:rFonts w:ascii="Times New Roman" w:hAnsi="Times New Roman" w:cs="Times New Roman"/>
          <w:sz w:val="24"/>
          <w:szCs w:val="24"/>
        </w:rPr>
        <w:t>аблюдение за состоянием здоровья пенсионеров, инвалидов, вдов ветеранов ВОВ;</w:t>
      </w:r>
    </w:p>
    <w:p w:rsidR="00D9048C" w:rsidRPr="00A5356E" w:rsidRDefault="00D9048C" w:rsidP="00640D4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>-</w:t>
      </w:r>
      <w:r w:rsidR="000133A6" w:rsidRPr="00A5356E">
        <w:rPr>
          <w:rFonts w:ascii="Times New Roman" w:hAnsi="Times New Roman" w:cs="Times New Roman"/>
          <w:sz w:val="24"/>
          <w:szCs w:val="24"/>
        </w:rPr>
        <w:t xml:space="preserve"> п</w:t>
      </w:r>
      <w:r w:rsidRPr="00A5356E">
        <w:rPr>
          <w:rFonts w:ascii="Times New Roman" w:hAnsi="Times New Roman" w:cs="Times New Roman"/>
          <w:sz w:val="24"/>
          <w:szCs w:val="24"/>
        </w:rPr>
        <w:t>ровождение подворных обходов, проверка санитарного состояния села;</w:t>
      </w:r>
    </w:p>
    <w:p w:rsidR="00D9048C" w:rsidRPr="00A5356E" w:rsidRDefault="00D9048C" w:rsidP="00640D4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>-</w:t>
      </w:r>
      <w:r w:rsidR="000133A6" w:rsidRPr="00A5356E">
        <w:rPr>
          <w:rFonts w:ascii="Times New Roman" w:hAnsi="Times New Roman" w:cs="Times New Roman"/>
          <w:sz w:val="24"/>
          <w:szCs w:val="24"/>
        </w:rPr>
        <w:t xml:space="preserve"> о</w:t>
      </w:r>
      <w:r w:rsidRPr="00A5356E">
        <w:rPr>
          <w:rFonts w:ascii="Times New Roman" w:hAnsi="Times New Roman" w:cs="Times New Roman"/>
          <w:sz w:val="24"/>
          <w:szCs w:val="24"/>
        </w:rPr>
        <w:t>смотр детей в школах;</w:t>
      </w:r>
    </w:p>
    <w:p w:rsidR="00D9048C" w:rsidRPr="00A5356E" w:rsidRDefault="00D9048C" w:rsidP="00640D4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>-</w:t>
      </w:r>
      <w:r w:rsidR="00FA6500" w:rsidRPr="00A5356E">
        <w:rPr>
          <w:rFonts w:ascii="Times New Roman" w:hAnsi="Times New Roman" w:cs="Times New Roman"/>
          <w:sz w:val="24"/>
          <w:szCs w:val="24"/>
        </w:rPr>
        <w:t xml:space="preserve"> а</w:t>
      </w:r>
      <w:r w:rsidRPr="00A5356E">
        <w:rPr>
          <w:rFonts w:ascii="Times New Roman" w:hAnsi="Times New Roman" w:cs="Times New Roman"/>
          <w:sz w:val="24"/>
          <w:szCs w:val="24"/>
        </w:rPr>
        <w:t>ктивное участие в диспансеризации, выездных осмотрах узкими специалистами, своевременное направление больных на лечение;</w:t>
      </w:r>
    </w:p>
    <w:p w:rsidR="00D9048C" w:rsidRPr="00A5356E" w:rsidRDefault="00D9048C" w:rsidP="00640D4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>-</w:t>
      </w:r>
      <w:r w:rsidR="00FA6500" w:rsidRPr="00A5356E">
        <w:rPr>
          <w:rFonts w:ascii="Times New Roman" w:hAnsi="Times New Roman" w:cs="Times New Roman"/>
          <w:sz w:val="24"/>
          <w:szCs w:val="24"/>
        </w:rPr>
        <w:t xml:space="preserve"> в</w:t>
      </w:r>
      <w:r w:rsidRPr="00A5356E">
        <w:rPr>
          <w:rFonts w:ascii="Times New Roman" w:hAnsi="Times New Roman" w:cs="Times New Roman"/>
          <w:sz w:val="24"/>
          <w:szCs w:val="24"/>
        </w:rPr>
        <w:t>ыявление больных с заболеваниями крови, печени, а также их направление для дальнейшего лечения.</w:t>
      </w:r>
    </w:p>
    <w:p w:rsidR="00D9048C" w:rsidRPr="00A5356E" w:rsidRDefault="00D9048C" w:rsidP="00640D4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>За последние три года увеличился процент рождаемости, детской смертности нет.</w:t>
      </w:r>
    </w:p>
    <w:p w:rsidR="00D9048C" w:rsidRDefault="00D9048C" w:rsidP="00D904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 xml:space="preserve">В с. </w:t>
      </w:r>
      <w:proofErr w:type="spellStart"/>
      <w:r w:rsidRPr="00A5356E">
        <w:rPr>
          <w:rFonts w:ascii="Times New Roman" w:hAnsi="Times New Roman" w:cs="Times New Roman"/>
          <w:sz w:val="24"/>
          <w:szCs w:val="24"/>
        </w:rPr>
        <w:t>Горохово</w:t>
      </w:r>
      <w:proofErr w:type="spellEnd"/>
      <w:r w:rsidRPr="00A5356E">
        <w:rPr>
          <w:rFonts w:ascii="Times New Roman" w:hAnsi="Times New Roman" w:cs="Times New Roman"/>
          <w:sz w:val="24"/>
          <w:szCs w:val="24"/>
        </w:rPr>
        <w:t xml:space="preserve"> работает аптека.</w:t>
      </w:r>
    </w:p>
    <w:p w:rsidR="003407AC" w:rsidRPr="00870E03" w:rsidRDefault="003407AC" w:rsidP="00D9048C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E0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Таблица </w:t>
      </w:r>
      <w:r w:rsidR="00870E03" w:rsidRPr="00870E03">
        <w:rPr>
          <w:rFonts w:ascii="Times New Roman" w:hAnsi="Times New Roman" w:cs="Times New Roman"/>
          <w:i/>
          <w:iCs/>
          <w:sz w:val="24"/>
          <w:szCs w:val="24"/>
          <w:u w:val="single"/>
        </w:rPr>
        <w:t>4</w:t>
      </w:r>
      <w:r w:rsidRPr="00870E03">
        <w:rPr>
          <w:rFonts w:ascii="Times New Roman" w:hAnsi="Times New Roman" w:cs="Times New Roman"/>
          <w:i/>
          <w:iCs/>
          <w:sz w:val="24"/>
          <w:szCs w:val="24"/>
          <w:u w:val="single"/>
        </w:rPr>
        <w:t>.  Характеристика медицинских учреждений.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0"/>
        <w:gridCol w:w="1321"/>
        <w:gridCol w:w="1305"/>
        <w:gridCol w:w="829"/>
        <w:gridCol w:w="1096"/>
        <w:gridCol w:w="843"/>
        <w:gridCol w:w="1108"/>
        <w:gridCol w:w="833"/>
      </w:tblGrid>
      <w:tr w:rsidR="00313ED6" w:rsidTr="003407AC">
        <w:tc>
          <w:tcPr>
            <w:tcW w:w="0" w:type="auto"/>
          </w:tcPr>
          <w:p w:rsidR="003407AC" w:rsidRDefault="003407AC" w:rsidP="00D904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407AC" w:rsidRDefault="003407AC" w:rsidP="00D904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0" w:type="auto"/>
          </w:tcPr>
          <w:p w:rsidR="003407AC" w:rsidRDefault="003407AC" w:rsidP="00D904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Больница</w:t>
            </w:r>
          </w:p>
          <w:p w:rsidR="003407AC" w:rsidRDefault="003407AC" w:rsidP="00D904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Горохово</w:t>
            </w:r>
            <w:proofErr w:type="spellEnd"/>
          </w:p>
        </w:tc>
        <w:tc>
          <w:tcPr>
            <w:tcW w:w="0" w:type="auto"/>
          </w:tcPr>
          <w:p w:rsidR="003407AC" w:rsidRDefault="003407AC" w:rsidP="00D904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  <w:p w:rsidR="003407AC" w:rsidRDefault="003407AC" w:rsidP="00D904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Горохово-2</w:t>
            </w:r>
          </w:p>
        </w:tc>
        <w:tc>
          <w:tcPr>
            <w:tcW w:w="0" w:type="auto"/>
          </w:tcPr>
          <w:p w:rsidR="003407AC" w:rsidRDefault="003407AC" w:rsidP="00D904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  <w:p w:rsidR="003407AC" w:rsidRDefault="003407AC" w:rsidP="00D904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Баруй</w:t>
            </w:r>
            <w:proofErr w:type="spellEnd"/>
          </w:p>
        </w:tc>
        <w:tc>
          <w:tcPr>
            <w:tcW w:w="0" w:type="auto"/>
          </w:tcPr>
          <w:p w:rsidR="003407AC" w:rsidRDefault="003407AC" w:rsidP="00D904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  <w:p w:rsidR="003407AC" w:rsidRDefault="003407AC" w:rsidP="00D904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  <w:tc>
          <w:tcPr>
            <w:tcW w:w="0" w:type="auto"/>
          </w:tcPr>
          <w:p w:rsidR="003407AC" w:rsidRDefault="003407AC" w:rsidP="00D904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  <w:p w:rsidR="003407AC" w:rsidRDefault="003407AC" w:rsidP="00D904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Бухун</w:t>
            </w:r>
            <w:proofErr w:type="spellEnd"/>
          </w:p>
        </w:tc>
        <w:tc>
          <w:tcPr>
            <w:tcW w:w="0" w:type="auto"/>
          </w:tcPr>
          <w:p w:rsidR="003407AC" w:rsidRDefault="00313ED6" w:rsidP="00D904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  <w:p w:rsidR="00313ED6" w:rsidRDefault="00313ED6" w:rsidP="00D904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Верхний</w:t>
            </w:r>
          </w:p>
          <w:p w:rsidR="00313ED6" w:rsidRDefault="00313ED6" w:rsidP="00D904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</w:t>
            </w:r>
          </w:p>
        </w:tc>
        <w:tc>
          <w:tcPr>
            <w:tcW w:w="0" w:type="auto"/>
          </w:tcPr>
          <w:p w:rsidR="003407AC" w:rsidRDefault="00313ED6" w:rsidP="00D904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313ED6" w:rsidTr="00D36991">
        <w:tc>
          <w:tcPr>
            <w:tcW w:w="0" w:type="auto"/>
          </w:tcPr>
          <w:p w:rsidR="003407AC" w:rsidRDefault="003407AC" w:rsidP="00D904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 </w:t>
            </w:r>
          </w:p>
          <w:p w:rsidR="003407AC" w:rsidRDefault="003407AC" w:rsidP="00D904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(коек, посещений)</w:t>
            </w:r>
          </w:p>
        </w:tc>
        <w:tc>
          <w:tcPr>
            <w:tcW w:w="0" w:type="auto"/>
            <w:vAlign w:val="center"/>
          </w:tcPr>
          <w:p w:rsidR="003407AC" w:rsidRDefault="003407AC" w:rsidP="00D369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15/4700</w:t>
            </w:r>
          </w:p>
        </w:tc>
        <w:tc>
          <w:tcPr>
            <w:tcW w:w="0" w:type="auto"/>
            <w:vAlign w:val="center"/>
          </w:tcPr>
          <w:p w:rsidR="003407AC" w:rsidRDefault="003407AC" w:rsidP="00D369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vAlign w:val="center"/>
          </w:tcPr>
          <w:p w:rsidR="003407AC" w:rsidRDefault="003407AC" w:rsidP="00D369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0" w:type="auto"/>
            <w:vAlign w:val="center"/>
          </w:tcPr>
          <w:p w:rsidR="003407AC" w:rsidRDefault="003407AC" w:rsidP="00D369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vAlign w:val="center"/>
          </w:tcPr>
          <w:p w:rsidR="003407AC" w:rsidRDefault="00313ED6" w:rsidP="00D369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vAlign w:val="center"/>
          </w:tcPr>
          <w:p w:rsidR="003407AC" w:rsidRDefault="00313ED6" w:rsidP="00D369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vAlign w:val="center"/>
          </w:tcPr>
          <w:p w:rsidR="003407AC" w:rsidRDefault="00313ED6" w:rsidP="00D369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8650</w:t>
            </w:r>
          </w:p>
        </w:tc>
      </w:tr>
      <w:tr w:rsidR="00313ED6" w:rsidTr="00D36991">
        <w:tc>
          <w:tcPr>
            <w:tcW w:w="0" w:type="auto"/>
          </w:tcPr>
          <w:p w:rsidR="003407AC" w:rsidRDefault="003407AC" w:rsidP="00D904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состояние,</w:t>
            </w:r>
          </w:p>
          <w:p w:rsidR="003407AC" w:rsidRDefault="003407AC" w:rsidP="00D904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износа, %</w:t>
            </w:r>
          </w:p>
        </w:tc>
        <w:tc>
          <w:tcPr>
            <w:tcW w:w="0" w:type="auto"/>
            <w:vAlign w:val="center"/>
          </w:tcPr>
          <w:p w:rsidR="003407AC" w:rsidRDefault="003407AC" w:rsidP="00D369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3407AC" w:rsidRDefault="003407AC" w:rsidP="00D369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3407AC" w:rsidRDefault="003407AC" w:rsidP="00D369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:rsidR="003407AC" w:rsidRDefault="003407AC" w:rsidP="00D369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3407AC" w:rsidRDefault="00313ED6" w:rsidP="00D369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3407AC" w:rsidRDefault="00313ED6" w:rsidP="00D369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3407AC" w:rsidRDefault="00313ED6" w:rsidP="00D369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</w:tbl>
    <w:p w:rsidR="00A5356E" w:rsidRPr="00734AFC" w:rsidRDefault="00313ED6" w:rsidP="00D904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048C" w:rsidRPr="00467AB0" w:rsidRDefault="00D9048C" w:rsidP="001972EC">
      <w:pPr>
        <w:pStyle w:val="2"/>
      </w:pPr>
      <w:bookmarkStart w:id="16" w:name="_Toc28421599"/>
      <w:r w:rsidRPr="00467AB0">
        <w:t>1.4.3. Физическая культура и массовый спорт</w:t>
      </w:r>
      <w:bookmarkEnd w:id="16"/>
    </w:p>
    <w:p w:rsidR="00D9048C" w:rsidRPr="00A5356E" w:rsidRDefault="00D9048C" w:rsidP="00467A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>Сохранение здоровья человека зависит не только от уровня развития здравоохранения, но и от образа жизни. Поэтому развитие физической культуры и спорта является залогом физического здоровья, а здоровый образ жизни</w:t>
      </w:r>
      <w:r w:rsidR="0039107D" w:rsidRPr="00A5356E">
        <w:rPr>
          <w:rFonts w:ascii="Times New Roman" w:hAnsi="Times New Roman" w:cs="Times New Roman"/>
          <w:sz w:val="24"/>
          <w:szCs w:val="24"/>
        </w:rPr>
        <w:t xml:space="preserve"> –</w:t>
      </w:r>
      <w:r w:rsidRPr="00A5356E">
        <w:rPr>
          <w:rFonts w:ascii="Times New Roman" w:hAnsi="Times New Roman" w:cs="Times New Roman"/>
          <w:sz w:val="24"/>
          <w:szCs w:val="24"/>
        </w:rPr>
        <w:t xml:space="preserve"> безусловной нормой. Создание условий для занятий массовым спортом, культивирование спортивных традиций и приобщение жителей к физической культуре</w:t>
      </w:r>
      <w:r w:rsidR="0039107D" w:rsidRPr="00A5356E">
        <w:rPr>
          <w:rFonts w:ascii="Times New Roman" w:hAnsi="Times New Roman" w:cs="Times New Roman"/>
          <w:sz w:val="24"/>
          <w:szCs w:val="24"/>
        </w:rPr>
        <w:t xml:space="preserve"> –</w:t>
      </w:r>
      <w:r w:rsidRPr="00A5356E">
        <w:rPr>
          <w:rFonts w:ascii="Times New Roman" w:hAnsi="Times New Roman" w:cs="Times New Roman"/>
          <w:sz w:val="24"/>
          <w:szCs w:val="24"/>
        </w:rPr>
        <w:t xml:space="preserve"> неотъемлемые характеристики качества жизни и ежедневная целенаправленная работа.</w:t>
      </w:r>
    </w:p>
    <w:p w:rsidR="00D9048C" w:rsidRPr="00A5356E" w:rsidRDefault="00D9048C" w:rsidP="00467AB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>В границах Гороховского сельского поселения общедоступные физкультурно</w:t>
      </w:r>
      <w:r w:rsidR="0039107D" w:rsidRPr="00A5356E">
        <w:rPr>
          <w:rFonts w:ascii="Times New Roman" w:hAnsi="Times New Roman" w:cs="Times New Roman"/>
          <w:sz w:val="24"/>
          <w:szCs w:val="24"/>
        </w:rPr>
        <w:t>-</w:t>
      </w:r>
      <w:r w:rsidRPr="00A5356E">
        <w:rPr>
          <w:rFonts w:ascii="Times New Roman" w:hAnsi="Times New Roman" w:cs="Times New Roman"/>
          <w:sz w:val="24"/>
          <w:szCs w:val="24"/>
        </w:rPr>
        <w:t xml:space="preserve">спортивные сооружения представлены двумя открытыми плоскостными сооружениями (волейбольные площадки) в с. </w:t>
      </w:r>
      <w:proofErr w:type="spellStart"/>
      <w:r w:rsidRPr="00A5356E">
        <w:rPr>
          <w:rFonts w:ascii="Times New Roman" w:hAnsi="Times New Roman" w:cs="Times New Roman"/>
          <w:sz w:val="24"/>
          <w:szCs w:val="24"/>
        </w:rPr>
        <w:t>Горохово</w:t>
      </w:r>
      <w:proofErr w:type="spellEnd"/>
      <w:r w:rsidRPr="00A5356E">
        <w:rPr>
          <w:rFonts w:ascii="Times New Roman" w:hAnsi="Times New Roman" w:cs="Times New Roman"/>
          <w:sz w:val="24"/>
          <w:szCs w:val="24"/>
        </w:rPr>
        <w:t xml:space="preserve"> общей площадью 4,2 га, стадионом и хоккейным кортом в д. </w:t>
      </w:r>
      <w:r w:rsidRPr="00A5356E">
        <w:rPr>
          <w:rFonts w:ascii="Times New Roman" w:hAnsi="Times New Roman" w:cs="Times New Roman"/>
          <w:sz w:val="24"/>
          <w:szCs w:val="24"/>
        </w:rPr>
        <w:lastRenderedPageBreak/>
        <w:t xml:space="preserve">Степановка площадью 2,4 и 1,8 </w:t>
      </w:r>
      <w:r w:rsidRPr="002814D0">
        <w:rPr>
          <w:rFonts w:ascii="Times New Roman" w:hAnsi="Times New Roman" w:cs="Times New Roman"/>
          <w:sz w:val="24"/>
          <w:szCs w:val="24"/>
        </w:rPr>
        <w:t>га соответственно.</w:t>
      </w:r>
      <w:r w:rsidR="006D1DB2" w:rsidRPr="002814D0">
        <w:rPr>
          <w:rFonts w:ascii="Times New Roman" w:hAnsi="Times New Roman" w:cs="Times New Roman"/>
          <w:sz w:val="24"/>
          <w:szCs w:val="24"/>
        </w:rPr>
        <w:t xml:space="preserve"> Функционирует секция лыж в зимнее время, секция волейбола в летнее время, секция настольного тенниса круглый год.  По этим видам спорта проводятся соревнования любительского уровня, в них участвуют</w:t>
      </w:r>
      <w:r w:rsidR="00313ED6" w:rsidRPr="002814D0">
        <w:rPr>
          <w:rFonts w:ascii="Times New Roman" w:hAnsi="Times New Roman" w:cs="Times New Roman"/>
          <w:sz w:val="24"/>
          <w:szCs w:val="24"/>
        </w:rPr>
        <w:t xml:space="preserve"> как</w:t>
      </w:r>
      <w:r w:rsidR="006D1DB2" w:rsidRPr="002814D0">
        <w:rPr>
          <w:rFonts w:ascii="Times New Roman" w:hAnsi="Times New Roman" w:cs="Times New Roman"/>
          <w:sz w:val="24"/>
          <w:szCs w:val="24"/>
        </w:rPr>
        <w:t xml:space="preserve"> взрослые любители спорта, так и подрастающее поколение. Проходят соревнования по шашкам и шахматам. Эту работу ведет один человек-методист по спорту.</w:t>
      </w:r>
      <w:r w:rsidRPr="002814D0">
        <w:rPr>
          <w:rFonts w:ascii="Times New Roman" w:hAnsi="Times New Roman" w:cs="Times New Roman"/>
          <w:sz w:val="24"/>
          <w:szCs w:val="24"/>
        </w:rPr>
        <w:t xml:space="preserve"> Спортивные залы и плавательные бассейны на территории МО</w:t>
      </w:r>
      <w:r w:rsidRPr="00281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14D0">
        <w:rPr>
          <w:rFonts w:ascii="Times New Roman" w:hAnsi="Times New Roman" w:cs="Times New Roman"/>
          <w:sz w:val="24"/>
          <w:szCs w:val="24"/>
        </w:rPr>
        <w:t>отсутствуют</w:t>
      </w:r>
      <w:r w:rsidRPr="002814D0">
        <w:rPr>
          <w:rFonts w:ascii="Times New Roman" w:hAnsi="Times New Roman" w:cs="Times New Roman"/>
          <w:b/>
          <w:sz w:val="24"/>
          <w:szCs w:val="24"/>
        </w:rPr>
        <w:t>.</w:t>
      </w:r>
    </w:p>
    <w:p w:rsidR="004F41B7" w:rsidRPr="00782532" w:rsidRDefault="004F41B7" w:rsidP="00467A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48C" w:rsidRPr="004F41B7" w:rsidRDefault="00D9048C" w:rsidP="00D23CDB">
      <w:pPr>
        <w:pStyle w:val="2"/>
      </w:pPr>
      <w:bookmarkStart w:id="17" w:name="_Toc28421600"/>
      <w:r w:rsidRPr="004F41B7">
        <w:t>1.4.4. Культура</w:t>
      </w:r>
      <w:bookmarkEnd w:id="17"/>
    </w:p>
    <w:p w:rsidR="00D9048C" w:rsidRPr="00A5356E" w:rsidRDefault="00D9048C" w:rsidP="00D904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>Деятельность в сфере культуры призвана обеспечить преемственность исторически сложившихся ценностей, национальных традиций и стать основой духовного развития личности. Культурное воспитание определяет образ жизни человека, в том числе проведение досуга.</w:t>
      </w:r>
    </w:p>
    <w:p w:rsidR="00D9048C" w:rsidRPr="00A5356E" w:rsidRDefault="00D9048C" w:rsidP="00D904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>Достижению цели по сохранению и развитию культурных ценностей общества для удовлетворения духовных потребностей личностей способствовала слаженная и творческая работа работников сферы культуры.</w:t>
      </w:r>
    </w:p>
    <w:p w:rsidR="00D9048C" w:rsidRPr="00A5356E" w:rsidRDefault="00D9048C" w:rsidP="00D904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 xml:space="preserve">Учреждения культуры и искусства сельского поселения представлены Домом культуры в д. </w:t>
      </w:r>
      <w:proofErr w:type="spellStart"/>
      <w:r w:rsidRPr="00A5356E">
        <w:rPr>
          <w:rFonts w:ascii="Times New Roman" w:hAnsi="Times New Roman" w:cs="Times New Roman"/>
          <w:sz w:val="24"/>
          <w:szCs w:val="24"/>
        </w:rPr>
        <w:t>Горохово</w:t>
      </w:r>
      <w:proofErr w:type="spellEnd"/>
      <w:r w:rsidRPr="00A5356E">
        <w:rPr>
          <w:rFonts w:ascii="Times New Roman" w:hAnsi="Times New Roman" w:cs="Times New Roman"/>
          <w:sz w:val="24"/>
          <w:szCs w:val="24"/>
        </w:rPr>
        <w:t xml:space="preserve"> на 300 мест и сельскими клубами в д. </w:t>
      </w:r>
      <w:proofErr w:type="spellStart"/>
      <w:r w:rsidRPr="00A5356E">
        <w:rPr>
          <w:rFonts w:ascii="Times New Roman" w:hAnsi="Times New Roman" w:cs="Times New Roman"/>
          <w:sz w:val="24"/>
          <w:szCs w:val="24"/>
        </w:rPr>
        <w:t>Баруй</w:t>
      </w:r>
      <w:proofErr w:type="spellEnd"/>
      <w:r w:rsidRPr="00A5356E">
        <w:rPr>
          <w:rFonts w:ascii="Times New Roman" w:hAnsi="Times New Roman" w:cs="Times New Roman"/>
          <w:sz w:val="24"/>
          <w:szCs w:val="24"/>
        </w:rPr>
        <w:t xml:space="preserve"> и д. </w:t>
      </w:r>
      <w:proofErr w:type="spellStart"/>
      <w:r w:rsidRPr="00A5356E">
        <w:rPr>
          <w:rFonts w:ascii="Times New Roman" w:hAnsi="Times New Roman" w:cs="Times New Roman"/>
          <w:sz w:val="24"/>
          <w:szCs w:val="24"/>
        </w:rPr>
        <w:t>Сайгуты</w:t>
      </w:r>
      <w:proofErr w:type="spellEnd"/>
      <w:r w:rsidRPr="00A5356E">
        <w:rPr>
          <w:rFonts w:ascii="Times New Roman" w:hAnsi="Times New Roman" w:cs="Times New Roman"/>
          <w:sz w:val="24"/>
          <w:szCs w:val="24"/>
        </w:rPr>
        <w:t xml:space="preserve"> вместимостью по 50 мест каждый. Общая вместимость клубных учреждений муниципального образования</w:t>
      </w:r>
      <w:r w:rsidR="00802B3E" w:rsidRPr="00A5356E">
        <w:rPr>
          <w:rFonts w:ascii="Times New Roman" w:hAnsi="Times New Roman" w:cs="Times New Roman"/>
          <w:sz w:val="24"/>
          <w:szCs w:val="24"/>
        </w:rPr>
        <w:t xml:space="preserve"> –</w:t>
      </w:r>
      <w:r w:rsidRPr="00A5356E">
        <w:rPr>
          <w:rFonts w:ascii="Times New Roman" w:hAnsi="Times New Roman" w:cs="Times New Roman"/>
          <w:sz w:val="24"/>
          <w:szCs w:val="24"/>
        </w:rPr>
        <w:t xml:space="preserve"> 400 посадочных мест. В д. </w:t>
      </w:r>
      <w:proofErr w:type="spellStart"/>
      <w:r w:rsidRPr="00A5356E">
        <w:rPr>
          <w:rFonts w:ascii="Times New Roman" w:hAnsi="Times New Roman" w:cs="Times New Roman"/>
          <w:sz w:val="24"/>
          <w:szCs w:val="24"/>
        </w:rPr>
        <w:t>Баруй</w:t>
      </w:r>
      <w:proofErr w:type="spellEnd"/>
      <w:r w:rsidRPr="00A5356E">
        <w:rPr>
          <w:rFonts w:ascii="Times New Roman" w:hAnsi="Times New Roman" w:cs="Times New Roman"/>
          <w:sz w:val="24"/>
          <w:szCs w:val="24"/>
        </w:rPr>
        <w:t xml:space="preserve"> клубное учреждение находится в плохом состоянии и требует замены.</w:t>
      </w:r>
    </w:p>
    <w:p w:rsidR="00D9048C" w:rsidRPr="00A5356E" w:rsidRDefault="00D9048C" w:rsidP="00D904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 xml:space="preserve">Библиотечное обслуживание населения обеспечивают сельские библиотеки, расположенные в здании ДК с. </w:t>
      </w:r>
      <w:proofErr w:type="spellStart"/>
      <w:r w:rsidRPr="00A5356E">
        <w:rPr>
          <w:rFonts w:ascii="Times New Roman" w:hAnsi="Times New Roman" w:cs="Times New Roman"/>
          <w:sz w:val="24"/>
          <w:szCs w:val="24"/>
        </w:rPr>
        <w:t>Горохово</w:t>
      </w:r>
      <w:proofErr w:type="spellEnd"/>
      <w:r w:rsidRPr="00A5356E">
        <w:rPr>
          <w:rFonts w:ascii="Times New Roman" w:hAnsi="Times New Roman" w:cs="Times New Roman"/>
          <w:sz w:val="24"/>
          <w:szCs w:val="24"/>
        </w:rPr>
        <w:t xml:space="preserve"> и в сельском клубе д. </w:t>
      </w:r>
      <w:proofErr w:type="spellStart"/>
      <w:r w:rsidRPr="00A5356E">
        <w:rPr>
          <w:rFonts w:ascii="Times New Roman" w:hAnsi="Times New Roman" w:cs="Times New Roman"/>
          <w:sz w:val="24"/>
          <w:szCs w:val="24"/>
        </w:rPr>
        <w:t>Сайгуты</w:t>
      </w:r>
      <w:proofErr w:type="spellEnd"/>
      <w:r w:rsidRPr="00A5356E">
        <w:rPr>
          <w:rFonts w:ascii="Times New Roman" w:hAnsi="Times New Roman" w:cs="Times New Roman"/>
          <w:sz w:val="24"/>
          <w:szCs w:val="24"/>
        </w:rPr>
        <w:t xml:space="preserve">. Общий книжный фонд библиотек муниципального образования составляет 12,6 тыс. ед. хранения. Коллектив учреждений культуры </w:t>
      </w:r>
      <w:r w:rsidR="00215724">
        <w:rPr>
          <w:rFonts w:ascii="Times New Roman" w:hAnsi="Times New Roman" w:cs="Times New Roman"/>
          <w:sz w:val="24"/>
          <w:szCs w:val="24"/>
        </w:rPr>
        <w:t>8</w:t>
      </w:r>
      <w:r w:rsidRPr="00A5356E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D9048C" w:rsidRDefault="00D9048C" w:rsidP="00D904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>Из учреждений и организаций управления на территории Гороховского сельского поселения расположены администрация (коллектив</w:t>
      </w:r>
      <w:r w:rsidR="00D71A31" w:rsidRPr="00A5356E">
        <w:rPr>
          <w:rFonts w:ascii="Times New Roman" w:hAnsi="Times New Roman" w:cs="Times New Roman"/>
          <w:sz w:val="24"/>
          <w:szCs w:val="24"/>
        </w:rPr>
        <w:t xml:space="preserve"> – </w:t>
      </w:r>
      <w:r w:rsidRPr="00A5356E">
        <w:rPr>
          <w:rFonts w:ascii="Times New Roman" w:hAnsi="Times New Roman" w:cs="Times New Roman"/>
          <w:sz w:val="24"/>
          <w:szCs w:val="24"/>
        </w:rPr>
        <w:t>13 человек) и дума Гороховского МО.</w:t>
      </w:r>
    </w:p>
    <w:p w:rsidR="00A5356E" w:rsidRPr="00A5356E" w:rsidRDefault="00A5356E" w:rsidP="00D904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288" w:rsidRDefault="006F7288" w:rsidP="00417071">
      <w:pPr>
        <w:spacing w:line="276" w:lineRule="auto"/>
        <w:jc w:val="center"/>
        <w:rPr>
          <w:rFonts w:ascii="Times New Roman" w:hAnsi="Times New Roman" w:cs="Times New Roman"/>
          <w:bCs/>
          <w:sz w:val="36"/>
          <w:szCs w:val="36"/>
        </w:rPr>
        <w:sectPr w:rsidR="006F7288" w:rsidSect="00A37A9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915C0" w:rsidRPr="006F460D" w:rsidRDefault="00A915C0" w:rsidP="00D23CDB">
      <w:pPr>
        <w:pStyle w:val="2"/>
      </w:pPr>
      <w:bookmarkStart w:id="18" w:name="_Toc28421601"/>
      <w:r w:rsidRPr="006F460D">
        <w:lastRenderedPageBreak/>
        <w:t>1.</w:t>
      </w:r>
      <w:r w:rsidR="00000143" w:rsidRPr="006F460D">
        <w:t xml:space="preserve">5. </w:t>
      </w:r>
      <w:r w:rsidR="000C5811" w:rsidRPr="006F460D">
        <w:t>Транспортная инфраструктура</w:t>
      </w:r>
      <w:bookmarkEnd w:id="18"/>
    </w:p>
    <w:p w:rsidR="00DA312A" w:rsidRPr="00A5356E" w:rsidRDefault="00DA312A" w:rsidP="00104F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>Транспортная инфраструктура является важнейшим ресурсом, обеспечивающим работу субъектов экономики</w:t>
      </w:r>
      <w:r w:rsidR="003C0FC3" w:rsidRPr="00A5356E">
        <w:rPr>
          <w:rFonts w:ascii="Times New Roman" w:hAnsi="Times New Roman" w:cs="Times New Roman"/>
          <w:sz w:val="24"/>
          <w:szCs w:val="24"/>
        </w:rPr>
        <w:t>, соответственно, уровень развития объектов транспортной инфраструктуры</w:t>
      </w:r>
      <w:r w:rsidR="001B37B8" w:rsidRPr="001B37B8">
        <w:rPr>
          <w:rFonts w:ascii="Times New Roman" w:hAnsi="Times New Roman" w:cs="Times New Roman"/>
          <w:sz w:val="24"/>
          <w:szCs w:val="24"/>
        </w:rPr>
        <w:t xml:space="preserve"> </w:t>
      </w:r>
      <w:r w:rsidR="001B37B8">
        <w:rPr>
          <w:rFonts w:ascii="Times New Roman" w:hAnsi="Times New Roman" w:cs="Times New Roman"/>
          <w:sz w:val="24"/>
          <w:szCs w:val="24"/>
        </w:rPr>
        <w:t>–</w:t>
      </w:r>
      <w:r w:rsidR="003C0FC3" w:rsidRPr="00A5356E">
        <w:rPr>
          <w:rFonts w:ascii="Times New Roman" w:hAnsi="Times New Roman" w:cs="Times New Roman"/>
          <w:sz w:val="24"/>
          <w:szCs w:val="24"/>
        </w:rPr>
        <w:t xml:space="preserve"> один из индикаторов ее развития.</w:t>
      </w:r>
    </w:p>
    <w:p w:rsidR="003C0FC3" w:rsidRPr="00A5356E" w:rsidRDefault="00F74925" w:rsidP="00104F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>Транспортная инфраструктура Гороховского МО является составной частью инфраструктуры Иркутского района Иркутской области, что обеспечивает конституционные гарантии граждан на свободу передвижения и делает возможным свободное перемещение товаров и услуг.</w:t>
      </w:r>
    </w:p>
    <w:p w:rsidR="00F74925" w:rsidRPr="00A5356E" w:rsidRDefault="00F74925" w:rsidP="00104F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</w:t>
      </w:r>
      <w:r w:rsidR="009F2AA5" w:rsidRPr="00A5356E">
        <w:rPr>
          <w:rFonts w:ascii="Times New Roman" w:hAnsi="Times New Roman" w:cs="Times New Roman"/>
          <w:sz w:val="24"/>
          <w:szCs w:val="24"/>
        </w:rPr>
        <w:t>с</w:t>
      </w:r>
      <w:r w:rsidRPr="00A5356E">
        <w:rPr>
          <w:rFonts w:ascii="Times New Roman" w:hAnsi="Times New Roman" w:cs="Times New Roman"/>
          <w:sz w:val="24"/>
          <w:szCs w:val="24"/>
        </w:rPr>
        <w:t>ов</w:t>
      </w:r>
      <w:r w:rsidR="009F2AA5" w:rsidRPr="00A5356E">
        <w:rPr>
          <w:rFonts w:ascii="Times New Roman" w:hAnsi="Times New Roman" w:cs="Times New Roman"/>
          <w:sz w:val="24"/>
          <w:szCs w:val="24"/>
        </w:rPr>
        <w:t>.</w:t>
      </w:r>
    </w:p>
    <w:p w:rsidR="009F2AA5" w:rsidRPr="00A5356E" w:rsidRDefault="009F2AA5" w:rsidP="00104F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>Транспортную инфраструктуру поселения образуют линии, сооружения и устройства городского, пригородного, внешнего транспорта. Основными структурными элементами транспортной инфраструктуры поселения являются: сеть улиц и дорог и сопряженная с ней сеть пассажирского транспорта.</w:t>
      </w:r>
    </w:p>
    <w:p w:rsidR="009F2AA5" w:rsidRPr="00A5356E" w:rsidRDefault="009F2AA5" w:rsidP="00104F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>Внешние транспортно-экономические связи Гороховского образования с другими регионами осуществляются одним видом транспорта</w:t>
      </w:r>
      <w:r w:rsidR="001B37B8" w:rsidRPr="001B37B8">
        <w:rPr>
          <w:rFonts w:ascii="Times New Roman" w:hAnsi="Times New Roman" w:cs="Times New Roman"/>
          <w:sz w:val="24"/>
          <w:szCs w:val="24"/>
        </w:rPr>
        <w:t xml:space="preserve"> </w:t>
      </w:r>
      <w:r w:rsidR="001B37B8">
        <w:rPr>
          <w:rFonts w:ascii="Times New Roman" w:hAnsi="Times New Roman" w:cs="Times New Roman"/>
          <w:sz w:val="24"/>
          <w:szCs w:val="24"/>
        </w:rPr>
        <w:t>–</w:t>
      </w:r>
      <w:r w:rsidRPr="00A5356E">
        <w:rPr>
          <w:rFonts w:ascii="Times New Roman" w:hAnsi="Times New Roman" w:cs="Times New Roman"/>
          <w:sz w:val="24"/>
          <w:szCs w:val="24"/>
        </w:rPr>
        <w:t xml:space="preserve"> автомобильным.</w:t>
      </w:r>
    </w:p>
    <w:p w:rsidR="0095284C" w:rsidRPr="00A5356E" w:rsidRDefault="00442EEF" w:rsidP="00104F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 xml:space="preserve">Через </w:t>
      </w:r>
      <w:proofErr w:type="spellStart"/>
      <w:r w:rsidRPr="00A5356E">
        <w:rPr>
          <w:rFonts w:ascii="Times New Roman" w:hAnsi="Times New Roman" w:cs="Times New Roman"/>
          <w:sz w:val="24"/>
          <w:szCs w:val="24"/>
        </w:rPr>
        <w:t>Гороховское</w:t>
      </w:r>
      <w:proofErr w:type="spellEnd"/>
      <w:r w:rsidRPr="00A5356E">
        <w:rPr>
          <w:rFonts w:ascii="Times New Roman" w:hAnsi="Times New Roman" w:cs="Times New Roman"/>
          <w:sz w:val="24"/>
          <w:szCs w:val="24"/>
        </w:rPr>
        <w:t xml:space="preserve"> МО проходит автомобильная дорога регионального значения «Иркутск</w:t>
      </w:r>
      <w:r w:rsidR="001B37B8" w:rsidRPr="001B37B8">
        <w:rPr>
          <w:rFonts w:ascii="Times New Roman" w:hAnsi="Times New Roman" w:cs="Times New Roman"/>
          <w:sz w:val="24"/>
          <w:szCs w:val="24"/>
        </w:rPr>
        <w:t xml:space="preserve"> </w:t>
      </w:r>
      <w:r w:rsidR="001B37B8">
        <w:rPr>
          <w:rFonts w:ascii="Times New Roman" w:hAnsi="Times New Roman" w:cs="Times New Roman"/>
          <w:sz w:val="24"/>
          <w:szCs w:val="24"/>
        </w:rPr>
        <w:t>–</w:t>
      </w:r>
      <w:r w:rsidR="001B37B8" w:rsidRPr="001B37B8">
        <w:rPr>
          <w:rFonts w:ascii="Times New Roman" w:hAnsi="Times New Roman" w:cs="Times New Roman"/>
          <w:sz w:val="24"/>
          <w:szCs w:val="24"/>
        </w:rPr>
        <w:t xml:space="preserve"> </w:t>
      </w:r>
      <w:r w:rsidRPr="00A5356E">
        <w:rPr>
          <w:rFonts w:ascii="Times New Roman" w:hAnsi="Times New Roman" w:cs="Times New Roman"/>
          <w:sz w:val="24"/>
          <w:szCs w:val="24"/>
        </w:rPr>
        <w:t>Оса</w:t>
      </w:r>
      <w:r w:rsidR="001B37B8" w:rsidRPr="001B37B8">
        <w:rPr>
          <w:rFonts w:ascii="Times New Roman" w:hAnsi="Times New Roman" w:cs="Times New Roman"/>
          <w:sz w:val="24"/>
          <w:szCs w:val="24"/>
        </w:rPr>
        <w:t xml:space="preserve"> </w:t>
      </w:r>
      <w:r w:rsidR="001B37B8">
        <w:rPr>
          <w:rFonts w:ascii="Times New Roman" w:hAnsi="Times New Roman" w:cs="Times New Roman"/>
          <w:sz w:val="24"/>
          <w:szCs w:val="24"/>
        </w:rPr>
        <w:t>–</w:t>
      </w:r>
      <w:r w:rsidR="001B37B8" w:rsidRPr="001B37B8">
        <w:rPr>
          <w:rFonts w:ascii="Times New Roman" w:hAnsi="Times New Roman" w:cs="Times New Roman"/>
          <w:sz w:val="24"/>
          <w:szCs w:val="24"/>
        </w:rPr>
        <w:t xml:space="preserve"> </w:t>
      </w:r>
      <w:r w:rsidRPr="00A5356E">
        <w:rPr>
          <w:rFonts w:ascii="Times New Roman" w:hAnsi="Times New Roman" w:cs="Times New Roman"/>
          <w:sz w:val="24"/>
          <w:szCs w:val="24"/>
        </w:rPr>
        <w:t>Усть-Уда». Протяженностью в границах МО</w:t>
      </w:r>
      <w:r w:rsidR="001B37B8" w:rsidRPr="0094097F">
        <w:rPr>
          <w:rFonts w:ascii="Times New Roman" w:hAnsi="Times New Roman" w:cs="Times New Roman"/>
          <w:sz w:val="24"/>
          <w:szCs w:val="24"/>
        </w:rPr>
        <w:t xml:space="preserve"> </w:t>
      </w:r>
      <w:r w:rsidR="001B37B8">
        <w:rPr>
          <w:rFonts w:ascii="Times New Roman" w:hAnsi="Times New Roman" w:cs="Times New Roman"/>
          <w:sz w:val="24"/>
          <w:szCs w:val="24"/>
        </w:rPr>
        <w:t>–</w:t>
      </w:r>
      <w:r w:rsidRPr="00A5356E">
        <w:rPr>
          <w:rFonts w:ascii="Times New Roman" w:hAnsi="Times New Roman" w:cs="Times New Roman"/>
          <w:sz w:val="24"/>
          <w:szCs w:val="24"/>
        </w:rPr>
        <w:t xml:space="preserve"> 3</w:t>
      </w:r>
      <w:r w:rsidR="001B37B8" w:rsidRPr="0094097F">
        <w:rPr>
          <w:rFonts w:ascii="Times New Roman" w:hAnsi="Times New Roman" w:cs="Times New Roman"/>
          <w:sz w:val="24"/>
          <w:szCs w:val="24"/>
        </w:rPr>
        <w:t xml:space="preserve"> </w:t>
      </w:r>
      <w:r w:rsidRPr="00A5356E">
        <w:rPr>
          <w:rFonts w:ascii="Times New Roman" w:hAnsi="Times New Roman" w:cs="Times New Roman"/>
          <w:sz w:val="24"/>
          <w:szCs w:val="24"/>
        </w:rPr>
        <w:t>км.</w:t>
      </w:r>
    </w:p>
    <w:p w:rsidR="009F2AA5" w:rsidRPr="00A5356E" w:rsidRDefault="00442EEF" w:rsidP="00104F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>На территории Гороховского МО имеются автомобильные дороги общего пользования местного значения. Они связывают между собой населенные пункты Гороховского образования и обеспечивают выход в другие поселения.</w:t>
      </w:r>
      <w:r w:rsidR="009F2AA5" w:rsidRPr="00A53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84C" w:rsidRPr="00A5356E" w:rsidRDefault="0095284C" w:rsidP="009F5EEC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A5356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Таблица </w:t>
      </w:r>
      <w:r w:rsidR="005D3373">
        <w:rPr>
          <w:rFonts w:ascii="Times New Roman" w:hAnsi="Times New Roman" w:cs="Times New Roman"/>
          <w:i/>
          <w:iCs/>
          <w:sz w:val="24"/>
          <w:szCs w:val="24"/>
          <w:u w:val="single"/>
        </w:rPr>
        <w:t>5</w:t>
      </w:r>
      <w:r w:rsidR="00A439F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</w:t>
      </w:r>
      <w:r w:rsidRPr="00A5356E">
        <w:rPr>
          <w:rFonts w:ascii="Times New Roman" w:hAnsi="Times New Roman" w:cs="Times New Roman"/>
          <w:i/>
          <w:iCs/>
          <w:sz w:val="24"/>
          <w:szCs w:val="24"/>
          <w:u w:val="single"/>
        </w:rPr>
        <w:t>Краткая характеристика улично-дорожной сети Гороховского МО</w:t>
      </w:r>
      <w:r w:rsidR="0008629A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5284C" w:rsidRPr="00A5356E" w:rsidTr="008262DB">
        <w:tc>
          <w:tcPr>
            <w:tcW w:w="4672" w:type="dxa"/>
          </w:tcPr>
          <w:p w:rsidR="0095284C" w:rsidRPr="00A5356E" w:rsidRDefault="0095284C" w:rsidP="006F4C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улично-дорожной сети</w:t>
            </w:r>
          </w:p>
        </w:tc>
        <w:tc>
          <w:tcPr>
            <w:tcW w:w="4673" w:type="dxa"/>
            <w:vAlign w:val="center"/>
          </w:tcPr>
          <w:p w:rsidR="0095284C" w:rsidRPr="00A5356E" w:rsidRDefault="0095284C" w:rsidP="008262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38,9 км</w:t>
            </w:r>
          </w:p>
        </w:tc>
      </w:tr>
      <w:tr w:rsidR="0095284C" w:rsidRPr="00A5356E" w:rsidTr="008262DB">
        <w:tc>
          <w:tcPr>
            <w:tcW w:w="4672" w:type="dxa"/>
          </w:tcPr>
          <w:p w:rsidR="0095284C" w:rsidRPr="00A5356E" w:rsidRDefault="0095284C" w:rsidP="006F4C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магистральных улиц</w:t>
            </w:r>
          </w:p>
        </w:tc>
        <w:tc>
          <w:tcPr>
            <w:tcW w:w="4673" w:type="dxa"/>
            <w:vAlign w:val="center"/>
          </w:tcPr>
          <w:p w:rsidR="0095284C" w:rsidRPr="00A5356E" w:rsidRDefault="0095284C" w:rsidP="008262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18,5 км</w:t>
            </w:r>
          </w:p>
        </w:tc>
      </w:tr>
      <w:tr w:rsidR="0095284C" w:rsidRPr="00A5356E" w:rsidTr="008262DB">
        <w:tc>
          <w:tcPr>
            <w:tcW w:w="4672" w:type="dxa"/>
          </w:tcPr>
          <w:p w:rsidR="0095284C" w:rsidRPr="00A5356E" w:rsidRDefault="0095284C" w:rsidP="006F4C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Плотность улично-дорожной сети</w:t>
            </w:r>
          </w:p>
        </w:tc>
        <w:tc>
          <w:tcPr>
            <w:tcW w:w="4673" w:type="dxa"/>
            <w:vAlign w:val="center"/>
          </w:tcPr>
          <w:p w:rsidR="0095284C" w:rsidRPr="00A5356E" w:rsidRDefault="0095284C" w:rsidP="008262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10,45 км/ км</w:t>
            </w:r>
            <w:r w:rsidRPr="00A535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95284C" w:rsidRPr="00A5356E" w:rsidTr="008262DB">
        <w:tc>
          <w:tcPr>
            <w:tcW w:w="4672" w:type="dxa"/>
          </w:tcPr>
          <w:p w:rsidR="0095284C" w:rsidRPr="00A5356E" w:rsidRDefault="0095284C" w:rsidP="006F4C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Плотность магистральных улиц</w:t>
            </w:r>
          </w:p>
        </w:tc>
        <w:tc>
          <w:tcPr>
            <w:tcW w:w="4673" w:type="dxa"/>
            <w:vAlign w:val="center"/>
          </w:tcPr>
          <w:p w:rsidR="0095284C" w:rsidRPr="00A5356E" w:rsidRDefault="0095284C" w:rsidP="008262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4,97 км/ км</w:t>
            </w:r>
            <w:r w:rsidRPr="00A535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95284C" w:rsidRPr="00A5356E" w:rsidTr="008262DB">
        <w:tc>
          <w:tcPr>
            <w:tcW w:w="4672" w:type="dxa"/>
          </w:tcPr>
          <w:p w:rsidR="0095284C" w:rsidRPr="00A5356E" w:rsidRDefault="0095284C" w:rsidP="006F4C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Площадь застроенной территории</w:t>
            </w:r>
          </w:p>
        </w:tc>
        <w:tc>
          <w:tcPr>
            <w:tcW w:w="4673" w:type="dxa"/>
            <w:vAlign w:val="center"/>
          </w:tcPr>
          <w:p w:rsidR="0095284C" w:rsidRPr="00A5356E" w:rsidRDefault="0095284C" w:rsidP="008262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3,72 км</w:t>
            </w:r>
            <w:r w:rsidRPr="00A535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104FD6" w:rsidRPr="00A5356E" w:rsidRDefault="00104FD6" w:rsidP="006F4C5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74925" w:rsidRPr="00A5356E" w:rsidRDefault="00A12856" w:rsidP="00642A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>Все автомобильные дороги общего пользования местного значения соответствуют классу «обычная автомобильная дорога». В местах перехода через водные препятствия на этих автодорогах имеются мосты, в количестве шести единиц.</w:t>
      </w:r>
    </w:p>
    <w:p w:rsidR="00642AC6" w:rsidRDefault="00642AC6" w:rsidP="009F5EEC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  <w:sectPr w:rsidR="00642AC6" w:rsidSect="00A37A9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04FD6" w:rsidRPr="00A5356E" w:rsidRDefault="005B3178" w:rsidP="009F5EEC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A5356E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 xml:space="preserve">Таблица </w:t>
      </w:r>
      <w:r w:rsidR="00BD3F83">
        <w:rPr>
          <w:rFonts w:ascii="Times New Roman" w:hAnsi="Times New Roman" w:cs="Times New Roman"/>
          <w:i/>
          <w:iCs/>
          <w:sz w:val="24"/>
          <w:szCs w:val="24"/>
          <w:u w:val="single"/>
        </w:rPr>
        <w:t>6</w:t>
      </w:r>
      <w:r w:rsidRPr="00A5356E">
        <w:rPr>
          <w:rFonts w:ascii="Times New Roman" w:hAnsi="Times New Roman" w:cs="Times New Roman"/>
          <w:i/>
          <w:iCs/>
          <w:sz w:val="24"/>
          <w:szCs w:val="24"/>
          <w:u w:val="single"/>
        </w:rPr>
        <w:t>. Характеристика искусственных сооружений, расположенных на территории Гороховского МО</w:t>
      </w:r>
      <w:r w:rsidR="0008629A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B3178" w:rsidRPr="00A5356E" w:rsidTr="00642AC6">
        <w:tc>
          <w:tcPr>
            <w:tcW w:w="2336" w:type="dxa"/>
            <w:vAlign w:val="center"/>
          </w:tcPr>
          <w:p w:rsidR="005B3178" w:rsidRPr="00642AC6" w:rsidRDefault="005B3178" w:rsidP="00642A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искусственного сооружения</w:t>
            </w:r>
          </w:p>
        </w:tc>
        <w:tc>
          <w:tcPr>
            <w:tcW w:w="2336" w:type="dxa"/>
            <w:vAlign w:val="center"/>
          </w:tcPr>
          <w:p w:rsidR="005B3178" w:rsidRPr="00642AC6" w:rsidRDefault="001D5E7D" w:rsidP="00642A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Расположение</w:t>
            </w:r>
          </w:p>
        </w:tc>
        <w:tc>
          <w:tcPr>
            <w:tcW w:w="2336" w:type="dxa"/>
            <w:vAlign w:val="center"/>
          </w:tcPr>
          <w:p w:rsidR="005B3178" w:rsidRPr="00642AC6" w:rsidRDefault="001D5E7D" w:rsidP="00642A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</w:t>
            </w:r>
          </w:p>
        </w:tc>
        <w:tc>
          <w:tcPr>
            <w:tcW w:w="2337" w:type="dxa"/>
            <w:vAlign w:val="center"/>
          </w:tcPr>
          <w:p w:rsidR="005B3178" w:rsidRPr="00642AC6" w:rsidRDefault="001D5E7D" w:rsidP="00642A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постройки</w:t>
            </w:r>
          </w:p>
        </w:tc>
      </w:tr>
      <w:tr w:rsidR="005B3178" w:rsidRPr="00A5356E" w:rsidTr="00642AC6">
        <w:tc>
          <w:tcPr>
            <w:tcW w:w="2336" w:type="dxa"/>
            <w:vAlign w:val="center"/>
          </w:tcPr>
          <w:p w:rsidR="005B3178" w:rsidRPr="00A5356E" w:rsidRDefault="001D5E7D" w:rsidP="00642A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</w:p>
        </w:tc>
        <w:tc>
          <w:tcPr>
            <w:tcW w:w="2336" w:type="dxa"/>
            <w:vAlign w:val="center"/>
          </w:tcPr>
          <w:p w:rsidR="005B3178" w:rsidRPr="00A5356E" w:rsidRDefault="001D5E7D" w:rsidP="00642A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4 км+600 «Иркутск-Оса-Усть-Уда»-</w:t>
            </w:r>
            <w:proofErr w:type="spellStart"/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Горохово</w:t>
            </w:r>
            <w:proofErr w:type="spellEnd"/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-В. Кет-«Усть-Ордынский-Оса».</w:t>
            </w:r>
          </w:p>
        </w:tc>
        <w:tc>
          <w:tcPr>
            <w:tcW w:w="2336" w:type="dxa"/>
            <w:vAlign w:val="center"/>
          </w:tcPr>
          <w:p w:rsidR="005B3178" w:rsidRPr="00A5356E" w:rsidRDefault="001D5E7D" w:rsidP="00642A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Длина-16м,</w:t>
            </w:r>
          </w:p>
          <w:p w:rsidR="001D5E7D" w:rsidRPr="00A5356E" w:rsidRDefault="001D5E7D" w:rsidP="00642A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Ширина проезжей части-7,97м, грузоподъемность в потоке-30т, материал-железобетон</w:t>
            </w:r>
          </w:p>
        </w:tc>
        <w:tc>
          <w:tcPr>
            <w:tcW w:w="2337" w:type="dxa"/>
            <w:vAlign w:val="center"/>
          </w:tcPr>
          <w:p w:rsidR="005B3178" w:rsidRPr="00A5356E" w:rsidRDefault="001D5E7D" w:rsidP="00642A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1999г.</w:t>
            </w:r>
          </w:p>
        </w:tc>
      </w:tr>
      <w:tr w:rsidR="005B3178" w:rsidRPr="00A5356E" w:rsidTr="00642AC6">
        <w:tc>
          <w:tcPr>
            <w:tcW w:w="2336" w:type="dxa"/>
            <w:vAlign w:val="center"/>
          </w:tcPr>
          <w:p w:rsidR="005B3178" w:rsidRPr="00A5356E" w:rsidRDefault="001D5E7D" w:rsidP="00642A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</w:p>
        </w:tc>
        <w:tc>
          <w:tcPr>
            <w:tcW w:w="2336" w:type="dxa"/>
            <w:vAlign w:val="center"/>
          </w:tcPr>
          <w:p w:rsidR="005B3178" w:rsidRPr="00A5356E" w:rsidRDefault="001D5E7D" w:rsidP="00642A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8км+240 «Иркутск-Оса-Усть-Уда»-</w:t>
            </w:r>
            <w:proofErr w:type="spellStart"/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Горохово</w:t>
            </w:r>
            <w:proofErr w:type="spellEnd"/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В.Кет</w:t>
            </w:r>
            <w:proofErr w:type="spellEnd"/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-«Усть-Ордынский-Оса».</w:t>
            </w:r>
          </w:p>
        </w:tc>
        <w:tc>
          <w:tcPr>
            <w:tcW w:w="2336" w:type="dxa"/>
            <w:vAlign w:val="center"/>
          </w:tcPr>
          <w:p w:rsidR="005B3178" w:rsidRPr="00A5356E" w:rsidRDefault="00976576" w:rsidP="00642A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Длина-15,8м, ширина проезжей части</w:t>
            </w:r>
            <w:r w:rsidR="001D5E7D" w:rsidRPr="00A5356E">
              <w:rPr>
                <w:rFonts w:ascii="Times New Roman" w:hAnsi="Times New Roman" w:cs="Times New Roman"/>
                <w:sz w:val="24"/>
                <w:szCs w:val="24"/>
              </w:rPr>
              <w:t>-10м, грузоподъемность в потоке-23т</w:t>
            </w:r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, материал-железобетон</w:t>
            </w:r>
          </w:p>
        </w:tc>
        <w:tc>
          <w:tcPr>
            <w:tcW w:w="2337" w:type="dxa"/>
            <w:vAlign w:val="center"/>
          </w:tcPr>
          <w:p w:rsidR="005B3178" w:rsidRPr="00A5356E" w:rsidRDefault="00976576" w:rsidP="00642A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1987г</w:t>
            </w:r>
          </w:p>
        </w:tc>
      </w:tr>
      <w:tr w:rsidR="005B3178" w:rsidRPr="00A5356E" w:rsidTr="00642AC6">
        <w:tc>
          <w:tcPr>
            <w:tcW w:w="2336" w:type="dxa"/>
            <w:vAlign w:val="center"/>
          </w:tcPr>
          <w:p w:rsidR="005B3178" w:rsidRPr="00A5356E" w:rsidRDefault="00976576" w:rsidP="00642A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</w:p>
        </w:tc>
        <w:tc>
          <w:tcPr>
            <w:tcW w:w="2336" w:type="dxa"/>
            <w:vAlign w:val="center"/>
          </w:tcPr>
          <w:p w:rsidR="005B3178" w:rsidRPr="00A5356E" w:rsidRDefault="00976576" w:rsidP="00642A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13км+430 «Иркутск-Оса-Усть-Уда»-</w:t>
            </w:r>
            <w:proofErr w:type="spellStart"/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Горохово</w:t>
            </w:r>
            <w:proofErr w:type="spellEnd"/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В.Кет</w:t>
            </w:r>
            <w:proofErr w:type="spellEnd"/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-«Усть-Ордынский-Оса».</w:t>
            </w:r>
          </w:p>
        </w:tc>
        <w:tc>
          <w:tcPr>
            <w:tcW w:w="2336" w:type="dxa"/>
            <w:vAlign w:val="center"/>
          </w:tcPr>
          <w:p w:rsidR="005B3178" w:rsidRPr="00A5356E" w:rsidRDefault="00976576" w:rsidP="00642A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Длина-15,85м, ширина-10м, грузоподъемность в потоке-23т, материал-железобетон.</w:t>
            </w:r>
          </w:p>
        </w:tc>
        <w:tc>
          <w:tcPr>
            <w:tcW w:w="2337" w:type="dxa"/>
            <w:vAlign w:val="center"/>
          </w:tcPr>
          <w:p w:rsidR="005B3178" w:rsidRPr="00A5356E" w:rsidRDefault="00976576" w:rsidP="00642A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1985г.</w:t>
            </w:r>
          </w:p>
        </w:tc>
      </w:tr>
      <w:tr w:rsidR="005B3178" w:rsidRPr="00A5356E" w:rsidTr="00642AC6">
        <w:tc>
          <w:tcPr>
            <w:tcW w:w="2336" w:type="dxa"/>
            <w:vAlign w:val="center"/>
          </w:tcPr>
          <w:p w:rsidR="005B3178" w:rsidRPr="00A5356E" w:rsidRDefault="00976576" w:rsidP="00642A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</w:p>
        </w:tc>
        <w:tc>
          <w:tcPr>
            <w:tcW w:w="2336" w:type="dxa"/>
            <w:vAlign w:val="center"/>
          </w:tcPr>
          <w:p w:rsidR="005B3178" w:rsidRPr="00A5356E" w:rsidRDefault="00976576" w:rsidP="00642A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18км+050 «Иркутск-Оса-Усть-Уда»-</w:t>
            </w:r>
            <w:proofErr w:type="spellStart"/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Горохово</w:t>
            </w:r>
            <w:proofErr w:type="spellEnd"/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В.Кет</w:t>
            </w:r>
            <w:proofErr w:type="spellEnd"/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-«Усть-Ордынский-Оса».</w:t>
            </w:r>
          </w:p>
        </w:tc>
        <w:tc>
          <w:tcPr>
            <w:tcW w:w="2336" w:type="dxa"/>
            <w:vAlign w:val="center"/>
          </w:tcPr>
          <w:p w:rsidR="005B3178" w:rsidRPr="00A5356E" w:rsidRDefault="00976576" w:rsidP="00642A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Длина-6м,</w:t>
            </w:r>
            <w:r w:rsidR="00C36F55" w:rsidRPr="00A5356E">
              <w:rPr>
                <w:rFonts w:ascii="Times New Roman" w:hAnsi="Times New Roman" w:cs="Times New Roman"/>
                <w:sz w:val="24"/>
                <w:szCs w:val="24"/>
              </w:rPr>
              <w:t xml:space="preserve"> ширина проезжей части-11м, грузоподъемность в потоке-17т, материал-железобетон</w:t>
            </w:r>
          </w:p>
        </w:tc>
        <w:tc>
          <w:tcPr>
            <w:tcW w:w="2337" w:type="dxa"/>
            <w:vAlign w:val="center"/>
          </w:tcPr>
          <w:p w:rsidR="005B3178" w:rsidRPr="00A5356E" w:rsidRDefault="00C36F55" w:rsidP="00642A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1981г.</w:t>
            </w:r>
          </w:p>
        </w:tc>
      </w:tr>
      <w:tr w:rsidR="005B3178" w:rsidRPr="00A5356E" w:rsidTr="00642AC6">
        <w:tc>
          <w:tcPr>
            <w:tcW w:w="2336" w:type="dxa"/>
            <w:vAlign w:val="center"/>
          </w:tcPr>
          <w:p w:rsidR="005B3178" w:rsidRPr="00A5356E" w:rsidRDefault="00C36F55" w:rsidP="00642A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</w:p>
        </w:tc>
        <w:tc>
          <w:tcPr>
            <w:tcW w:w="2336" w:type="dxa"/>
            <w:vAlign w:val="center"/>
          </w:tcPr>
          <w:p w:rsidR="005B3178" w:rsidRPr="00A5356E" w:rsidRDefault="00C36F55" w:rsidP="00642A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30км+075 «Иркутск-Оса-Усть-Уда»-</w:t>
            </w:r>
            <w:proofErr w:type="spellStart"/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Горохово</w:t>
            </w:r>
            <w:proofErr w:type="spellEnd"/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В.Кет</w:t>
            </w:r>
            <w:proofErr w:type="spellEnd"/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-«Усть-Ордынский-Оса».</w:t>
            </w:r>
          </w:p>
        </w:tc>
        <w:tc>
          <w:tcPr>
            <w:tcW w:w="2336" w:type="dxa"/>
            <w:vAlign w:val="center"/>
          </w:tcPr>
          <w:p w:rsidR="005B3178" w:rsidRPr="00A5356E" w:rsidRDefault="00C36F55" w:rsidP="00642A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Длина-30,9м, ширина проезжей части-8м, грузоподъемность в потоке-30т, материал-железобетон.</w:t>
            </w:r>
          </w:p>
        </w:tc>
        <w:tc>
          <w:tcPr>
            <w:tcW w:w="2337" w:type="dxa"/>
            <w:vAlign w:val="center"/>
          </w:tcPr>
          <w:p w:rsidR="005B3178" w:rsidRPr="00A5356E" w:rsidRDefault="00C36F55" w:rsidP="00642A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1997г.</w:t>
            </w:r>
          </w:p>
        </w:tc>
      </w:tr>
      <w:tr w:rsidR="005B3178" w:rsidRPr="00A5356E" w:rsidTr="00642AC6">
        <w:tc>
          <w:tcPr>
            <w:tcW w:w="2336" w:type="dxa"/>
            <w:vAlign w:val="center"/>
          </w:tcPr>
          <w:p w:rsidR="005B3178" w:rsidRPr="00A5356E" w:rsidRDefault="00C36F55" w:rsidP="00642A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</w:p>
        </w:tc>
        <w:tc>
          <w:tcPr>
            <w:tcW w:w="2336" w:type="dxa"/>
            <w:vAlign w:val="center"/>
          </w:tcPr>
          <w:p w:rsidR="005B3178" w:rsidRPr="00A5356E" w:rsidRDefault="00C36F55" w:rsidP="00642A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31км+600 «Иркутск-Оса-Усть-Уда»-</w:t>
            </w:r>
            <w:proofErr w:type="spellStart"/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Горохово</w:t>
            </w:r>
            <w:proofErr w:type="spellEnd"/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В.Кет</w:t>
            </w:r>
            <w:proofErr w:type="spellEnd"/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-«Усть-Ордынский-Оса».</w:t>
            </w:r>
          </w:p>
        </w:tc>
        <w:tc>
          <w:tcPr>
            <w:tcW w:w="2336" w:type="dxa"/>
            <w:vAlign w:val="center"/>
          </w:tcPr>
          <w:p w:rsidR="005B3178" w:rsidRPr="00A5356E" w:rsidRDefault="00C36F55" w:rsidP="00642A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Длина-6,05м, Ширина проезжей части-10,5м, грузоподъемность в потоке-17т</w:t>
            </w:r>
            <w:r w:rsidR="00CD603D" w:rsidRPr="00A535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603D" w:rsidRPr="00A53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материал-железобетон.</w:t>
            </w:r>
          </w:p>
        </w:tc>
        <w:tc>
          <w:tcPr>
            <w:tcW w:w="2337" w:type="dxa"/>
            <w:vAlign w:val="center"/>
          </w:tcPr>
          <w:p w:rsidR="005B3178" w:rsidRPr="00A5356E" w:rsidRDefault="00CD603D" w:rsidP="00642A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1981г.</w:t>
            </w:r>
          </w:p>
        </w:tc>
      </w:tr>
    </w:tbl>
    <w:p w:rsidR="005B3178" w:rsidRPr="00A5356E" w:rsidRDefault="005B3178" w:rsidP="006F4C5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D603D" w:rsidRPr="00A5356E" w:rsidRDefault="00CD603D" w:rsidP="009F5EEC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A5356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Таблица </w:t>
      </w:r>
      <w:r w:rsidR="00123A5C">
        <w:rPr>
          <w:rFonts w:ascii="Times New Roman" w:hAnsi="Times New Roman" w:cs="Times New Roman"/>
          <w:i/>
          <w:iCs/>
          <w:sz w:val="24"/>
          <w:szCs w:val="24"/>
          <w:u w:val="single"/>
        </w:rPr>
        <w:t>7</w:t>
      </w:r>
      <w:r w:rsidRPr="00A5356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Протяженность улично- дорожной </w:t>
      </w:r>
      <w:r w:rsidR="00501B7B" w:rsidRPr="00A5356E">
        <w:rPr>
          <w:rFonts w:ascii="Times New Roman" w:hAnsi="Times New Roman" w:cs="Times New Roman"/>
          <w:i/>
          <w:iCs/>
          <w:sz w:val="24"/>
          <w:szCs w:val="24"/>
          <w:u w:val="single"/>
        </w:rPr>
        <w:t>сети в км по каждому населенному пункту МО.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01B7B" w:rsidRPr="00A5356E" w:rsidTr="00E00BDD">
        <w:tc>
          <w:tcPr>
            <w:tcW w:w="3115" w:type="dxa"/>
            <w:vAlign w:val="center"/>
          </w:tcPr>
          <w:p w:rsidR="00501B7B" w:rsidRPr="00E00BDD" w:rsidRDefault="00501B7B" w:rsidP="00E00B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15" w:type="dxa"/>
            <w:vAlign w:val="center"/>
          </w:tcPr>
          <w:p w:rsidR="00501B7B" w:rsidRPr="00E00BDD" w:rsidRDefault="00501B7B" w:rsidP="00E00B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Населенный пункт</w:t>
            </w:r>
          </w:p>
        </w:tc>
        <w:tc>
          <w:tcPr>
            <w:tcW w:w="3115" w:type="dxa"/>
            <w:vAlign w:val="center"/>
          </w:tcPr>
          <w:p w:rsidR="00501B7B" w:rsidRPr="00E00BDD" w:rsidRDefault="00501B7B" w:rsidP="00E00B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Протяженность улично- дорожной сети, км</w:t>
            </w:r>
          </w:p>
        </w:tc>
      </w:tr>
      <w:tr w:rsidR="00501B7B" w:rsidRPr="00A5356E" w:rsidTr="00E00BDD">
        <w:tc>
          <w:tcPr>
            <w:tcW w:w="3115" w:type="dxa"/>
            <w:vAlign w:val="center"/>
          </w:tcPr>
          <w:p w:rsidR="00501B7B" w:rsidRPr="00A5356E" w:rsidRDefault="00501B7B" w:rsidP="00E00B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  <w:vAlign w:val="center"/>
          </w:tcPr>
          <w:p w:rsidR="00501B7B" w:rsidRPr="00A5356E" w:rsidRDefault="00E00BDD" w:rsidP="00E00B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01B7B" w:rsidRPr="00A5356E">
              <w:rPr>
                <w:rFonts w:ascii="Times New Roman" w:hAnsi="Times New Roman" w:cs="Times New Roman"/>
                <w:sz w:val="24"/>
                <w:szCs w:val="24"/>
              </w:rPr>
              <w:t>. Степановка</w:t>
            </w:r>
          </w:p>
        </w:tc>
        <w:tc>
          <w:tcPr>
            <w:tcW w:w="3115" w:type="dxa"/>
            <w:vAlign w:val="center"/>
          </w:tcPr>
          <w:p w:rsidR="00501B7B" w:rsidRPr="00A5356E" w:rsidRDefault="00501B7B" w:rsidP="00E00B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501B7B" w:rsidRPr="00A5356E" w:rsidTr="00E00BDD">
        <w:tc>
          <w:tcPr>
            <w:tcW w:w="3115" w:type="dxa"/>
            <w:vAlign w:val="center"/>
          </w:tcPr>
          <w:p w:rsidR="00501B7B" w:rsidRPr="00A5356E" w:rsidRDefault="00501B7B" w:rsidP="00E00B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  <w:vAlign w:val="center"/>
          </w:tcPr>
          <w:p w:rsidR="00501B7B" w:rsidRPr="00A5356E" w:rsidRDefault="00E00BDD" w:rsidP="00E00B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01B7B" w:rsidRPr="00A53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1B7B" w:rsidRPr="00A5356E">
              <w:rPr>
                <w:rFonts w:ascii="Times New Roman" w:hAnsi="Times New Roman" w:cs="Times New Roman"/>
                <w:sz w:val="24"/>
                <w:szCs w:val="24"/>
              </w:rPr>
              <w:t>Горохово</w:t>
            </w:r>
            <w:proofErr w:type="spellEnd"/>
          </w:p>
        </w:tc>
        <w:tc>
          <w:tcPr>
            <w:tcW w:w="3115" w:type="dxa"/>
            <w:vAlign w:val="center"/>
          </w:tcPr>
          <w:p w:rsidR="00501B7B" w:rsidRPr="00A5356E" w:rsidRDefault="00501B7B" w:rsidP="00E00B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13,85</w:t>
            </w:r>
          </w:p>
        </w:tc>
      </w:tr>
      <w:tr w:rsidR="00501B7B" w:rsidRPr="00A5356E" w:rsidTr="00E00BDD">
        <w:tc>
          <w:tcPr>
            <w:tcW w:w="3115" w:type="dxa"/>
            <w:vAlign w:val="center"/>
          </w:tcPr>
          <w:p w:rsidR="00501B7B" w:rsidRPr="00A5356E" w:rsidRDefault="00501B7B" w:rsidP="00E00B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  <w:vAlign w:val="center"/>
          </w:tcPr>
          <w:p w:rsidR="00501B7B" w:rsidRPr="00A5356E" w:rsidRDefault="00E00BDD" w:rsidP="00E00B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01B7B" w:rsidRPr="00A535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1B7B" w:rsidRPr="00A5356E">
              <w:rPr>
                <w:rFonts w:ascii="Times New Roman" w:hAnsi="Times New Roman" w:cs="Times New Roman"/>
                <w:sz w:val="24"/>
                <w:szCs w:val="24"/>
              </w:rPr>
              <w:t>Баруй</w:t>
            </w:r>
            <w:proofErr w:type="spellEnd"/>
          </w:p>
        </w:tc>
        <w:tc>
          <w:tcPr>
            <w:tcW w:w="3115" w:type="dxa"/>
            <w:vAlign w:val="center"/>
          </w:tcPr>
          <w:p w:rsidR="00501B7B" w:rsidRPr="00A5356E" w:rsidRDefault="00501B7B" w:rsidP="00E00B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501B7B" w:rsidRPr="00A5356E" w:rsidTr="00E00BDD">
        <w:tc>
          <w:tcPr>
            <w:tcW w:w="3115" w:type="dxa"/>
            <w:vAlign w:val="center"/>
          </w:tcPr>
          <w:p w:rsidR="00501B7B" w:rsidRPr="00A5356E" w:rsidRDefault="00501B7B" w:rsidP="00E00B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  <w:vAlign w:val="center"/>
          </w:tcPr>
          <w:p w:rsidR="00501B7B" w:rsidRPr="00A5356E" w:rsidRDefault="00E00BDD" w:rsidP="00E00B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01B7B" w:rsidRPr="00A535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1B7B" w:rsidRPr="00A5356E">
              <w:rPr>
                <w:rFonts w:ascii="Times New Roman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  <w:tc>
          <w:tcPr>
            <w:tcW w:w="3115" w:type="dxa"/>
            <w:vAlign w:val="center"/>
          </w:tcPr>
          <w:p w:rsidR="00501B7B" w:rsidRPr="00A5356E" w:rsidRDefault="00501B7B" w:rsidP="00E00B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501B7B" w:rsidRPr="00A5356E" w:rsidTr="00E00BDD">
        <w:tc>
          <w:tcPr>
            <w:tcW w:w="3115" w:type="dxa"/>
            <w:vAlign w:val="center"/>
          </w:tcPr>
          <w:p w:rsidR="00501B7B" w:rsidRPr="00A5356E" w:rsidRDefault="00501B7B" w:rsidP="00E00B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  <w:vAlign w:val="center"/>
          </w:tcPr>
          <w:p w:rsidR="00501B7B" w:rsidRPr="00A5356E" w:rsidRDefault="00E00BDD" w:rsidP="00E00B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01B7B" w:rsidRPr="00A535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1B7B" w:rsidRPr="00A5356E">
              <w:rPr>
                <w:rFonts w:ascii="Times New Roman" w:hAnsi="Times New Roman" w:cs="Times New Roman"/>
                <w:sz w:val="24"/>
                <w:szCs w:val="24"/>
              </w:rPr>
              <w:t>Бухун</w:t>
            </w:r>
            <w:proofErr w:type="spellEnd"/>
          </w:p>
        </w:tc>
        <w:tc>
          <w:tcPr>
            <w:tcW w:w="3115" w:type="dxa"/>
            <w:vAlign w:val="center"/>
          </w:tcPr>
          <w:p w:rsidR="00501B7B" w:rsidRPr="00A5356E" w:rsidRDefault="00501B7B" w:rsidP="00E00B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501B7B" w:rsidRPr="00A5356E" w:rsidTr="00E00BDD">
        <w:tc>
          <w:tcPr>
            <w:tcW w:w="3115" w:type="dxa"/>
            <w:vAlign w:val="center"/>
          </w:tcPr>
          <w:p w:rsidR="00501B7B" w:rsidRPr="00A5356E" w:rsidRDefault="00501B7B" w:rsidP="00E00B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  <w:vAlign w:val="center"/>
          </w:tcPr>
          <w:p w:rsidR="00501B7B" w:rsidRPr="00A5356E" w:rsidRDefault="00E00BDD" w:rsidP="00E00B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01B7B" w:rsidRPr="00A535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B7B" w:rsidRPr="00A5356E">
              <w:rPr>
                <w:rFonts w:ascii="Times New Roman" w:hAnsi="Times New Roman" w:cs="Times New Roman"/>
                <w:sz w:val="24"/>
                <w:szCs w:val="24"/>
              </w:rPr>
              <w:t>Верхний Кет</w:t>
            </w:r>
          </w:p>
        </w:tc>
        <w:tc>
          <w:tcPr>
            <w:tcW w:w="3115" w:type="dxa"/>
            <w:vAlign w:val="center"/>
          </w:tcPr>
          <w:p w:rsidR="00501B7B" w:rsidRPr="00A5356E" w:rsidRDefault="00501B7B" w:rsidP="00E00B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01B7B" w:rsidRPr="00A5356E" w:rsidRDefault="00501B7B" w:rsidP="006F4C5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B7B" w:rsidRPr="00A5356E" w:rsidRDefault="00501B7B" w:rsidP="009F5EEC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A5356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Таблица </w:t>
      </w:r>
      <w:r w:rsidR="00123A5C">
        <w:rPr>
          <w:rFonts w:ascii="Times New Roman" w:hAnsi="Times New Roman" w:cs="Times New Roman"/>
          <w:i/>
          <w:iCs/>
          <w:sz w:val="24"/>
          <w:szCs w:val="24"/>
          <w:u w:val="single"/>
        </w:rPr>
        <w:t>8</w:t>
      </w:r>
      <w:r w:rsidRPr="00A5356E">
        <w:rPr>
          <w:rFonts w:ascii="Times New Roman" w:hAnsi="Times New Roman" w:cs="Times New Roman"/>
          <w:i/>
          <w:iCs/>
          <w:sz w:val="24"/>
          <w:szCs w:val="24"/>
          <w:u w:val="single"/>
        </w:rPr>
        <w:t>. Перечень основных улиц Гороховского МО, их протяженность, ширина, покрытие</w:t>
      </w:r>
      <w:r w:rsidR="00CD1F5E" w:rsidRPr="00A5356E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7"/>
        <w:gridCol w:w="1822"/>
        <w:gridCol w:w="2293"/>
        <w:gridCol w:w="1069"/>
        <w:gridCol w:w="1748"/>
        <w:gridCol w:w="1426"/>
      </w:tblGrid>
      <w:tr w:rsidR="00CD1F5E" w:rsidRPr="00A5356E" w:rsidTr="00C75BB7">
        <w:tc>
          <w:tcPr>
            <w:tcW w:w="987" w:type="dxa"/>
            <w:vAlign w:val="center"/>
          </w:tcPr>
          <w:p w:rsidR="00CD1F5E" w:rsidRPr="00C75BB7" w:rsidRDefault="00CD1F5E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  <w:vAlign w:val="center"/>
          </w:tcPr>
          <w:p w:rsidR="00CD1F5E" w:rsidRPr="00C75BB7" w:rsidRDefault="00CD1F5E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CD1F5E" w:rsidRPr="00C75BB7" w:rsidRDefault="00CD1F5E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местоположение</w:t>
            </w:r>
          </w:p>
        </w:tc>
        <w:tc>
          <w:tcPr>
            <w:tcW w:w="0" w:type="auto"/>
            <w:vAlign w:val="center"/>
          </w:tcPr>
          <w:p w:rsidR="00CD1F5E" w:rsidRPr="00C75BB7" w:rsidRDefault="00CD1F5E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Длина,</w:t>
            </w:r>
            <w:r w:rsidR="00C75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75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км</w:t>
            </w:r>
          </w:p>
        </w:tc>
        <w:tc>
          <w:tcPr>
            <w:tcW w:w="0" w:type="auto"/>
            <w:vAlign w:val="center"/>
          </w:tcPr>
          <w:p w:rsidR="00CD1F5E" w:rsidRPr="00C75BB7" w:rsidRDefault="00CD1F5E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Ширина проезжей части,</w:t>
            </w:r>
            <w:r w:rsidR="00C75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75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0" w:type="auto"/>
            <w:vAlign w:val="center"/>
          </w:tcPr>
          <w:p w:rsidR="00CD1F5E" w:rsidRPr="00C75BB7" w:rsidRDefault="00CD1F5E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покрытие</w:t>
            </w:r>
          </w:p>
        </w:tc>
      </w:tr>
      <w:tr w:rsidR="00CD1F5E" w:rsidRPr="00A5356E" w:rsidTr="00C75BB7">
        <w:tc>
          <w:tcPr>
            <w:tcW w:w="987" w:type="dxa"/>
            <w:vAlign w:val="center"/>
          </w:tcPr>
          <w:p w:rsidR="00CD1F5E" w:rsidRPr="00C75BB7" w:rsidRDefault="00CD1F5E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D1F5E" w:rsidRPr="00C75BB7" w:rsidRDefault="00CD1F5E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D1F5E" w:rsidRPr="00C75BB7" w:rsidRDefault="00C75BB7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5F3122" w:rsidRPr="00C75BB7">
              <w:rPr>
                <w:rFonts w:ascii="Times New Roman" w:hAnsi="Times New Roman" w:cs="Times New Roman"/>
                <w:b/>
                <w:sz w:val="24"/>
                <w:szCs w:val="24"/>
              </w:rPr>
              <w:t>. Степановка</w:t>
            </w:r>
          </w:p>
        </w:tc>
        <w:tc>
          <w:tcPr>
            <w:tcW w:w="0" w:type="auto"/>
            <w:vAlign w:val="center"/>
          </w:tcPr>
          <w:p w:rsidR="00CD1F5E" w:rsidRPr="00C75BB7" w:rsidRDefault="00CD1F5E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D1F5E" w:rsidRPr="00C75BB7" w:rsidRDefault="00CD1F5E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D1F5E" w:rsidRPr="00C75BB7" w:rsidRDefault="00CD1F5E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5E" w:rsidRPr="00A5356E" w:rsidTr="00C75BB7">
        <w:tc>
          <w:tcPr>
            <w:tcW w:w="987" w:type="dxa"/>
            <w:vAlign w:val="center"/>
          </w:tcPr>
          <w:p w:rsidR="00CD1F5E" w:rsidRPr="00C75BB7" w:rsidRDefault="005F3122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D1F5E" w:rsidRPr="00C75BB7" w:rsidRDefault="00CD1F5E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0" w:type="auto"/>
            <w:vAlign w:val="center"/>
          </w:tcPr>
          <w:p w:rsidR="00CD1F5E" w:rsidRPr="00C75BB7" w:rsidRDefault="005F3122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57671" w:rsidRPr="00C75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</w:p>
        </w:tc>
        <w:tc>
          <w:tcPr>
            <w:tcW w:w="0" w:type="auto"/>
            <w:vAlign w:val="center"/>
          </w:tcPr>
          <w:p w:rsidR="00CD1F5E" w:rsidRPr="00C75BB7" w:rsidRDefault="005F3122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0" w:type="auto"/>
            <w:vAlign w:val="center"/>
          </w:tcPr>
          <w:p w:rsidR="00CD1F5E" w:rsidRPr="00C75BB7" w:rsidRDefault="005F3122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D1F5E" w:rsidRPr="00C75BB7" w:rsidRDefault="005F3122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Асфальт, грунт</w:t>
            </w:r>
          </w:p>
        </w:tc>
      </w:tr>
      <w:tr w:rsidR="00CD1F5E" w:rsidRPr="00A5356E" w:rsidTr="00C75BB7">
        <w:tc>
          <w:tcPr>
            <w:tcW w:w="987" w:type="dxa"/>
            <w:vAlign w:val="center"/>
          </w:tcPr>
          <w:p w:rsidR="00CD1F5E" w:rsidRPr="00C75BB7" w:rsidRDefault="005F3122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D1F5E" w:rsidRPr="00C75BB7" w:rsidRDefault="005F3122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0" w:type="auto"/>
            <w:vAlign w:val="center"/>
          </w:tcPr>
          <w:p w:rsidR="00CD1F5E" w:rsidRPr="00C75BB7" w:rsidRDefault="005F3122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проезд</w:t>
            </w:r>
          </w:p>
        </w:tc>
        <w:tc>
          <w:tcPr>
            <w:tcW w:w="0" w:type="auto"/>
            <w:vAlign w:val="center"/>
          </w:tcPr>
          <w:p w:rsidR="00CD1F5E" w:rsidRPr="00C75BB7" w:rsidRDefault="005F3122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0" w:type="auto"/>
            <w:vAlign w:val="center"/>
          </w:tcPr>
          <w:p w:rsidR="00CD1F5E" w:rsidRPr="00C75BB7" w:rsidRDefault="005F3122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D1F5E" w:rsidRPr="00C75BB7" w:rsidRDefault="005F3122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CD1F5E" w:rsidRPr="00A5356E" w:rsidTr="00C75BB7">
        <w:tc>
          <w:tcPr>
            <w:tcW w:w="987" w:type="dxa"/>
            <w:vAlign w:val="center"/>
          </w:tcPr>
          <w:p w:rsidR="00CD1F5E" w:rsidRPr="00C75BB7" w:rsidRDefault="005F3122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D1F5E" w:rsidRPr="00C75BB7" w:rsidRDefault="005F3122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0" w:type="auto"/>
            <w:vAlign w:val="center"/>
          </w:tcPr>
          <w:p w:rsidR="00CD1F5E" w:rsidRPr="00C75BB7" w:rsidRDefault="005F3122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проезд</w:t>
            </w:r>
          </w:p>
        </w:tc>
        <w:tc>
          <w:tcPr>
            <w:tcW w:w="0" w:type="auto"/>
            <w:vAlign w:val="center"/>
          </w:tcPr>
          <w:p w:rsidR="00CD1F5E" w:rsidRPr="00C75BB7" w:rsidRDefault="005F3122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0" w:type="auto"/>
            <w:vAlign w:val="center"/>
          </w:tcPr>
          <w:p w:rsidR="00CD1F5E" w:rsidRPr="00C75BB7" w:rsidRDefault="005F3122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D1F5E" w:rsidRPr="00C75BB7" w:rsidRDefault="005F3122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CD1F5E" w:rsidRPr="00A5356E" w:rsidTr="00C75BB7">
        <w:tc>
          <w:tcPr>
            <w:tcW w:w="987" w:type="dxa"/>
            <w:vAlign w:val="center"/>
          </w:tcPr>
          <w:p w:rsidR="00CD1F5E" w:rsidRPr="00C75BB7" w:rsidRDefault="00CD1F5E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D1F5E" w:rsidRPr="00C75BB7" w:rsidRDefault="00CD1F5E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D1F5E" w:rsidRPr="00C75BB7" w:rsidRDefault="005F3122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vAlign w:val="center"/>
          </w:tcPr>
          <w:p w:rsidR="00CD1F5E" w:rsidRPr="00C75BB7" w:rsidRDefault="005F3122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0" w:type="auto"/>
            <w:vAlign w:val="center"/>
          </w:tcPr>
          <w:p w:rsidR="00CD1F5E" w:rsidRPr="00C75BB7" w:rsidRDefault="00CD1F5E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D1F5E" w:rsidRPr="00C75BB7" w:rsidRDefault="00CD1F5E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5E" w:rsidRPr="00A5356E" w:rsidTr="00C75BB7">
        <w:tc>
          <w:tcPr>
            <w:tcW w:w="987" w:type="dxa"/>
            <w:vAlign w:val="center"/>
          </w:tcPr>
          <w:p w:rsidR="00CD1F5E" w:rsidRPr="00C75BB7" w:rsidRDefault="00CD1F5E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D1F5E" w:rsidRPr="00C75BB7" w:rsidRDefault="00CD1F5E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D1F5E" w:rsidRPr="00C75BB7" w:rsidRDefault="00C75BB7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5F3122" w:rsidRPr="00C75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5F3122" w:rsidRPr="00C75BB7">
              <w:rPr>
                <w:rFonts w:ascii="Times New Roman" w:hAnsi="Times New Roman" w:cs="Times New Roman"/>
                <w:b/>
                <w:sz w:val="24"/>
                <w:szCs w:val="24"/>
              </w:rPr>
              <w:t>Горохово</w:t>
            </w:r>
            <w:proofErr w:type="spellEnd"/>
          </w:p>
        </w:tc>
        <w:tc>
          <w:tcPr>
            <w:tcW w:w="0" w:type="auto"/>
            <w:vAlign w:val="center"/>
          </w:tcPr>
          <w:p w:rsidR="00CD1F5E" w:rsidRPr="00C75BB7" w:rsidRDefault="00CD1F5E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D1F5E" w:rsidRPr="00C75BB7" w:rsidRDefault="00CD1F5E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D1F5E" w:rsidRPr="00C75BB7" w:rsidRDefault="00CD1F5E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5E" w:rsidRPr="00A5356E" w:rsidTr="00C75BB7">
        <w:tc>
          <w:tcPr>
            <w:tcW w:w="987" w:type="dxa"/>
            <w:vAlign w:val="center"/>
          </w:tcPr>
          <w:p w:rsidR="00CD1F5E" w:rsidRPr="00C75BB7" w:rsidRDefault="005F3122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D1F5E" w:rsidRPr="00C75BB7" w:rsidRDefault="005F3122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0" w:type="auto"/>
            <w:vAlign w:val="center"/>
          </w:tcPr>
          <w:p w:rsidR="00CD1F5E" w:rsidRPr="00C75BB7" w:rsidRDefault="005F3122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C57671" w:rsidRPr="00C75B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</w:p>
        </w:tc>
        <w:tc>
          <w:tcPr>
            <w:tcW w:w="0" w:type="auto"/>
            <w:vAlign w:val="center"/>
          </w:tcPr>
          <w:p w:rsidR="00CD1F5E" w:rsidRPr="00C75BB7" w:rsidRDefault="00C5767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D1F5E" w:rsidRPr="00C75BB7" w:rsidRDefault="00C5767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D1F5E" w:rsidRPr="00C75BB7" w:rsidRDefault="00C5767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Асфальт,</w:t>
            </w:r>
            <w:r w:rsidR="00C75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CD1F5E" w:rsidRPr="00A5356E" w:rsidTr="00C75BB7">
        <w:tc>
          <w:tcPr>
            <w:tcW w:w="987" w:type="dxa"/>
            <w:vAlign w:val="center"/>
          </w:tcPr>
          <w:p w:rsidR="00CD1F5E" w:rsidRPr="00C75BB7" w:rsidRDefault="00C5767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D1F5E" w:rsidRPr="00C75BB7" w:rsidRDefault="00C5767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0" w:type="auto"/>
            <w:vAlign w:val="center"/>
          </w:tcPr>
          <w:p w:rsidR="00CD1F5E" w:rsidRPr="00C75BB7" w:rsidRDefault="00C5767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0" w:type="auto"/>
            <w:vAlign w:val="center"/>
          </w:tcPr>
          <w:p w:rsidR="00CD1F5E" w:rsidRPr="00C75BB7" w:rsidRDefault="00C5767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0" w:type="auto"/>
            <w:vAlign w:val="center"/>
          </w:tcPr>
          <w:p w:rsidR="00CD1F5E" w:rsidRPr="00C75BB7" w:rsidRDefault="00C5767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D1F5E" w:rsidRPr="00C75BB7" w:rsidRDefault="00C5767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CD1F5E" w:rsidRPr="00A5356E" w:rsidTr="00C75BB7">
        <w:tc>
          <w:tcPr>
            <w:tcW w:w="987" w:type="dxa"/>
            <w:vAlign w:val="center"/>
          </w:tcPr>
          <w:p w:rsidR="00CD1F5E" w:rsidRPr="00C75BB7" w:rsidRDefault="00C5767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D1F5E" w:rsidRPr="00C75BB7" w:rsidRDefault="00C5767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0" w:type="auto"/>
            <w:vAlign w:val="center"/>
          </w:tcPr>
          <w:p w:rsidR="00CD1F5E" w:rsidRPr="00C75BB7" w:rsidRDefault="00C5767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0" w:type="auto"/>
            <w:vAlign w:val="center"/>
          </w:tcPr>
          <w:p w:rsidR="00CD1F5E" w:rsidRPr="00C75BB7" w:rsidRDefault="00C5767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0" w:type="auto"/>
            <w:vAlign w:val="center"/>
          </w:tcPr>
          <w:p w:rsidR="00CD1F5E" w:rsidRPr="00C75BB7" w:rsidRDefault="00C5767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D1F5E" w:rsidRPr="00C75BB7" w:rsidRDefault="00C5767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CD1F5E" w:rsidRPr="00A5356E" w:rsidTr="00C75BB7">
        <w:tc>
          <w:tcPr>
            <w:tcW w:w="987" w:type="dxa"/>
            <w:vAlign w:val="center"/>
          </w:tcPr>
          <w:p w:rsidR="00CD1F5E" w:rsidRPr="00C75BB7" w:rsidRDefault="00C5767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D1F5E" w:rsidRPr="00C75BB7" w:rsidRDefault="00C5767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0" w:type="auto"/>
            <w:vAlign w:val="center"/>
          </w:tcPr>
          <w:p w:rsidR="00CD1F5E" w:rsidRPr="00C75BB7" w:rsidRDefault="00C5767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0" w:type="auto"/>
            <w:vAlign w:val="center"/>
          </w:tcPr>
          <w:p w:rsidR="00CD1F5E" w:rsidRPr="00C75BB7" w:rsidRDefault="00C5767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  <w:vAlign w:val="center"/>
          </w:tcPr>
          <w:p w:rsidR="00CD1F5E" w:rsidRPr="00C75BB7" w:rsidRDefault="00C5767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D1F5E" w:rsidRPr="00C75BB7" w:rsidRDefault="00C5767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CD1F5E" w:rsidRPr="00A5356E" w:rsidTr="00C75BB7">
        <w:tc>
          <w:tcPr>
            <w:tcW w:w="987" w:type="dxa"/>
            <w:vAlign w:val="center"/>
          </w:tcPr>
          <w:p w:rsidR="00CD1F5E" w:rsidRPr="00C75BB7" w:rsidRDefault="00C5767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D1F5E" w:rsidRPr="00C75BB7" w:rsidRDefault="00C5767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0" w:type="auto"/>
            <w:vAlign w:val="center"/>
          </w:tcPr>
          <w:p w:rsidR="00CD1F5E" w:rsidRPr="00C75BB7" w:rsidRDefault="00C5767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</w:t>
            </w:r>
          </w:p>
        </w:tc>
        <w:tc>
          <w:tcPr>
            <w:tcW w:w="0" w:type="auto"/>
            <w:vAlign w:val="center"/>
          </w:tcPr>
          <w:p w:rsidR="00CD1F5E" w:rsidRPr="00C75BB7" w:rsidRDefault="00C5767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  <w:vAlign w:val="center"/>
          </w:tcPr>
          <w:p w:rsidR="00CD1F5E" w:rsidRPr="00C75BB7" w:rsidRDefault="00C5767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D1F5E" w:rsidRPr="00C75BB7" w:rsidRDefault="00C5767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CD1F5E" w:rsidRPr="00A5356E" w:rsidTr="00C75BB7">
        <w:tc>
          <w:tcPr>
            <w:tcW w:w="987" w:type="dxa"/>
            <w:vAlign w:val="center"/>
          </w:tcPr>
          <w:p w:rsidR="00CD1F5E" w:rsidRPr="00C75BB7" w:rsidRDefault="00C5767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CD1F5E" w:rsidRPr="00C75BB7" w:rsidRDefault="00C5767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0" w:type="auto"/>
            <w:vAlign w:val="center"/>
          </w:tcPr>
          <w:p w:rsidR="00CD1F5E" w:rsidRPr="00C75BB7" w:rsidRDefault="00C5767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</w:p>
        </w:tc>
        <w:tc>
          <w:tcPr>
            <w:tcW w:w="0" w:type="auto"/>
            <w:vAlign w:val="center"/>
          </w:tcPr>
          <w:p w:rsidR="00CD1F5E" w:rsidRPr="00C75BB7" w:rsidRDefault="00C5767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0" w:type="auto"/>
            <w:vAlign w:val="center"/>
          </w:tcPr>
          <w:p w:rsidR="00CD1F5E" w:rsidRPr="00C75BB7" w:rsidRDefault="00C5767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D1F5E" w:rsidRPr="00C75BB7" w:rsidRDefault="00C5767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CD1F5E" w:rsidRPr="00A5356E" w:rsidTr="00C75BB7">
        <w:tc>
          <w:tcPr>
            <w:tcW w:w="987" w:type="dxa"/>
            <w:vAlign w:val="center"/>
          </w:tcPr>
          <w:p w:rsidR="00CD1F5E" w:rsidRPr="00C75BB7" w:rsidRDefault="00C5767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D1F5E" w:rsidRPr="00C75BB7" w:rsidRDefault="00C5767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0" w:type="auto"/>
            <w:vAlign w:val="center"/>
          </w:tcPr>
          <w:p w:rsidR="00CD1F5E" w:rsidRPr="00C75BB7" w:rsidRDefault="00C5767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0" w:type="auto"/>
            <w:vAlign w:val="center"/>
          </w:tcPr>
          <w:p w:rsidR="00CD1F5E" w:rsidRPr="00C75BB7" w:rsidRDefault="00C5767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0" w:type="auto"/>
            <w:vAlign w:val="center"/>
          </w:tcPr>
          <w:p w:rsidR="00CD1F5E" w:rsidRPr="00C75BB7" w:rsidRDefault="00C5767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D1F5E" w:rsidRPr="00C75BB7" w:rsidRDefault="00C5767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CD1F5E" w:rsidRPr="00A5356E" w:rsidTr="00C75BB7">
        <w:tc>
          <w:tcPr>
            <w:tcW w:w="987" w:type="dxa"/>
            <w:vAlign w:val="center"/>
          </w:tcPr>
          <w:p w:rsidR="00CD1F5E" w:rsidRPr="00C75BB7" w:rsidRDefault="00C5767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CD1F5E" w:rsidRPr="00C75BB7" w:rsidRDefault="00C5767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0" w:type="auto"/>
            <w:vAlign w:val="center"/>
          </w:tcPr>
          <w:p w:rsidR="00CD1F5E" w:rsidRPr="00C75BB7" w:rsidRDefault="00C5767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E1474" w:rsidRPr="00C75B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ервомайская</w:t>
            </w:r>
          </w:p>
        </w:tc>
        <w:tc>
          <w:tcPr>
            <w:tcW w:w="0" w:type="auto"/>
            <w:vAlign w:val="center"/>
          </w:tcPr>
          <w:p w:rsidR="00CD1F5E" w:rsidRPr="00C75BB7" w:rsidRDefault="00FE1474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0" w:type="auto"/>
            <w:vAlign w:val="center"/>
          </w:tcPr>
          <w:p w:rsidR="00CD1F5E" w:rsidRPr="00C75BB7" w:rsidRDefault="00FE1474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D1F5E" w:rsidRPr="00C75BB7" w:rsidRDefault="00FE1474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CD1F5E" w:rsidRPr="00A5356E" w:rsidTr="00C75BB7">
        <w:tc>
          <w:tcPr>
            <w:tcW w:w="987" w:type="dxa"/>
            <w:vAlign w:val="center"/>
          </w:tcPr>
          <w:p w:rsidR="00CD1F5E" w:rsidRPr="00C75BB7" w:rsidRDefault="00FE1474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CD1F5E" w:rsidRPr="00C75BB7" w:rsidRDefault="00FE1474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0" w:type="auto"/>
            <w:vAlign w:val="center"/>
          </w:tcPr>
          <w:p w:rsidR="00CD1F5E" w:rsidRPr="00C75BB7" w:rsidRDefault="00FE1474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Ул. Пионерская</w:t>
            </w:r>
          </w:p>
        </w:tc>
        <w:tc>
          <w:tcPr>
            <w:tcW w:w="0" w:type="auto"/>
            <w:vAlign w:val="center"/>
          </w:tcPr>
          <w:p w:rsidR="00CD1F5E" w:rsidRPr="00C75BB7" w:rsidRDefault="00FE1474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vAlign w:val="center"/>
          </w:tcPr>
          <w:p w:rsidR="00CD1F5E" w:rsidRPr="00C75BB7" w:rsidRDefault="00FE1474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D1F5E" w:rsidRPr="00C75BB7" w:rsidRDefault="00FE1474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CD1F5E" w:rsidRPr="00A5356E" w:rsidTr="00C75BB7">
        <w:tc>
          <w:tcPr>
            <w:tcW w:w="987" w:type="dxa"/>
            <w:vAlign w:val="center"/>
          </w:tcPr>
          <w:p w:rsidR="00CD1F5E" w:rsidRPr="00C75BB7" w:rsidRDefault="00FE1474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CD1F5E" w:rsidRPr="00C75BB7" w:rsidRDefault="00FE1474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0" w:type="auto"/>
            <w:vAlign w:val="center"/>
          </w:tcPr>
          <w:p w:rsidR="00CD1F5E" w:rsidRPr="00C75BB7" w:rsidRDefault="00FE1474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Ул. Солнечная</w:t>
            </w:r>
          </w:p>
        </w:tc>
        <w:tc>
          <w:tcPr>
            <w:tcW w:w="0" w:type="auto"/>
            <w:vAlign w:val="center"/>
          </w:tcPr>
          <w:p w:rsidR="00CD1F5E" w:rsidRPr="00C75BB7" w:rsidRDefault="00FE1474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vAlign w:val="center"/>
          </w:tcPr>
          <w:p w:rsidR="00CD1F5E" w:rsidRPr="00C75BB7" w:rsidRDefault="00FE1474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D1F5E" w:rsidRPr="00C75BB7" w:rsidRDefault="00FE1474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CD1F5E" w:rsidRPr="00A5356E" w:rsidTr="00C75BB7">
        <w:tc>
          <w:tcPr>
            <w:tcW w:w="987" w:type="dxa"/>
            <w:vAlign w:val="center"/>
          </w:tcPr>
          <w:p w:rsidR="00CD1F5E" w:rsidRPr="00C75BB7" w:rsidRDefault="00FE1474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CD1F5E" w:rsidRPr="00C75BB7" w:rsidRDefault="00FE1474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0" w:type="auto"/>
            <w:vAlign w:val="center"/>
          </w:tcPr>
          <w:p w:rsidR="00CD1F5E" w:rsidRPr="00C75BB7" w:rsidRDefault="00FE1474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</w:tc>
        <w:tc>
          <w:tcPr>
            <w:tcW w:w="0" w:type="auto"/>
            <w:vAlign w:val="center"/>
          </w:tcPr>
          <w:p w:rsidR="00CD1F5E" w:rsidRPr="00C75BB7" w:rsidRDefault="00FE1474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0" w:type="auto"/>
            <w:vAlign w:val="center"/>
          </w:tcPr>
          <w:p w:rsidR="00CD1F5E" w:rsidRPr="00C75BB7" w:rsidRDefault="00FE1474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D1F5E" w:rsidRPr="00C75BB7" w:rsidRDefault="00FE1474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CD1F5E" w:rsidRPr="00A5356E" w:rsidTr="00C75BB7">
        <w:tc>
          <w:tcPr>
            <w:tcW w:w="987" w:type="dxa"/>
            <w:vAlign w:val="center"/>
          </w:tcPr>
          <w:p w:rsidR="00CD1F5E" w:rsidRPr="00C75BB7" w:rsidRDefault="00FE1474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CD1F5E" w:rsidRPr="00C75BB7" w:rsidRDefault="00FE1474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0" w:type="auto"/>
            <w:vAlign w:val="center"/>
          </w:tcPr>
          <w:p w:rsidR="00CD1F5E" w:rsidRPr="00C75BB7" w:rsidRDefault="00FE1474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Ул. Заречная</w:t>
            </w:r>
          </w:p>
        </w:tc>
        <w:tc>
          <w:tcPr>
            <w:tcW w:w="0" w:type="auto"/>
            <w:vAlign w:val="center"/>
          </w:tcPr>
          <w:p w:rsidR="00CD1F5E" w:rsidRPr="00C75BB7" w:rsidRDefault="00FE1474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vAlign w:val="center"/>
          </w:tcPr>
          <w:p w:rsidR="00CD1F5E" w:rsidRPr="00C75BB7" w:rsidRDefault="00FE1474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D1F5E" w:rsidRPr="00C75BB7" w:rsidRDefault="00FE1474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CD1F5E" w:rsidRPr="00A5356E" w:rsidTr="00C75BB7">
        <w:tc>
          <w:tcPr>
            <w:tcW w:w="987" w:type="dxa"/>
            <w:vAlign w:val="center"/>
          </w:tcPr>
          <w:p w:rsidR="00CD1F5E" w:rsidRPr="00C75BB7" w:rsidRDefault="00FE1474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CD1F5E" w:rsidRPr="00C75BB7" w:rsidRDefault="00FE1474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0" w:type="auto"/>
            <w:vAlign w:val="center"/>
          </w:tcPr>
          <w:p w:rsidR="00CD1F5E" w:rsidRPr="00C75BB7" w:rsidRDefault="00FE1474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Ул. Нагорная</w:t>
            </w:r>
          </w:p>
        </w:tc>
        <w:tc>
          <w:tcPr>
            <w:tcW w:w="0" w:type="auto"/>
            <w:vAlign w:val="center"/>
          </w:tcPr>
          <w:p w:rsidR="00CD1F5E" w:rsidRPr="00C75BB7" w:rsidRDefault="00FE1474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0" w:type="auto"/>
            <w:vAlign w:val="center"/>
          </w:tcPr>
          <w:p w:rsidR="00CD1F5E" w:rsidRPr="00C75BB7" w:rsidRDefault="00FE1474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D1F5E" w:rsidRPr="00C75BB7" w:rsidRDefault="00FE1474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CD1F5E" w:rsidRPr="00A5356E" w:rsidTr="00C75BB7">
        <w:tc>
          <w:tcPr>
            <w:tcW w:w="987" w:type="dxa"/>
            <w:vAlign w:val="center"/>
          </w:tcPr>
          <w:p w:rsidR="00CD1F5E" w:rsidRPr="00C75BB7" w:rsidRDefault="00D03A89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CD1F5E" w:rsidRPr="00C75BB7" w:rsidRDefault="00D03A89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0" w:type="auto"/>
            <w:vAlign w:val="center"/>
          </w:tcPr>
          <w:p w:rsidR="00CD1F5E" w:rsidRPr="00C75BB7" w:rsidRDefault="00D03A89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Ул. Ключевая</w:t>
            </w:r>
          </w:p>
        </w:tc>
        <w:tc>
          <w:tcPr>
            <w:tcW w:w="0" w:type="auto"/>
            <w:vAlign w:val="center"/>
          </w:tcPr>
          <w:p w:rsidR="00CD1F5E" w:rsidRPr="00C75BB7" w:rsidRDefault="00D03A89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0" w:type="auto"/>
            <w:vAlign w:val="center"/>
          </w:tcPr>
          <w:p w:rsidR="00CD1F5E" w:rsidRPr="00C75BB7" w:rsidRDefault="00D03A89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D1F5E" w:rsidRPr="00C75BB7" w:rsidRDefault="00D03A89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CD1F5E" w:rsidRPr="00A5356E" w:rsidTr="00C75BB7">
        <w:tc>
          <w:tcPr>
            <w:tcW w:w="987" w:type="dxa"/>
            <w:vAlign w:val="center"/>
          </w:tcPr>
          <w:p w:rsidR="00CD1F5E" w:rsidRPr="00C75BB7" w:rsidRDefault="00D03A89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vAlign w:val="center"/>
          </w:tcPr>
          <w:p w:rsidR="00CD1F5E" w:rsidRPr="00C75BB7" w:rsidRDefault="00D03A89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0" w:type="auto"/>
            <w:vAlign w:val="center"/>
          </w:tcPr>
          <w:p w:rsidR="00CD1F5E" w:rsidRPr="00C75BB7" w:rsidRDefault="00D03A89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проезды</w:t>
            </w:r>
          </w:p>
        </w:tc>
        <w:tc>
          <w:tcPr>
            <w:tcW w:w="0" w:type="auto"/>
            <w:vAlign w:val="center"/>
          </w:tcPr>
          <w:p w:rsidR="00CD1F5E" w:rsidRPr="00C75BB7" w:rsidRDefault="00D03A89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0" w:type="auto"/>
            <w:vAlign w:val="center"/>
          </w:tcPr>
          <w:p w:rsidR="00CD1F5E" w:rsidRPr="00C75BB7" w:rsidRDefault="00D03A89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D1F5E" w:rsidRPr="00C75BB7" w:rsidRDefault="00D03A89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CD1F5E" w:rsidRPr="00A5356E" w:rsidTr="00C75BB7">
        <w:tc>
          <w:tcPr>
            <w:tcW w:w="987" w:type="dxa"/>
            <w:vAlign w:val="center"/>
          </w:tcPr>
          <w:p w:rsidR="00CD1F5E" w:rsidRPr="00C75BB7" w:rsidRDefault="00CD1F5E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D1F5E" w:rsidRPr="00C75BB7" w:rsidRDefault="00CD1F5E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D1F5E" w:rsidRPr="00C75BB7" w:rsidRDefault="00D03A89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vAlign w:val="center"/>
          </w:tcPr>
          <w:p w:rsidR="00CD1F5E" w:rsidRPr="00C75BB7" w:rsidRDefault="00D03A89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13,85</w:t>
            </w:r>
          </w:p>
        </w:tc>
        <w:tc>
          <w:tcPr>
            <w:tcW w:w="0" w:type="auto"/>
            <w:vAlign w:val="center"/>
          </w:tcPr>
          <w:p w:rsidR="00CD1F5E" w:rsidRPr="00C75BB7" w:rsidRDefault="00CD1F5E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D1F5E" w:rsidRPr="00C75BB7" w:rsidRDefault="00CD1F5E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5E" w:rsidRPr="00A5356E" w:rsidTr="00C75BB7">
        <w:tc>
          <w:tcPr>
            <w:tcW w:w="987" w:type="dxa"/>
            <w:vAlign w:val="center"/>
          </w:tcPr>
          <w:p w:rsidR="00CD1F5E" w:rsidRPr="00C75BB7" w:rsidRDefault="00CD1F5E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CD1F5E" w:rsidRPr="00C75BB7" w:rsidRDefault="00CD1F5E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D1F5E" w:rsidRPr="00C75BB7" w:rsidRDefault="00C75BB7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D03A89" w:rsidRPr="00C75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03A89" w:rsidRPr="00C75BB7">
              <w:rPr>
                <w:rFonts w:ascii="Times New Roman" w:hAnsi="Times New Roman" w:cs="Times New Roman"/>
                <w:b/>
                <w:sz w:val="24"/>
                <w:szCs w:val="24"/>
              </w:rPr>
              <w:t>Баруй</w:t>
            </w:r>
            <w:proofErr w:type="spellEnd"/>
          </w:p>
        </w:tc>
        <w:tc>
          <w:tcPr>
            <w:tcW w:w="0" w:type="auto"/>
            <w:vAlign w:val="center"/>
          </w:tcPr>
          <w:p w:rsidR="00CD1F5E" w:rsidRPr="00C75BB7" w:rsidRDefault="00CD1F5E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D1F5E" w:rsidRPr="00C75BB7" w:rsidRDefault="00CD1F5E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D1F5E" w:rsidRPr="00C75BB7" w:rsidRDefault="00CD1F5E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5E" w:rsidRPr="00A5356E" w:rsidTr="00C75BB7">
        <w:tc>
          <w:tcPr>
            <w:tcW w:w="987" w:type="dxa"/>
            <w:vAlign w:val="center"/>
          </w:tcPr>
          <w:p w:rsidR="00CD1F5E" w:rsidRPr="00C75BB7" w:rsidRDefault="00D03A89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D1F5E" w:rsidRPr="00C75BB7" w:rsidRDefault="00D03A89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0" w:type="auto"/>
            <w:vAlign w:val="center"/>
          </w:tcPr>
          <w:p w:rsidR="00CD1F5E" w:rsidRPr="00C75BB7" w:rsidRDefault="00D03A89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Ул. Маяковского</w:t>
            </w:r>
          </w:p>
        </w:tc>
        <w:tc>
          <w:tcPr>
            <w:tcW w:w="0" w:type="auto"/>
            <w:vAlign w:val="center"/>
          </w:tcPr>
          <w:p w:rsidR="00CD1F5E" w:rsidRPr="00C75BB7" w:rsidRDefault="00D03A89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0" w:type="auto"/>
            <w:vAlign w:val="center"/>
          </w:tcPr>
          <w:p w:rsidR="00CD1F5E" w:rsidRPr="00C75BB7" w:rsidRDefault="00D03A89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D1F5E" w:rsidRPr="00C75BB7" w:rsidRDefault="00D03A89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CD1F5E" w:rsidRPr="00A5356E" w:rsidTr="00C75BB7">
        <w:tc>
          <w:tcPr>
            <w:tcW w:w="987" w:type="dxa"/>
            <w:vAlign w:val="center"/>
          </w:tcPr>
          <w:p w:rsidR="00CD1F5E" w:rsidRPr="00C75BB7" w:rsidRDefault="00D03A89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D1F5E" w:rsidRPr="00C75BB7" w:rsidRDefault="008A2A5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0" w:type="auto"/>
            <w:vAlign w:val="center"/>
          </w:tcPr>
          <w:p w:rsidR="00CD1F5E" w:rsidRPr="00C75BB7" w:rsidRDefault="00D03A89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Ул. Заречная</w:t>
            </w:r>
          </w:p>
        </w:tc>
        <w:tc>
          <w:tcPr>
            <w:tcW w:w="0" w:type="auto"/>
            <w:vAlign w:val="center"/>
          </w:tcPr>
          <w:p w:rsidR="00CD1F5E" w:rsidRPr="00C75BB7" w:rsidRDefault="00D03A89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vAlign w:val="center"/>
          </w:tcPr>
          <w:p w:rsidR="00CD1F5E" w:rsidRPr="00C75BB7" w:rsidRDefault="00D03A89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D1F5E" w:rsidRPr="00C75BB7" w:rsidRDefault="008A2A5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CD1F5E" w:rsidRPr="00A5356E" w:rsidTr="00C75BB7">
        <w:tc>
          <w:tcPr>
            <w:tcW w:w="987" w:type="dxa"/>
            <w:vAlign w:val="center"/>
          </w:tcPr>
          <w:p w:rsidR="00CD1F5E" w:rsidRPr="00C75BB7" w:rsidRDefault="00D03A89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D1F5E" w:rsidRPr="00C75BB7" w:rsidRDefault="008A2A5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0" w:type="auto"/>
            <w:vAlign w:val="center"/>
          </w:tcPr>
          <w:p w:rsidR="00CD1F5E" w:rsidRPr="00C75BB7" w:rsidRDefault="00D03A89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Ул. Коммунальная</w:t>
            </w:r>
          </w:p>
        </w:tc>
        <w:tc>
          <w:tcPr>
            <w:tcW w:w="0" w:type="auto"/>
            <w:vAlign w:val="center"/>
          </w:tcPr>
          <w:p w:rsidR="00CD1F5E" w:rsidRPr="00C75BB7" w:rsidRDefault="00D03A89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  <w:vAlign w:val="center"/>
          </w:tcPr>
          <w:p w:rsidR="00CD1F5E" w:rsidRPr="00C75BB7" w:rsidRDefault="00D03A89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D1F5E" w:rsidRPr="00C75BB7" w:rsidRDefault="008A2A5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CD1F5E" w:rsidRPr="00A5356E" w:rsidTr="00C75BB7">
        <w:tc>
          <w:tcPr>
            <w:tcW w:w="987" w:type="dxa"/>
            <w:vAlign w:val="center"/>
          </w:tcPr>
          <w:p w:rsidR="00CD1F5E" w:rsidRPr="00C75BB7" w:rsidRDefault="00D03A89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D1F5E" w:rsidRPr="00C75BB7" w:rsidRDefault="008A2A5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0" w:type="auto"/>
            <w:vAlign w:val="center"/>
          </w:tcPr>
          <w:p w:rsidR="00CD1F5E" w:rsidRPr="00C75BB7" w:rsidRDefault="00D03A89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Ул. Степная</w:t>
            </w:r>
          </w:p>
        </w:tc>
        <w:tc>
          <w:tcPr>
            <w:tcW w:w="0" w:type="auto"/>
            <w:vAlign w:val="center"/>
          </w:tcPr>
          <w:p w:rsidR="00CD1F5E" w:rsidRPr="00C75BB7" w:rsidRDefault="00D03A89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0" w:type="auto"/>
            <w:vAlign w:val="center"/>
          </w:tcPr>
          <w:p w:rsidR="00CD1F5E" w:rsidRPr="00C75BB7" w:rsidRDefault="00D03A89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D1F5E" w:rsidRPr="00C75BB7" w:rsidRDefault="008A2A5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CD1F5E" w:rsidRPr="00A5356E" w:rsidTr="00C75BB7">
        <w:tc>
          <w:tcPr>
            <w:tcW w:w="987" w:type="dxa"/>
            <w:vAlign w:val="center"/>
          </w:tcPr>
          <w:p w:rsidR="00CD1F5E" w:rsidRPr="00C75BB7" w:rsidRDefault="00D03A89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D1F5E" w:rsidRPr="00C75BB7" w:rsidRDefault="008A2A5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0" w:type="auto"/>
            <w:vAlign w:val="center"/>
          </w:tcPr>
          <w:p w:rsidR="00CD1F5E" w:rsidRPr="00C75BB7" w:rsidRDefault="00D03A89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Ул. Нагорная</w:t>
            </w:r>
          </w:p>
        </w:tc>
        <w:tc>
          <w:tcPr>
            <w:tcW w:w="0" w:type="auto"/>
            <w:vAlign w:val="center"/>
          </w:tcPr>
          <w:p w:rsidR="00CD1F5E" w:rsidRPr="00C75BB7" w:rsidRDefault="00D03A89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0" w:type="auto"/>
            <w:vAlign w:val="center"/>
          </w:tcPr>
          <w:p w:rsidR="00CD1F5E" w:rsidRPr="00C75BB7" w:rsidRDefault="00D03A89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D1F5E" w:rsidRPr="00C75BB7" w:rsidRDefault="008A2A5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CD1F5E" w:rsidRPr="00A5356E" w:rsidTr="00C75BB7">
        <w:tc>
          <w:tcPr>
            <w:tcW w:w="987" w:type="dxa"/>
            <w:vAlign w:val="center"/>
          </w:tcPr>
          <w:p w:rsidR="00CD1F5E" w:rsidRPr="00C75BB7" w:rsidRDefault="008A2A5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CD1F5E" w:rsidRPr="00C75BB7" w:rsidRDefault="008A2A5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0" w:type="auto"/>
            <w:vAlign w:val="center"/>
          </w:tcPr>
          <w:p w:rsidR="00CD1F5E" w:rsidRPr="00C75BB7" w:rsidRDefault="008A2A5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проезды</w:t>
            </w:r>
          </w:p>
        </w:tc>
        <w:tc>
          <w:tcPr>
            <w:tcW w:w="0" w:type="auto"/>
            <w:vAlign w:val="center"/>
          </w:tcPr>
          <w:p w:rsidR="00CD1F5E" w:rsidRPr="00C75BB7" w:rsidRDefault="008A2A5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  <w:vAlign w:val="center"/>
          </w:tcPr>
          <w:p w:rsidR="00CD1F5E" w:rsidRPr="00C75BB7" w:rsidRDefault="008A2A5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D1F5E" w:rsidRPr="00C75BB7" w:rsidRDefault="008A2A5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CD1F5E" w:rsidRPr="00A5356E" w:rsidTr="00C75BB7">
        <w:tc>
          <w:tcPr>
            <w:tcW w:w="987" w:type="dxa"/>
            <w:vAlign w:val="center"/>
          </w:tcPr>
          <w:p w:rsidR="00CD1F5E" w:rsidRPr="00C75BB7" w:rsidRDefault="00CD1F5E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D1F5E" w:rsidRPr="00C75BB7" w:rsidRDefault="00CD1F5E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D1F5E" w:rsidRPr="00C75BB7" w:rsidRDefault="008A2A5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vAlign w:val="center"/>
          </w:tcPr>
          <w:p w:rsidR="00CD1F5E" w:rsidRPr="00C75BB7" w:rsidRDefault="008A2A5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0" w:type="auto"/>
            <w:vAlign w:val="center"/>
          </w:tcPr>
          <w:p w:rsidR="00CD1F5E" w:rsidRPr="00C75BB7" w:rsidRDefault="00CD1F5E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D1F5E" w:rsidRPr="00C75BB7" w:rsidRDefault="00CD1F5E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5E" w:rsidRPr="00A5356E" w:rsidTr="00C75BB7">
        <w:tc>
          <w:tcPr>
            <w:tcW w:w="987" w:type="dxa"/>
            <w:vAlign w:val="center"/>
          </w:tcPr>
          <w:p w:rsidR="00CD1F5E" w:rsidRPr="00C75BB7" w:rsidRDefault="00CD1F5E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D1F5E" w:rsidRPr="00C75BB7" w:rsidRDefault="00CD1F5E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D1F5E" w:rsidRPr="00C75BB7" w:rsidRDefault="00C75BB7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8A2A51" w:rsidRPr="00C75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8A2A51" w:rsidRPr="00C75BB7">
              <w:rPr>
                <w:rFonts w:ascii="Times New Roman" w:hAnsi="Times New Roman" w:cs="Times New Roman"/>
                <w:b/>
                <w:sz w:val="24"/>
                <w:szCs w:val="24"/>
              </w:rPr>
              <w:t>Сайгуты</w:t>
            </w:r>
            <w:proofErr w:type="spellEnd"/>
          </w:p>
        </w:tc>
        <w:tc>
          <w:tcPr>
            <w:tcW w:w="0" w:type="auto"/>
            <w:vAlign w:val="center"/>
          </w:tcPr>
          <w:p w:rsidR="00CD1F5E" w:rsidRPr="00C75BB7" w:rsidRDefault="00CD1F5E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D1F5E" w:rsidRPr="00C75BB7" w:rsidRDefault="00CD1F5E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D1F5E" w:rsidRPr="00C75BB7" w:rsidRDefault="00CD1F5E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5E" w:rsidRPr="00A5356E" w:rsidTr="00C75BB7">
        <w:tc>
          <w:tcPr>
            <w:tcW w:w="987" w:type="dxa"/>
            <w:vAlign w:val="center"/>
          </w:tcPr>
          <w:p w:rsidR="00CD1F5E" w:rsidRPr="00C75BB7" w:rsidRDefault="008A2A5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D1F5E" w:rsidRPr="00C75BB7" w:rsidRDefault="008A2A5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0" w:type="auto"/>
            <w:vAlign w:val="center"/>
          </w:tcPr>
          <w:p w:rsidR="00CD1F5E" w:rsidRPr="00C75BB7" w:rsidRDefault="008A2A5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Ул. Комсомольская</w:t>
            </w:r>
          </w:p>
        </w:tc>
        <w:tc>
          <w:tcPr>
            <w:tcW w:w="0" w:type="auto"/>
            <w:vAlign w:val="center"/>
          </w:tcPr>
          <w:p w:rsidR="00CD1F5E" w:rsidRPr="00C75BB7" w:rsidRDefault="008A2A5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0" w:type="auto"/>
            <w:vAlign w:val="center"/>
          </w:tcPr>
          <w:p w:rsidR="00CD1F5E" w:rsidRPr="00C75BB7" w:rsidRDefault="008A2A5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D1F5E" w:rsidRPr="00C75BB7" w:rsidRDefault="008A2A5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Асфальт, грунт</w:t>
            </w:r>
          </w:p>
        </w:tc>
      </w:tr>
      <w:tr w:rsidR="00CD1F5E" w:rsidRPr="00A5356E" w:rsidTr="00C75BB7">
        <w:tc>
          <w:tcPr>
            <w:tcW w:w="987" w:type="dxa"/>
            <w:vAlign w:val="center"/>
          </w:tcPr>
          <w:p w:rsidR="00CD1F5E" w:rsidRPr="00C75BB7" w:rsidRDefault="008A2A5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D1F5E" w:rsidRPr="00C75BB7" w:rsidRDefault="008A2A5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0" w:type="auto"/>
            <w:vAlign w:val="center"/>
          </w:tcPr>
          <w:p w:rsidR="00CD1F5E" w:rsidRPr="00C75BB7" w:rsidRDefault="008A2A5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Пер. Рабочий</w:t>
            </w:r>
          </w:p>
        </w:tc>
        <w:tc>
          <w:tcPr>
            <w:tcW w:w="0" w:type="auto"/>
            <w:vAlign w:val="center"/>
          </w:tcPr>
          <w:p w:rsidR="00CD1F5E" w:rsidRPr="00C75BB7" w:rsidRDefault="008A2A5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vAlign w:val="center"/>
          </w:tcPr>
          <w:p w:rsidR="00CD1F5E" w:rsidRPr="00C75BB7" w:rsidRDefault="008A2A5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D1F5E" w:rsidRPr="00C75BB7" w:rsidRDefault="008A2A5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8A2A51" w:rsidRPr="00A5356E" w:rsidTr="00C75BB7">
        <w:tc>
          <w:tcPr>
            <w:tcW w:w="987" w:type="dxa"/>
            <w:vAlign w:val="center"/>
          </w:tcPr>
          <w:p w:rsidR="008A2A51" w:rsidRPr="00C75BB7" w:rsidRDefault="008A2A5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A2A51" w:rsidRPr="00C75BB7" w:rsidRDefault="008A2A5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0" w:type="auto"/>
            <w:vAlign w:val="center"/>
          </w:tcPr>
          <w:p w:rsidR="008A2A51" w:rsidRPr="00C75BB7" w:rsidRDefault="008A2A5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Пер. Детский</w:t>
            </w:r>
          </w:p>
        </w:tc>
        <w:tc>
          <w:tcPr>
            <w:tcW w:w="0" w:type="auto"/>
            <w:vAlign w:val="center"/>
          </w:tcPr>
          <w:p w:rsidR="008A2A51" w:rsidRPr="00C75BB7" w:rsidRDefault="008A2A5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vAlign w:val="center"/>
          </w:tcPr>
          <w:p w:rsidR="008A2A51" w:rsidRPr="00C75BB7" w:rsidRDefault="008A2A5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A2A51" w:rsidRPr="00C75BB7" w:rsidRDefault="008A2A5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8A2A51" w:rsidRPr="00A5356E" w:rsidTr="00C75BB7">
        <w:tc>
          <w:tcPr>
            <w:tcW w:w="987" w:type="dxa"/>
            <w:vAlign w:val="center"/>
          </w:tcPr>
          <w:p w:rsidR="008A2A51" w:rsidRPr="00C75BB7" w:rsidRDefault="008A2A5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A2A51" w:rsidRPr="00C75BB7" w:rsidRDefault="008A2A5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0" w:type="auto"/>
            <w:vAlign w:val="center"/>
          </w:tcPr>
          <w:p w:rsidR="008A2A51" w:rsidRPr="00C75BB7" w:rsidRDefault="008A2A5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Ул. Тамбовская</w:t>
            </w:r>
          </w:p>
        </w:tc>
        <w:tc>
          <w:tcPr>
            <w:tcW w:w="0" w:type="auto"/>
            <w:vAlign w:val="center"/>
          </w:tcPr>
          <w:p w:rsidR="008A2A51" w:rsidRPr="00C75BB7" w:rsidRDefault="008A2A5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0" w:type="auto"/>
            <w:vAlign w:val="center"/>
          </w:tcPr>
          <w:p w:rsidR="008A2A51" w:rsidRPr="00C75BB7" w:rsidRDefault="004C02E0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A2A51" w:rsidRPr="00C75BB7" w:rsidRDefault="004C02E0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8A2A51" w:rsidRPr="00A5356E" w:rsidTr="00C75BB7">
        <w:tc>
          <w:tcPr>
            <w:tcW w:w="987" w:type="dxa"/>
            <w:vAlign w:val="center"/>
          </w:tcPr>
          <w:p w:rsidR="008A2A51" w:rsidRPr="00C75BB7" w:rsidRDefault="004C02E0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8A2A51" w:rsidRPr="00C75BB7" w:rsidRDefault="008A2A5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0" w:type="auto"/>
            <w:vAlign w:val="center"/>
          </w:tcPr>
          <w:p w:rsidR="008A2A51" w:rsidRPr="00C75BB7" w:rsidRDefault="004C02E0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Ул. Напольная</w:t>
            </w:r>
          </w:p>
        </w:tc>
        <w:tc>
          <w:tcPr>
            <w:tcW w:w="0" w:type="auto"/>
            <w:vAlign w:val="center"/>
          </w:tcPr>
          <w:p w:rsidR="008A2A51" w:rsidRPr="00C75BB7" w:rsidRDefault="004C02E0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vAlign w:val="center"/>
          </w:tcPr>
          <w:p w:rsidR="008A2A51" w:rsidRPr="00C75BB7" w:rsidRDefault="004C02E0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A2A51" w:rsidRPr="00C75BB7" w:rsidRDefault="004C02E0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8A2A51" w:rsidRPr="00A5356E" w:rsidTr="00C75BB7">
        <w:tc>
          <w:tcPr>
            <w:tcW w:w="987" w:type="dxa"/>
            <w:vAlign w:val="center"/>
          </w:tcPr>
          <w:p w:rsidR="008A2A51" w:rsidRPr="00C75BB7" w:rsidRDefault="004C02E0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8A2A51" w:rsidRPr="00C75BB7" w:rsidRDefault="008A2A5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0" w:type="auto"/>
            <w:vAlign w:val="center"/>
          </w:tcPr>
          <w:p w:rsidR="008A2A51" w:rsidRPr="00C75BB7" w:rsidRDefault="004C02E0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проезды</w:t>
            </w:r>
          </w:p>
        </w:tc>
        <w:tc>
          <w:tcPr>
            <w:tcW w:w="0" w:type="auto"/>
            <w:vAlign w:val="center"/>
          </w:tcPr>
          <w:p w:rsidR="008A2A51" w:rsidRPr="00C75BB7" w:rsidRDefault="004C02E0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vAlign w:val="center"/>
          </w:tcPr>
          <w:p w:rsidR="008A2A51" w:rsidRPr="00C75BB7" w:rsidRDefault="004C02E0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A2A51" w:rsidRPr="00C75BB7" w:rsidRDefault="004C02E0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8A2A51" w:rsidRPr="00A5356E" w:rsidTr="00C75BB7">
        <w:tc>
          <w:tcPr>
            <w:tcW w:w="987" w:type="dxa"/>
            <w:vAlign w:val="center"/>
          </w:tcPr>
          <w:p w:rsidR="008A2A51" w:rsidRPr="00C75BB7" w:rsidRDefault="008A2A5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A2A51" w:rsidRPr="00C75BB7" w:rsidRDefault="008A2A5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A2A51" w:rsidRPr="00C75BB7" w:rsidRDefault="004C02E0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vAlign w:val="center"/>
          </w:tcPr>
          <w:p w:rsidR="008A2A51" w:rsidRPr="00C75BB7" w:rsidRDefault="004C02E0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0" w:type="auto"/>
            <w:vAlign w:val="center"/>
          </w:tcPr>
          <w:p w:rsidR="008A2A51" w:rsidRPr="00C75BB7" w:rsidRDefault="008A2A5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A2A51" w:rsidRPr="00C75BB7" w:rsidRDefault="008A2A5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A51" w:rsidRPr="00A5356E" w:rsidTr="00C75BB7">
        <w:tc>
          <w:tcPr>
            <w:tcW w:w="987" w:type="dxa"/>
            <w:vAlign w:val="center"/>
          </w:tcPr>
          <w:p w:rsidR="008A2A51" w:rsidRPr="00C75BB7" w:rsidRDefault="008A2A5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A2A51" w:rsidRPr="00C75BB7" w:rsidRDefault="008A2A5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A2A51" w:rsidRPr="00C75BB7" w:rsidRDefault="00C75BB7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4C02E0" w:rsidRPr="00C75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4C02E0" w:rsidRPr="00C75BB7">
              <w:rPr>
                <w:rFonts w:ascii="Times New Roman" w:hAnsi="Times New Roman" w:cs="Times New Roman"/>
                <w:b/>
                <w:sz w:val="24"/>
                <w:szCs w:val="24"/>
              </w:rPr>
              <w:t>Бухун</w:t>
            </w:r>
            <w:proofErr w:type="spellEnd"/>
          </w:p>
        </w:tc>
        <w:tc>
          <w:tcPr>
            <w:tcW w:w="0" w:type="auto"/>
            <w:vAlign w:val="center"/>
          </w:tcPr>
          <w:p w:rsidR="008A2A51" w:rsidRPr="00C75BB7" w:rsidRDefault="008A2A5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A2A51" w:rsidRPr="00C75BB7" w:rsidRDefault="008A2A5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A2A51" w:rsidRPr="00C75BB7" w:rsidRDefault="008A2A5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A51" w:rsidRPr="00A5356E" w:rsidTr="00C75BB7">
        <w:tc>
          <w:tcPr>
            <w:tcW w:w="987" w:type="dxa"/>
            <w:vAlign w:val="center"/>
          </w:tcPr>
          <w:p w:rsidR="008A2A51" w:rsidRPr="00C75BB7" w:rsidRDefault="004C02E0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A2A51" w:rsidRPr="00C75BB7" w:rsidRDefault="008A2A5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0" w:type="auto"/>
            <w:vAlign w:val="center"/>
          </w:tcPr>
          <w:p w:rsidR="008A2A51" w:rsidRPr="00C75BB7" w:rsidRDefault="004C02E0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Волочаевская</w:t>
            </w:r>
            <w:proofErr w:type="spellEnd"/>
          </w:p>
        </w:tc>
        <w:tc>
          <w:tcPr>
            <w:tcW w:w="0" w:type="auto"/>
            <w:vAlign w:val="center"/>
          </w:tcPr>
          <w:p w:rsidR="008A2A51" w:rsidRPr="00C75BB7" w:rsidRDefault="004C02E0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0" w:type="auto"/>
            <w:vAlign w:val="center"/>
          </w:tcPr>
          <w:p w:rsidR="008A2A51" w:rsidRPr="00C75BB7" w:rsidRDefault="004C02E0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A2A51" w:rsidRPr="00C75BB7" w:rsidRDefault="004C02E0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8A2A51" w:rsidRPr="00A5356E" w:rsidTr="00C75BB7">
        <w:tc>
          <w:tcPr>
            <w:tcW w:w="987" w:type="dxa"/>
            <w:vAlign w:val="center"/>
          </w:tcPr>
          <w:p w:rsidR="008A2A51" w:rsidRPr="00C75BB7" w:rsidRDefault="004C02E0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A2A51" w:rsidRPr="00C75BB7" w:rsidRDefault="008A2A5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0" w:type="auto"/>
            <w:vAlign w:val="center"/>
          </w:tcPr>
          <w:p w:rsidR="008A2A51" w:rsidRPr="00C75BB7" w:rsidRDefault="004C02E0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Ул. Некрасова</w:t>
            </w:r>
          </w:p>
        </w:tc>
        <w:tc>
          <w:tcPr>
            <w:tcW w:w="0" w:type="auto"/>
            <w:vAlign w:val="center"/>
          </w:tcPr>
          <w:p w:rsidR="008A2A51" w:rsidRPr="00C75BB7" w:rsidRDefault="004C02E0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0" w:type="auto"/>
            <w:vAlign w:val="center"/>
          </w:tcPr>
          <w:p w:rsidR="008A2A51" w:rsidRPr="00C75BB7" w:rsidRDefault="004C02E0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A2A51" w:rsidRPr="00C75BB7" w:rsidRDefault="004C02E0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8A2A51" w:rsidRPr="00A5356E" w:rsidTr="00C75BB7">
        <w:tc>
          <w:tcPr>
            <w:tcW w:w="987" w:type="dxa"/>
            <w:vAlign w:val="center"/>
          </w:tcPr>
          <w:p w:rsidR="008A2A51" w:rsidRPr="00C75BB7" w:rsidRDefault="004C02E0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A2A51" w:rsidRPr="00C75BB7" w:rsidRDefault="008A2A5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0" w:type="auto"/>
            <w:vAlign w:val="center"/>
          </w:tcPr>
          <w:p w:rsidR="008A2A51" w:rsidRPr="00C75BB7" w:rsidRDefault="004C02E0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</w:tc>
        <w:tc>
          <w:tcPr>
            <w:tcW w:w="0" w:type="auto"/>
            <w:vAlign w:val="center"/>
          </w:tcPr>
          <w:p w:rsidR="008A2A51" w:rsidRPr="00C75BB7" w:rsidRDefault="004C02E0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  <w:vAlign w:val="center"/>
          </w:tcPr>
          <w:p w:rsidR="008A2A51" w:rsidRPr="00C75BB7" w:rsidRDefault="004C02E0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A2A51" w:rsidRPr="00C75BB7" w:rsidRDefault="004C02E0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8A2A51" w:rsidRPr="00A5356E" w:rsidTr="00C75BB7">
        <w:tc>
          <w:tcPr>
            <w:tcW w:w="987" w:type="dxa"/>
            <w:vAlign w:val="center"/>
          </w:tcPr>
          <w:p w:rsidR="008A2A51" w:rsidRPr="00C75BB7" w:rsidRDefault="004C02E0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A2A51" w:rsidRPr="00C75BB7" w:rsidRDefault="008A2A5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0" w:type="auto"/>
            <w:vAlign w:val="center"/>
          </w:tcPr>
          <w:p w:rsidR="008A2A51" w:rsidRPr="00C75BB7" w:rsidRDefault="004C02E0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Пер. Торговый</w:t>
            </w:r>
          </w:p>
        </w:tc>
        <w:tc>
          <w:tcPr>
            <w:tcW w:w="0" w:type="auto"/>
            <w:vAlign w:val="center"/>
          </w:tcPr>
          <w:p w:rsidR="008A2A51" w:rsidRPr="00C75BB7" w:rsidRDefault="004C02E0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vAlign w:val="center"/>
          </w:tcPr>
          <w:p w:rsidR="008A2A51" w:rsidRPr="00C75BB7" w:rsidRDefault="004C02E0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A2A51" w:rsidRPr="00C75BB7" w:rsidRDefault="004C02E0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8A2A51" w:rsidRPr="00A5356E" w:rsidTr="00C75BB7">
        <w:tc>
          <w:tcPr>
            <w:tcW w:w="987" w:type="dxa"/>
            <w:vAlign w:val="center"/>
          </w:tcPr>
          <w:p w:rsidR="008A2A51" w:rsidRPr="00C75BB7" w:rsidRDefault="004C02E0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8A2A51" w:rsidRPr="00C75BB7" w:rsidRDefault="008A2A5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0" w:type="auto"/>
            <w:vAlign w:val="center"/>
          </w:tcPr>
          <w:p w:rsidR="008A2A51" w:rsidRPr="00C75BB7" w:rsidRDefault="004C02E0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0" w:type="auto"/>
            <w:vAlign w:val="center"/>
          </w:tcPr>
          <w:p w:rsidR="008A2A51" w:rsidRPr="00C75BB7" w:rsidRDefault="004C02E0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vAlign w:val="center"/>
          </w:tcPr>
          <w:p w:rsidR="008A2A51" w:rsidRPr="00C75BB7" w:rsidRDefault="004C02E0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A2A51" w:rsidRPr="00C75BB7" w:rsidRDefault="004C02E0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8A2A51" w:rsidRPr="00A5356E" w:rsidTr="00C75BB7">
        <w:tc>
          <w:tcPr>
            <w:tcW w:w="987" w:type="dxa"/>
            <w:vAlign w:val="center"/>
          </w:tcPr>
          <w:p w:rsidR="008A2A51" w:rsidRPr="00C75BB7" w:rsidRDefault="004C02E0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8A2A51" w:rsidRPr="00C75BB7" w:rsidRDefault="008A2A5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0" w:type="auto"/>
            <w:vAlign w:val="center"/>
          </w:tcPr>
          <w:p w:rsidR="008A2A51" w:rsidRPr="00C75BB7" w:rsidRDefault="004C02E0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проезды</w:t>
            </w:r>
          </w:p>
        </w:tc>
        <w:tc>
          <w:tcPr>
            <w:tcW w:w="0" w:type="auto"/>
            <w:vAlign w:val="center"/>
          </w:tcPr>
          <w:p w:rsidR="008A2A51" w:rsidRPr="00C75BB7" w:rsidRDefault="004C02E0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0" w:type="auto"/>
            <w:vAlign w:val="center"/>
          </w:tcPr>
          <w:p w:rsidR="008A2A51" w:rsidRPr="00C75BB7" w:rsidRDefault="004C02E0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A2A51" w:rsidRPr="00C75BB7" w:rsidRDefault="004C02E0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8A2A51" w:rsidRPr="00A5356E" w:rsidTr="00C75BB7">
        <w:tc>
          <w:tcPr>
            <w:tcW w:w="987" w:type="dxa"/>
            <w:vAlign w:val="center"/>
          </w:tcPr>
          <w:p w:rsidR="008A2A51" w:rsidRPr="00C75BB7" w:rsidRDefault="008A2A5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A2A51" w:rsidRPr="00C75BB7" w:rsidRDefault="008A2A5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A2A51" w:rsidRPr="00C75BB7" w:rsidRDefault="004C02E0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vAlign w:val="center"/>
          </w:tcPr>
          <w:p w:rsidR="008A2A51" w:rsidRPr="00C75BB7" w:rsidRDefault="004C02E0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0" w:type="auto"/>
            <w:vAlign w:val="center"/>
          </w:tcPr>
          <w:p w:rsidR="008A2A51" w:rsidRPr="00C75BB7" w:rsidRDefault="008A2A5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A2A51" w:rsidRPr="00C75BB7" w:rsidRDefault="008A2A5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A51" w:rsidRPr="00A5356E" w:rsidTr="00C75BB7">
        <w:tc>
          <w:tcPr>
            <w:tcW w:w="987" w:type="dxa"/>
            <w:vAlign w:val="center"/>
          </w:tcPr>
          <w:p w:rsidR="008A2A51" w:rsidRPr="00C75BB7" w:rsidRDefault="008A2A5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A2A51" w:rsidRPr="00C75BB7" w:rsidRDefault="008A2A5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A2A51" w:rsidRPr="00C75BB7" w:rsidRDefault="005A70F8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4C02E0" w:rsidRPr="00C75BB7">
              <w:rPr>
                <w:rFonts w:ascii="Times New Roman" w:hAnsi="Times New Roman" w:cs="Times New Roman"/>
                <w:b/>
                <w:sz w:val="24"/>
                <w:szCs w:val="24"/>
              </w:rPr>
              <w:t>. Верхний Кет</w:t>
            </w:r>
          </w:p>
        </w:tc>
        <w:tc>
          <w:tcPr>
            <w:tcW w:w="0" w:type="auto"/>
            <w:vAlign w:val="center"/>
          </w:tcPr>
          <w:p w:rsidR="008A2A51" w:rsidRPr="00C75BB7" w:rsidRDefault="008A2A5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A2A51" w:rsidRPr="00C75BB7" w:rsidRDefault="008A2A5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A2A51" w:rsidRPr="00C75BB7" w:rsidRDefault="008A2A5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A51" w:rsidRPr="00A5356E" w:rsidTr="00C75BB7">
        <w:tc>
          <w:tcPr>
            <w:tcW w:w="987" w:type="dxa"/>
            <w:vAlign w:val="center"/>
          </w:tcPr>
          <w:p w:rsidR="008A2A51" w:rsidRPr="00C75BB7" w:rsidRDefault="004C02E0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A2A51" w:rsidRPr="00C75BB7" w:rsidRDefault="008A2A5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0" w:type="auto"/>
            <w:vAlign w:val="center"/>
          </w:tcPr>
          <w:p w:rsidR="008A2A51" w:rsidRPr="00C75BB7" w:rsidRDefault="004C02E0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0" w:type="auto"/>
            <w:vAlign w:val="center"/>
          </w:tcPr>
          <w:p w:rsidR="008A2A51" w:rsidRPr="00C75BB7" w:rsidRDefault="004C02E0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0" w:type="auto"/>
            <w:vAlign w:val="center"/>
          </w:tcPr>
          <w:p w:rsidR="008A2A51" w:rsidRPr="00C75BB7" w:rsidRDefault="004C02E0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A2A51" w:rsidRPr="00C75BB7" w:rsidRDefault="004C02E0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8A2A51" w:rsidRPr="00A5356E" w:rsidTr="00C75BB7">
        <w:tc>
          <w:tcPr>
            <w:tcW w:w="987" w:type="dxa"/>
            <w:vAlign w:val="center"/>
          </w:tcPr>
          <w:p w:rsidR="008A2A51" w:rsidRPr="00C75BB7" w:rsidRDefault="004C02E0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A2A51" w:rsidRPr="00C75BB7" w:rsidRDefault="004C02E0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0" w:type="auto"/>
            <w:vAlign w:val="center"/>
          </w:tcPr>
          <w:p w:rsidR="008A2A51" w:rsidRPr="00C75BB7" w:rsidRDefault="004C02E0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проезды</w:t>
            </w:r>
          </w:p>
        </w:tc>
        <w:tc>
          <w:tcPr>
            <w:tcW w:w="0" w:type="auto"/>
            <w:vAlign w:val="center"/>
          </w:tcPr>
          <w:p w:rsidR="008A2A51" w:rsidRPr="00C75BB7" w:rsidRDefault="004C02E0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0" w:type="auto"/>
            <w:vAlign w:val="center"/>
          </w:tcPr>
          <w:p w:rsidR="008A2A51" w:rsidRPr="00C75BB7" w:rsidRDefault="004C02E0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A2A51" w:rsidRPr="00C75BB7" w:rsidRDefault="004C02E0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8A2A51" w:rsidRPr="00A5356E" w:rsidTr="00C75BB7">
        <w:tc>
          <w:tcPr>
            <w:tcW w:w="987" w:type="dxa"/>
            <w:vAlign w:val="center"/>
          </w:tcPr>
          <w:p w:rsidR="008A2A51" w:rsidRPr="00C75BB7" w:rsidRDefault="008A2A5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A2A51" w:rsidRPr="00C75BB7" w:rsidRDefault="008A2A5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A2A51" w:rsidRPr="00C75BB7" w:rsidRDefault="004C02E0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vAlign w:val="center"/>
          </w:tcPr>
          <w:p w:rsidR="008A2A51" w:rsidRPr="00C75BB7" w:rsidRDefault="004C02E0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B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vAlign w:val="center"/>
          </w:tcPr>
          <w:p w:rsidR="008A2A51" w:rsidRPr="00C75BB7" w:rsidRDefault="008A2A5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A2A51" w:rsidRPr="00C75BB7" w:rsidRDefault="008A2A51" w:rsidP="00C75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F5E" w:rsidRPr="00A5356E" w:rsidRDefault="00CD1F5E" w:rsidP="006F4C5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12856" w:rsidRPr="00A5356E" w:rsidRDefault="00A12856" w:rsidP="00C93F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>На территории Гороховского МО действуют междугородние маршруты общественного транспорта:</w:t>
      </w:r>
    </w:p>
    <w:p w:rsidR="00A12856" w:rsidRPr="00A5356E" w:rsidRDefault="00A12856" w:rsidP="005A37B3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>Иркутск</w:t>
      </w:r>
      <w:r w:rsidR="00F95DB4">
        <w:rPr>
          <w:rFonts w:ascii="Times New Roman" w:hAnsi="Times New Roman" w:cs="Times New Roman"/>
          <w:sz w:val="24"/>
          <w:szCs w:val="24"/>
        </w:rPr>
        <w:t xml:space="preserve"> – </w:t>
      </w:r>
      <w:r w:rsidRPr="00A5356E">
        <w:rPr>
          <w:rFonts w:ascii="Times New Roman" w:hAnsi="Times New Roman" w:cs="Times New Roman"/>
          <w:sz w:val="24"/>
          <w:szCs w:val="24"/>
        </w:rPr>
        <w:t>Верхний Кет, Верхний Кет</w:t>
      </w:r>
      <w:r w:rsidR="00F95DB4">
        <w:rPr>
          <w:rFonts w:ascii="Times New Roman" w:hAnsi="Times New Roman" w:cs="Times New Roman"/>
          <w:sz w:val="24"/>
          <w:szCs w:val="24"/>
        </w:rPr>
        <w:t xml:space="preserve"> –</w:t>
      </w:r>
      <w:r w:rsidRPr="00A5356E">
        <w:rPr>
          <w:rFonts w:ascii="Times New Roman" w:hAnsi="Times New Roman" w:cs="Times New Roman"/>
          <w:sz w:val="24"/>
          <w:szCs w:val="24"/>
        </w:rPr>
        <w:t xml:space="preserve"> Иркутск (2</w:t>
      </w:r>
      <w:r w:rsidR="00F95DB4">
        <w:rPr>
          <w:rFonts w:ascii="Times New Roman" w:hAnsi="Times New Roman" w:cs="Times New Roman"/>
          <w:sz w:val="24"/>
          <w:szCs w:val="24"/>
        </w:rPr>
        <w:t xml:space="preserve"> </w:t>
      </w:r>
      <w:r w:rsidRPr="00A5356E">
        <w:rPr>
          <w:rFonts w:ascii="Times New Roman" w:hAnsi="Times New Roman" w:cs="Times New Roman"/>
          <w:sz w:val="24"/>
          <w:szCs w:val="24"/>
        </w:rPr>
        <w:t>раза в неделю);</w:t>
      </w:r>
    </w:p>
    <w:p w:rsidR="00A12856" w:rsidRPr="00A5356E" w:rsidRDefault="00A12856" w:rsidP="005A37B3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>Иркутск</w:t>
      </w:r>
      <w:r w:rsidR="00F95DB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5356E">
        <w:rPr>
          <w:rFonts w:ascii="Times New Roman" w:hAnsi="Times New Roman" w:cs="Times New Roman"/>
          <w:sz w:val="24"/>
          <w:szCs w:val="24"/>
        </w:rPr>
        <w:t>Горохово</w:t>
      </w:r>
      <w:proofErr w:type="spellEnd"/>
      <w:r w:rsidR="0082584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5356E">
        <w:rPr>
          <w:rFonts w:ascii="Times New Roman" w:hAnsi="Times New Roman" w:cs="Times New Roman"/>
          <w:sz w:val="24"/>
          <w:szCs w:val="24"/>
        </w:rPr>
        <w:t>Баруй</w:t>
      </w:r>
      <w:proofErr w:type="spellEnd"/>
      <w:r w:rsidRPr="00A535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356E">
        <w:rPr>
          <w:rFonts w:ascii="Times New Roman" w:hAnsi="Times New Roman" w:cs="Times New Roman"/>
          <w:sz w:val="24"/>
          <w:szCs w:val="24"/>
        </w:rPr>
        <w:t>Баруй</w:t>
      </w:r>
      <w:proofErr w:type="spellEnd"/>
      <w:r w:rsidR="00F95DB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5356E">
        <w:rPr>
          <w:rFonts w:ascii="Times New Roman" w:hAnsi="Times New Roman" w:cs="Times New Roman"/>
          <w:sz w:val="24"/>
          <w:szCs w:val="24"/>
        </w:rPr>
        <w:t>Горохово</w:t>
      </w:r>
      <w:proofErr w:type="spellEnd"/>
      <w:r w:rsidR="00F95DB4">
        <w:rPr>
          <w:rFonts w:ascii="Times New Roman" w:hAnsi="Times New Roman" w:cs="Times New Roman"/>
          <w:sz w:val="24"/>
          <w:szCs w:val="24"/>
        </w:rPr>
        <w:t xml:space="preserve"> – </w:t>
      </w:r>
      <w:r w:rsidRPr="00A5356E">
        <w:rPr>
          <w:rFonts w:ascii="Times New Roman" w:hAnsi="Times New Roman" w:cs="Times New Roman"/>
          <w:sz w:val="24"/>
          <w:szCs w:val="24"/>
        </w:rPr>
        <w:t>Иркутск (5 раз в неделю).</w:t>
      </w:r>
    </w:p>
    <w:p w:rsidR="00A12856" w:rsidRPr="00A5356E" w:rsidRDefault="00A12856" w:rsidP="009F5E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>В настоящее время автостанций и автовокзалов на территории Гороховского МО нет.</w:t>
      </w:r>
    </w:p>
    <w:p w:rsidR="009F5EEC" w:rsidRPr="00A5356E" w:rsidRDefault="008349A3" w:rsidP="009F5E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>Маршруты следования школьных автобусов:</w:t>
      </w:r>
    </w:p>
    <w:p w:rsidR="008349A3" w:rsidRPr="00A5356E" w:rsidRDefault="008349A3" w:rsidP="009F5E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>1.Усть-Балей</w:t>
      </w:r>
      <w:r w:rsidR="009F5EEC" w:rsidRPr="00A5356E">
        <w:rPr>
          <w:rFonts w:ascii="Times New Roman" w:hAnsi="Times New Roman" w:cs="Times New Roman"/>
          <w:sz w:val="24"/>
          <w:szCs w:val="24"/>
        </w:rPr>
        <w:t xml:space="preserve"> – </w:t>
      </w:r>
      <w:r w:rsidRPr="00A5356E">
        <w:rPr>
          <w:rFonts w:ascii="Times New Roman" w:hAnsi="Times New Roman" w:cs="Times New Roman"/>
          <w:sz w:val="24"/>
          <w:szCs w:val="24"/>
        </w:rPr>
        <w:t>д.</w:t>
      </w:r>
      <w:r w:rsidR="009F5EEC" w:rsidRPr="00A53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56E">
        <w:rPr>
          <w:rFonts w:ascii="Times New Roman" w:hAnsi="Times New Roman" w:cs="Times New Roman"/>
          <w:sz w:val="24"/>
          <w:szCs w:val="24"/>
        </w:rPr>
        <w:t>Еловка</w:t>
      </w:r>
      <w:proofErr w:type="spellEnd"/>
      <w:r w:rsidR="009F5EEC" w:rsidRPr="00A5356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5356E">
        <w:rPr>
          <w:rFonts w:ascii="Times New Roman" w:hAnsi="Times New Roman" w:cs="Times New Roman"/>
          <w:sz w:val="24"/>
          <w:szCs w:val="24"/>
        </w:rPr>
        <w:t>Горохово</w:t>
      </w:r>
      <w:proofErr w:type="spellEnd"/>
      <w:r w:rsidRPr="00A5356E">
        <w:rPr>
          <w:rFonts w:ascii="Times New Roman" w:hAnsi="Times New Roman" w:cs="Times New Roman"/>
          <w:sz w:val="24"/>
          <w:szCs w:val="24"/>
        </w:rPr>
        <w:t>.</w:t>
      </w:r>
      <w:r w:rsidR="009F5EEC" w:rsidRPr="00A5356E">
        <w:rPr>
          <w:rFonts w:ascii="Times New Roman" w:hAnsi="Times New Roman" w:cs="Times New Roman"/>
          <w:sz w:val="24"/>
          <w:szCs w:val="24"/>
        </w:rPr>
        <w:br/>
      </w:r>
      <w:r w:rsidRPr="00A5356E">
        <w:rPr>
          <w:rFonts w:ascii="Times New Roman" w:hAnsi="Times New Roman" w:cs="Times New Roman"/>
          <w:sz w:val="24"/>
          <w:szCs w:val="24"/>
        </w:rPr>
        <w:t>2.</w:t>
      </w:r>
      <w:r w:rsidR="009F5EEC" w:rsidRPr="00A5356E">
        <w:rPr>
          <w:rFonts w:ascii="Times New Roman" w:hAnsi="Times New Roman" w:cs="Times New Roman"/>
          <w:sz w:val="24"/>
          <w:szCs w:val="24"/>
        </w:rPr>
        <w:t xml:space="preserve"> </w:t>
      </w:r>
      <w:r w:rsidRPr="00A5356E">
        <w:rPr>
          <w:rFonts w:ascii="Times New Roman" w:hAnsi="Times New Roman" w:cs="Times New Roman"/>
          <w:sz w:val="24"/>
          <w:szCs w:val="24"/>
        </w:rPr>
        <w:t>д.</w:t>
      </w:r>
      <w:r w:rsidR="009F5EEC" w:rsidRPr="00A5356E">
        <w:rPr>
          <w:rFonts w:ascii="Times New Roman" w:hAnsi="Times New Roman" w:cs="Times New Roman"/>
          <w:sz w:val="24"/>
          <w:szCs w:val="24"/>
        </w:rPr>
        <w:t xml:space="preserve"> </w:t>
      </w:r>
      <w:r w:rsidRPr="00A5356E">
        <w:rPr>
          <w:rFonts w:ascii="Times New Roman" w:hAnsi="Times New Roman" w:cs="Times New Roman"/>
          <w:sz w:val="24"/>
          <w:szCs w:val="24"/>
        </w:rPr>
        <w:t>Быково</w:t>
      </w:r>
      <w:r w:rsidR="009F5EEC" w:rsidRPr="00A5356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5356E">
        <w:rPr>
          <w:rFonts w:ascii="Times New Roman" w:hAnsi="Times New Roman" w:cs="Times New Roman"/>
          <w:sz w:val="24"/>
          <w:szCs w:val="24"/>
        </w:rPr>
        <w:t>Горохово</w:t>
      </w:r>
      <w:proofErr w:type="spellEnd"/>
      <w:r w:rsidRPr="00A5356E">
        <w:rPr>
          <w:rFonts w:ascii="Times New Roman" w:hAnsi="Times New Roman" w:cs="Times New Roman"/>
          <w:sz w:val="24"/>
          <w:szCs w:val="24"/>
        </w:rPr>
        <w:t>.</w:t>
      </w:r>
      <w:r w:rsidR="009F5EEC" w:rsidRPr="00A5356E">
        <w:rPr>
          <w:rFonts w:ascii="Times New Roman" w:hAnsi="Times New Roman" w:cs="Times New Roman"/>
          <w:sz w:val="24"/>
          <w:szCs w:val="24"/>
        </w:rPr>
        <w:br/>
      </w:r>
      <w:r w:rsidRPr="00A5356E">
        <w:rPr>
          <w:rFonts w:ascii="Times New Roman" w:hAnsi="Times New Roman" w:cs="Times New Roman"/>
          <w:sz w:val="24"/>
          <w:szCs w:val="24"/>
        </w:rPr>
        <w:t>3.</w:t>
      </w:r>
      <w:r w:rsidR="009F5EEC" w:rsidRPr="00A5356E">
        <w:rPr>
          <w:rFonts w:ascii="Times New Roman" w:hAnsi="Times New Roman" w:cs="Times New Roman"/>
          <w:sz w:val="24"/>
          <w:szCs w:val="24"/>
        </w:rPr>
        <w:t xml:space="preserve"> </w:t>
      </w:r>
      <w:r w:rsidRPr="00A5356E">
        <w:rPr>
          <w:rFonts w:ascii="Times New Roman" w:hAnsi="Times New Roman" w:cs="Times New Roman"/>
          <w:sz w:val="24"/>
          <w:szCs w:val="24"/>
        </w:rPr>
        <w:t>Верхний Кет</w:t>
      </w:r>
      <w:r w:rsidR="009F5EEC" w:rsidRPr="00A5356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5356E">
        <w:rPr>
          <w:rFonts w:ascii="Times New Roman" w:hAnsi="Times New Roman" w:cs="Times New Roman"/>
          <w:sz w:val="24"/>
          <w:szCs w:val="24"/>
        </w:rPr>
        <w:t>Бухун</w:t>
      </w:r>
      <w:proofErr w:type="spellEnd"/>
      <w:r w:rsidR="009F5EEC" w:rsidRPr="00A5356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5356E">
        <w:rPr>
          <w:rFonts w:ascii="Times New Roman" w:hAnsi="Times New Roman" w:cs="Times New Roman"/>
          <w:sz w:val="24"/>
          <w:szCs w:val="24"/>
        </w:rPr>
        <w:t>Сайгуты</w:t>
      </w:r>
      <w:proofErr w:type="spellEnd"/>
      <w:r w:rsidR="009F5EEC" w:rsidRPr="00A5356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5356E">
        <w:rPr>
          <w:rFonts w:ascii="Times New Roman" w:hAnsi="Times New Roman" w:cs="Times New Roman"/>
          <w:sz w:val="24"/>
          <w:szCs w:val="24"/>
        </w:rPr>
        <w:t>Горохово</w:t>
      </w:r>
      <w:proofErr w:type="spellEnd"/>
      <w:r w:rsidRPr="00A5356E">
        <w:rPr>
          <w:rFonts w:ascii="Times New Roman" w:hAnsi="Times New Roman" w:cs="Times New Roman"/>
          <w:sz w:val="24"/>
          <w:szCs w:val="24"/>
        </w:rPr>
        <w:t>.</w:t>
      </w:r>
      <w:r w:rsidR="009F5EEC" w:rsidRPr="00A5356E">
        <w:rPr>
          <w:rFonts w:ascii="Times New Roman" w:hAnsi="Times New Roman" w:cs="Times New Roman"/>
          <w:sz w:val="24"/>
          <w:szCs w:val="24"/>
        </w:rPr>
        <w:br/>
      </w:r>
      <w:r w:rsidRPr="00A5356E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9F5EEC" w:rsidRPr="00A53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56E">
        <w:rPr>
          <w:rFonts w:ascii="Times New Roman" w:hAnsi="Times New Roman" w:cs="Times New Roman"/>
          <w:sz w:val="24"/>
          <w:szCs w:val="24"/>
        </w:rPr>
        <w:t>Сайгуты</w:t>
      </w:r>
      <w:proofErr w:type="spellEnd"/>
      <w:r w:rsidR="009F5EEC" w:rsidRPr="00A5356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5356E">
        <w:rPr>
          <w:rFonts w:ascii="Times New Roman" w:hAnsi="Times New Roman" w:cs="Times New Roman"/>
          <w:sz w:val="24"/>
          <w:szCs w:val="24"/>
        </w:rPr>
        <w:t>Баруй</w:t>
      </w:r>
      <w:proofErr w:type="spellEnd"/>
      <w:r w:rsidR="009F5EEC" w:rsidRPr="00A5356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8629A">
        <w:rPr>
          <w:rFonts w:ascii="Times New Roman" w:hAnsi="Times New Roman" w:cs="Times New Roman"/>
          <w:sz w:val="24"/>
          <w:szCs w:val="24"/>
        </w:rPr>
        <w:t>Горохово</w:t>
      </w:r>
      <w:proofErr w:type="spellEnd"/>
      <w:r w:rsidRPr="0008629A">
        <w:rPr>
          <w:rFonts w:ascii="Times New Roman" w:hAnsi="Times New Roman" w:cs="Times New Roman"/>
          <w:sz w:val="24"/>
          <w:szCs w:val="24"/>
        </w:rPr>
        <w:t>.</w:t>
      </w:r>
      <w:r w:rsidR="009F5EEC" w:rsidRPr="0008629A">
        <w:rPr>
          <w:rFonts w:ascii="Times New Roman" w:hAnsi="Times New Roman" w:cs="Times New Roman"/>
          <w:sz w:val="24"/>
          <w:szCs w:val="24"/>
        </w:rPr>
        <w:br/>
      </w:r>
      <w:r w:rsidRPr="0008629A">
        <w:rPr>
          <w:rFonts w:ascii="Times New Roman" w:hAnsi="Times New Roman" w:cs="Times New Roman"/>
          <w:sz w:val="24"/>
          <w:szCs w:val="24"/>
        </w:rPr>
        <w:t>5.</w:t>
      </w:r>
      <w:r w:rsidR="009F5EEC" w:rsidRPr="00086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29A">
        <w:rPr>
          <w:rFonts w:ascii="Times New Roman" w:hAnsi="Times New Roman" w:cs="Times New Roman"/>
          <w:sz w:val="24"/>
          <w:szCs w:val="24"/>
        </w:rPr>
        <w:t>Горохово</w:t>
      </w:r>
      <w:proofErr w:type="spellEnd"/>
      <w:r w:rsidR="009F5EEC" w:rsidRPr="0008629A">
        <w:rPr>
          <w:rFonts w:ascii="Times New Roman" w:hAnsi="Times New Roman" w:cs="Times New Roman"/>
          <w:sz w:val="24"/>
          <w:szCs w:val="24"/>
        </w:rPr>
        <w:t xml:space="preserve"> – </w:t>
      </w:r>
      <w:r w:rsidRPr="0008629A">
        <w:rPr>
          <w:rFonts w:ascii="Times New Roman" w:hAnsi="Times New Roman" w:cs="Times New Roman"/>
          <w:sz w:val="24"/>
          <w:szCs w:val="24"/>
        </w:rPr>
        <w:t>2</w:t>
      </w:r>
      <w:r w:rsidR="009F5EEC" w:rsidRPr="0008629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8629A">
        <w:rPr>
          <w:rFonts w:ascii="Times New Roman" w:hAnsi="Times New Roman" w:cs="Times New Roman"/>
          <w:sz w:val="24"/>
          <w:szCs w:val="24"/>
        </w:rPr>
        <w:t>Горохово</w:t>
      </w:r>
      <w:proofErr w:type="spellEnd"/>
      <w:r w:rsidRPr="0008629A">
        <w:rPr>
          <w:rFonts w:ascii="Times New Roman" w:hAnsi="Times New Roman" w:cs="Times New Roman"/>
          <w:sz w:val="24"/>
          <w:szCs w:val="24"/>
        </w:rPr>
        <w:t>.</w:t>
      </w:r>
    </w:p>
    <w:p w:rsidR="001B719F" w:rsidRPr="00A5356E" w:rsidRDefault="001B719F" w:rsidP="004E4D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>Перевозки железнодорожным, водным, а также воздушным транспортом на территории Гороховского</w:t>
      </w:r>
      <w:r w:rsidR="00EF5F9E" w:rsidRPr="00A5356E">
        <w:rPr>
          <w:rFonts w:ascii="Times New Roman" w:hAnsi="Times New Roman" w:cs="Times New Roman"/>
          <w:sz w:val="24"/>
          <w:szCs w:val="24"/>
        </w:rPr>
        <w:t xml:space="preserve"> МО не осуществляются.</w:t>
      </w:r>
      <w:r w:rsidRPr="00A53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689" w:rsidRPr="00A5356E" w:rsidRDefault="00422689" w:rsidP="004E4D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>На территории Гороховского МО отсутствуют внутренние маршруты общественного пассажирского транспорта.</w:t>
      </w:r>
    </w:p>
    <w:p w:rsidR="00422689" w:rsidRPr="00A5356E" w:rsidRDefault="00422689" w:rsidP="004E4D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>Хранение личного транспорта осуществляется на территории усадебной застройки. Гаражных кооперативов нет, СТО и АЗС на территории населенных пунктов нет.</w:t>
      </w:r>
      <w:r w:rsidR="00435663" w:rsidRPr="00A5356E">
        <w:rPr>
          <w:rFonts w:ascii="Times New Roman" w:hAnsi="Times New Roman" w:cs="Times New Roman"/>
          <w:sz w:val="24"/>
          <w:szCs w:val="24"/>
        </w:rPr>
        <w:t xml:space="preserve"> На 2018 г. количество легковых автомобилей в Гороховском поселении равно 235 единиц.</w:t>
      </w:r>
    </w:p>
    <w:p w:rsidR="00435663" w:rsidRPr="00A5356E" w:rsidRDefault="00435663" w:rsidP="00321C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>В Гороховском МО наблюдается изменение интенсивности пассажиропотока</w:t>
      </w:r>
      <w:r w:rsidR="00CA7234" w:rsidRPr="00A5356E">
        <w:rPr>
          <w:rFonts w:ascii="Times New Roman" w:hAnsi="Times New Roman" w:cs="Times New Roman"/>
          <w:sz w:val="24"/>
          <w:szCs w:val="24"/>
        </w:rPr>
        <w:t xml:space="preserve"> в автобусных перевозках</w:t>
      </w:r>
      <w:r w:rsidRPr="00A5356E">
        <w:rPr>
          <w:rFonts w:ascii="Times New Roman" w:hAnsi="Times New Roman" w:cs="Times New Roman"/>
          <w:sz w:val="24"/>
          <w:szCs w:val="24"/>
        </w:rPr>
        <w:t xml:space="preserve"> в зависимости от времени года. Сезонная неравномерность выражается в увеличении пассажиропотока в летний период года и относится на счет поездок с рекреационными целями.</w:t>
      </w:r>
      <w:r w:rsidR="00CA7234" w:rsidRPr="00A5356E">
        <w:rPr>
          <w:rFonts w:ascii="Times New Roman" w:hAnsi="Times New Roman" w:cs="Times New Roman"/>
          <w:sz w:val="24"/>
          <w:szCs w:val="24"/>
        </w:rPr>
        <w:t xml:space="preserve"> Недельная неравномерность выражается в увеличении исходящих потоков в предвыходные дни недели и увеличение входящих потоков в конце выходных дней и утренние часы первого рабочего дня недели.</w:t>
      </w:r>
    </w:p>
    <w:p w:rsidR="00CA7234" w:rsidRPr="00A74475" w:rsidRDefault="00CA7234" w:rsidP="00321C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>В Гороховском МО в 2018</w:t>
      </w:r>
      <w:r w:rsidR="00321C54">
        <w:rPr>
          <w:rFonts w:ascii="Times New Roman" w:hAnsi="Times New Roman" w:cs="Times New Roman"/>
          <w:sz w:val="24"/>
          <w:szCs w:val="24"/>
        </w:rPr>
        <w:t xml:space="preserve"> </w:t>
      </w:r>
      <w:r w:rsidRPr="00A5356E">
        <w:rPr>
          <w:rFonts w:ascii="Times New Roman" w:hAnsi="Times New Roman" w:cs="Times New Roman"/>
          <w:sz w:val="24"/>
          <w:szCs w:val="24"/>
        </w:rPr>
        <w:t>г. не зарегистр</w:t>
      </w:r>
      <w:r w:rsidR="00BC5DDE" w:rsidRPr="00A5356E">
        <w:rPr>
          <w:rFonts w:ascii="Times New Roman" w:hAnsi="Times New Roman" w:cs="Times New Roman"/>
          <w:sz w:val="24"/>
          <w:szCs w:val="24"/>
        </w:rPr>
        <w:t xml:space="preserve">ировано дорожно-транспортных происшествий, </w:t>
      </w:r>
      <w:r w:rsidR="00BC5DDE" w:rsidRPr="00A74475">
        <w:rPr>
          <w:rFonts w:ascii="Times New Roman" w:hAnsi="Times New Roman" w:cs="Times New Roman"/>
          <w:sz w:val="24"/>
          <w:szCs w:val="24"/>
        </w:rPr>
        <w:t>соответственно погибших и пострадавших нет, хотя дорожное покрытие в МО в неудовлетворительном состоянии.</w:t>
      </w:r>
    </w:p>
    <w:p w:rsidR="00321C54" w:rsidRPr="00A74475" w:rsidRDefault="005467A6" w:rsidP="00321C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75">
        <w:rPr>
          <w:rFonts w:ascii="Times New Roman" w:hAnsi="Times New Roman" w:cs="Times New Roman"/>
          <w:sz w:val="24"/>
          <w:szCs w:val="24"/>
        </w:rPr>
        <w:t xml:space="preserve">Администрация Гороховского МО каждый год выделяет на содержание, ремонт и обустройство дорожной инфраструктуры </w:t>
      </w:r>
      <w:r w:rsidR="00321C54" w:rsidRPr="00A74475">
        <w:rPr>
          <w:rFonts w:ascii="Times New Roman" w:hAnsi="Times New Roman" w:cs="Times New Roman"/>
          <w:sz w:val="24"/>
          <w:szCs w:val="24"/>
        </w:rPr>
        <w:t>следующие денежные суммы:</w:t>
      </w:r>
    </w:p>
    <w:p w:rsidR="00321C54" w:rsidRPr="00A74475" w:rsidRDefault="005467A6" w:rsidP="00321C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75">
        <w:rPr>
          <w:rFonts w:ascii="Times New Roman" w:hAnsi="Times New Roman" w:cs="Times New Roman"/>
          <w:sz w:val="24"/>
          <w:szCs w:val="24"/>
        </w:rPr>
        <w:t>2017</w:t>
      </w:r>
      <w:r w:rsidR="00321C54" w:rsidRPr="00A74475">
        <w:rPr>
          <w:rFonts w:ascii="Times New Roman" w:hAnsi="Times New Roman" w:cs="Times New Roman"/>
          <w:sz w:val="24"/>
          <w:szCs w:val="24"/>
        </w:rPr>
        <w:t xml:space="preserve"> </w:t>
      </w:r>
      <w:r w:rsidRPr="00A74475">
        <w:rPr>
          <w:rFonts w:ascii="Times New Roman" w:hAnsi="Times New Roman" w:cs="Times New Roman"/>
          <w:sz w:val="24"/>
          <w:szCs w:val="24"/>
        </w:rPr>
        <w:t>г</w:t>
      </w:r>
      <w:r w:rsidR="00321C54" w:rsidRPr="00A74475">
        <w:rPr>
          <w:rFonts w:ascii="Times New Roman" w:hAnsi="Times New Roman" w:cs="Times New Roman"/>
          <w:sz w:val="24"/>
          <w:szCs w:val="24"/>
        </w:rPr>
        <w:t>. –</w:t>
      </w:r>
      <w:r w:rsidRPr="00A74475">
        <w:rPr>
          <w:rFonts w:ascii="Times New Roman" w:hAnsi="Times New Roman" w:cs="Times New Roman"/>
          <w:sz w:val="24"/>
          <w:szCs w:val="24"/>
        </w:rPr>
        <w:t xml:space="preserve"> 416</w:t>
      </w:r>
      <w:r w:rsidR="00321C54" w:rsidRPr="00A74475">
        <w:rPr>
          <w:rFonts w:ascii="Times New Roman" w:hAnsi="Times New Roman" w:cs="Times New Roman"/>
          <w:sz w:val="24"/>
          <w:szCs w:val="24"/>
        </w:rPr>
        <w:t xml:space="preserve"> </w:t>
      </w:r>
      <w:r w:rsidRPr="00A74475">
        <w:rPr>
          <w:rFonts w:ascii="Times New Roman" w:hAnsi="Times New Roman" w:cs="Times New Roman"/>
          <w:sz w:val="24"/>
          <w:szCs w:val="24"/>
        </w:rPr>
        <w:t>000 рублей</w:t>
      </w:r>
      <w:r w:rsidR="00321C54" w:rsidRPr="00A74475">
        <w:rPr>
          <w:rFonts w:ascii="Times New Roman" w:hAnsi="Times New Roman" w:cs="Times New Roman"/>
          <w:sz w:val="24"/>
          <w:szCs w:val="24"/>
        </w:rPr>
        <w:t>;</w:t>
      </w:r>
    </w:p>
    <w:p w:rsidR="00321C54" w:rsidRPr="00A74475" w:rsidRDefault="005467A6" w:rsidP="00321C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75">
        <w:rPr>
          <w:rFonts w:ascii="Times New Roman" w:hAnsi="Times New Roman" w:cs="Times New Roman"/>
          <w:sz w:val="24"/>
          <w:szCs w:val="24"/>
        </w:rPr>
        <w:t>2018</w:t>
      </w:r>
      <w:r w:rsidR="00321C54" w:rsidRPr="00A74475">
        <w:rPr>
          <w:rFonts w:ascii="Times New Roman" w:hAnsi="Times New Roman" w:cs="Times New Roman"/>
          <w:sz w:val="24"/>
          <w:szCs w:val="24"/>
        </w:rPr>
        <w:t xml:space="preserve"> </w:t>
      </w:r>
      <w:r w:rsidRPr="00A74475">
        <w:rPr>
          <w:rFonts w:ascii="Times New Roman" w:hAnsi="Times New Roman" w:cs="Times New Roman"/>
          <w:sz w:val="24"/>
          <w:szCs w:val="24"/>
        </w:rPr>
        <w:t>г</w:t>
      </w:r>
      <w:r w:rsidR="00321C54" w:rsidRPr="00A74475">
        <w:rPr>
          <w:rFonts w:ascii="Times New Roman" w:hAnsi="Times New Roman" w:cs="Times New Roman"/>
          <w:sz w:val="24"/>
          <w:szCs w:val="24"/>
        </w:rPr>
        <w:t xml:space="preserve">. – </w:t>
      </w:r>
      <w:r w:rsidRPr="00A74475">
        <w:rPr>
          <w:rFonts w:ascii="Times New Roman" w:hAnsi="Times New Roman" w:cs="Times New Roman"/>
          <w:sz w:val="24"/>
          <w:szCs w:val="24"/>
        </w:rPr>
        <w:t>1</w:t>
      </w:r>
      <w:r w:rsidR="00321C54" w:rsidRPr="00A74475">
        <w:rPr>
          <w:rFonts w:ascii="Times New Roman" w:hAnsi="Times New Roman" w:cs="Times New Roman"/>
          <w:sz w:val="24"/>
          <w:szCs w:val="24"/>
        </w:rPr>
        <w:t xml:space="preserve"> </w:t>
      </w:r>
      <w:r w:rsidRPr="00A74475">
        <w:rPr>
          <w:rFonts w:ascii="Times New Roman" w:hAnsi="Times New Roman" w:cs="Times New Roman"/>
          <w:sz w:val="24"/>
          <w:szCs w:val="24"/>
        </w:rPr>
        <w:t>716</w:t>
      </w:r>
      <w:r w:rsidR="00321C54" w:rsidRPr="00A74475">
        <w:rPr>
          <w:rFonts w:ascii="Times New Roman" w:hAnsi="Times New Roman" w:cs="Times New Roman"/>
          <w:sz w:val="24"/>
          <w:szCs w:val="24"/>
        </w:rPr>
        <w:t xml:space="preserve"> </w:t>
      </w:r>
      <w:r w:rsidRPr="00A74475">
        <w:rPr>
          <w:rFonts w:ascii="Times New Roman" w:hAnsi="Times New Roman" w:cs="Times New Roman"/>
          <w:sz w:val="24"/>
          <w:szCs w:val="24"/>
        </w:rPr>
        <w:t>000 рублей</w:t>
      </w:r>
      <w:r w:rsidR="00321C54" w:rsidRPr="00A74475">
        <w:rPr>
          <w:rFonts w:ascii="Times New Roman" w:hAnsi="Times New Roman" w:cs="Times New Roman"/>
          <w:sz w:val="24"/>
          <w:szCs w:val="24"/>
        </w:rPr>
        <w:t>;</w:t>
      </w:r>
    </w:p>
    <w:p w:rsidR="00321C54" w:rsidRPr="00A74475" w:rsidRDefault="005467A6" w:rsidP="00321C5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4475">
        <w:rPr>
          <w:rFonts w:ascii="Times New Roman" w:hAnsi="Times New Roman" w:cs="Times New Roman"/>
          <w:sz w:val="24"/>
          <w:szCs w:val="24"/>
        </w:rPr>
        <w:t>2019</w:t>
      </w:r>
      <w:r w:rsidR="00321C54" w:rsidRPr="00A74475">
        <w:rPr>
          <w:rFonts w:ascii="Times New Roman" w:hAnsi="Times New Roman" w:cs="Times New Roman"/>
          <w:sz w:val="24"/>
          <w:szCs w:val="24"/>
        </w:rPr>
        <w:t xml:space="preserve"> </w:t>
      </w:r>
      <w:r w:rsidRPr="00A74475">
        <w:rPr>
          <w:rFonts w:ascii="Times New Roman" w:hAnsi="Times New Roman" w:cs="Times New Roman"/>
          <w:sz w:val="24"/>
          <w:szCs w:val="24"/>
        </w:rPr>
        <w:t>г</w:t>
      </w:r>
      <w:r w:rsidR="00321C54" w:rsidRPr="00A74475">
        <w:rPr>
          <w:rFonts w:ascii="Times New Roman" w:hAnsi="Times New Roman" w:cs="Times New Roman"/>
          <w:sz w:val="24"/>
          <w:szCs w:val="24"/>
        </w:rPr>
        <w:t xml:space="preserve">. – </w:t>
      </w:r>
      <w:r w:rsidRPr="00A74475">
        <w:rPr>
          <w:rFonts w:ascii="Times New Roman" w:hAnsi="Times New Roman" w:cs="Times New Roman"/>
          <w:sz w:val="24"/>
          <w:szCs w:val="24"/>
        </w:rPr>
        <w:t>2</w:t>
      </w:r>
      <w:r w:rsidR="00321C54" w:rsidRPr="00A74475">
        <w:rPr>
          <w:rFonts w:ascii="Times New Roman" w:hAnsi="Times New Roman" w:cs="Times New Roman"/>
          <w:sz w:val="24"/>
          <w:szCs w:val="24"/>
        </w:rPr>
        <w:t> </w:t>
      </w:r>
      <w:r w:rsidRPr="00A74475">
        <w:rPr>
          <w:rFonts w:ascii="Times New Roman" w:hAnsi="Times New Roman" w:cs="Times New Roman"/>
          <w:sz w:val="24"/>
          <w:szCs w:val="24"/>
        </w:rPr>
        <w:t>170</w:t>
      </w:r>
      <w:r w:rsidR="00321C54" w:rsidRPr="00A74475">
        <w:rPr>
          <w:rFonts w:ascii="Times New Roman" w:hAnsi="Times New Roman" w:cs="Times New Roman"/>
          <w:sz w:val="24"/>
          <w:szCs w:val="24"/>
        </w:rPr>
        <w:t xml:space="preserve"> </w:t>
      </w:r>
      <w:r w:rsidRPr="00A74475">
        <w:rPr>
          <w:rFonts w:ascii="Times New Roman" w:hAnsi="Times New Roman" w:cs="Times New Roman"/>
          <w:sz w:val="24"/>
          <w:szCs w:val="24"/>
        </w:rPr>
        <w:t>000 рублей.</w:t>
      </w:r>
    </w:p>
    <w:p w:rsidR="005467A6" w:rsidRPr="00A5356E" w:rsidRDefault="00321C54" w:rsidP="00321C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75">
        <w:rPr>
          <w:rFonts w:ascii="Times New Roman" w:hAnsi="Times New Roman" w:cs="Times New Roman"/>
          <w:sz w:val="24"/>
          <w:szCs w:val="24"/>
        </w:rPr>
        <w:t>На данный момент выделяемых денежных средств</w:t>
      </w:r>
      <w:r w:rsidR="005467A6" w:rsidRPr="00A74475">
        <w:rPr>
          <w:rFonts w:ascii="Times New Roman" w:hAnsi="Times New Roman" w:cs="Times New Roman"/>
          <w:sz w:val="24"/>
          <w:szCs w:val="24"/>
        </w:rPr>
        <w:t xml:space="preserve"> не хватает, чтобы содержать дорожную инфраструктуру</w:t>
      </w:r>
      <w:r w:rsidR="008911BE" w:rsidRPr="00A74475">
        <w:rPr>
          <w:rFonts w:ascii="Times New Roman" w:hAnsi="Times New Roman" w:cs="Times New Roman"/>
          <w:sz w:val="24"/>
          <w:szCs w:val="24"/>
        </w:rPr>
        <w:t xml:space="preserve"> в </w:t>
      </w:r>
      <w:r w:rsidRPr="00A74475">
        <w:rPr>
          <w:rFonts w:ascii="Times New Roman" w:hAnsi="Times New Roman" w:cs="Times New Roman"/>
          <w:sz w:val="24"/>
          <w:szCs w:val="24"/>
        </w:rPr>
        <w:t>«</w:t>
      </w:r>
      <w:r w:rsidR="008911BE" w:rsidRPr="00A74475">
        <w:rPr>
          <w:rFonts w:ascii="Times New Roman" w:hAnsi="Times New Roman" w:cs="Times New Roman"/>
          <w:sz w:val="24"/>
          <w:szCs w:val="24"/>
        </w:rPr>
        <w:t>нормативном» состоянии.</w:t>
      </w:r>
    </w:p>
    <w:p w:rsidR="000D4EF3" w:rsidRPr="00156D8F" w:rsidRDefault="000D4EF3" w:rsidP="00417071">
      <w:pPr>
        <w:spacing w:line="276" w:lineRule="auto"/>
        <w:ind w:left="25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67A6" w:rsidRPr="00156D8F" w:rsidRDefault="005467A6" w:rsidP="00417071">
      <w:pPr>
        <w:spacing w:line="276" w:lineRule="auto"/>
        <w:ind w:left="255"/>
        <w:jc w:val="center"/>
        <w:rPr>
          <w:rFonts w:ascii="Times New Roman" w:hAnsi="Times New Roman" w:cs="Times New Roman"/>
          <w:bCs/>
          <w:sz w:val="28"/>
          <w:szCs w:val="28"/>
        </w:rPr>
        <w:sectPr w:rsidR="005467A6" w:rsidRPr="00156D8F" w:rsidSect="00A37A9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00143" w:rsidRPr="00417071" w:rsidRDefault="00000143" w:rsidP="00D23CDB">
      <w:pPr>
        <w:pStyle w:val="2"/>
      </w:pPr>
      <w:bookmarkStart w:id="19" w:name="_Toc28421602"/>
      <w:r w:rsidRPr="00417071">
        <w:lastRenderedPageBreak/>
        <w:t>1.6</w:t>
      </w:r>
      <w:r w:rsidR="00417071" w:rsidRPr="00417071">
        <w:t>.</w:t>
      </w:r>
      <w:r w:rsidRPr="00417071">
        <w:t xml:space="preserve"> Демографическая политика</w:t>
      </w:r>
      <w:bookmarkEnd w:id="19"/>
    </w:p>
    <w:p w:rsidR="00000143" w:rsidRPr="00A5356E" w:rsidRDefault="00000143" w:rsidP="004E4D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>Одним из показателей экономического развития является численность населения. Изменение численности населения служит индикатором уровня жизни в Муниципальном образовании, привлекательности территории для проживания, осуществления деятельности.</w:t>
      </w:r>
    </w:p>
    <w:p w:rsidR="00000143" w:rsidRPr="00A5356E" w:rsidRDefault="00000143" w:rsidP="004E4D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>Численность населения МО по данным на 01.01.2018г. составляет</w:t>
      </w:r>
      <w:r w:rsidR="003A7CB0" w:rsidRPr="00A5356E">
        <w:rPr>
          <w:rFonts w:ascii="Times New Roman" w:hAnsi="Times New Roman" w:cs="Times New Roman"/>
          <w:sz w:val="24"/>
          <w:szCs w:val="24"/>
        </w:rPr>
        <w:t xml:space="preserve"> 1617 человек. Доля населения трудоспособного возраста </w:t>
      </w:r>
      <w:r w:rsidR="00F67DCD">
        <w:rPr>
          <w:rFonts w:ascii="Times New Roman" w:hAnsi="Times New Roman" w:cs="Times New Roman"/>
          <w:sz w:val="24"/>
          <w:szCs w:val="24"/>
        </w:rPr>
        <w:t xml:space="preserve">– </w:t>
      </w:r>
      <w:r w:rsidR="003A7CB0" w:rsidRPr="00A5356E">
        <w:rPr>
          <w:rFonts w:ascii="Times New Roman" w:hAnsi="Times New Roman" w:cs="Times New Roman"/>
          <w:sz w:val="24"/>
          <w:szCs w:val="24"/>
        </w:rPr>
        <w:t>868</w:t>
      </w:r>
      <w:r w:rsidR="00D260AD" w:rsidRPr="00A5356E">
        <w:rPr>
          <w:rFonts w:ascii="Times New Roman" w:hAnsi="Times New Roman" w:cs="Times New Roman"/>
          <w:sz w:val="24"/>
          <w:szCs w:val="24"/>
        </w:rPr>
        <w:t xml:space="preserve"> </w:t>
      </w:r>
      <w:r w:rsidR="003A7CB0" w:rsidRPr="00A5356E">
        <w:rPr>
          <w:rFonts w:ascii="Times New Roman" w:hAnsi="Times New Roman" w:cs="Times New Roman"/>
          <w:sz w:val="24"/>
          <w:szCs w:val="24"/>
        </w:rPr>
        <w:t>человек, что в общей численности составляет 53,67% при областном показателе 56%</w:t>
      </w:r>
      <w:r w:rsidR="00D260AD" w:rsidRPr="00A5356E">
        <w:rPr>
          <w:rFonts w:ascii="Times New Roman" w:hAnsi="Times New Roman" w:cs="Times New Roman"/>
          <w:sz w:val="24"/>
          <w:szCs w:val="24"/>
        </w:rPr>
        <w:t>. Доля жителей в возрасте, старше 60 лет</w:t>
      </w:r>
      <w:r w:rsidR="00F67DCD">
        <w:rPr>
          <w:rFonts w:ascii="Times New Roman" w:hAnsi="Times New Roman" w:cs="Times New Roman"/>
          <w:sz w:val="24"/>
          <w:szCs w:val="24"/>
        </w:rPr>
        <w:t xml:space="preserve"> –</w:t>
      </w:r>
      <w:r w:rsidR="00D260AD" w:rsidRPr="00A5356E">
        <w:rPr>
          <w:rFonts w:ascii="Times New Roman" w:hAnsi="Times New Roman" w:cs="Times New Roman"/>
          <w:sz w:val="24"/>
          <w:szCs w:val="24"/>
        </w:rPr>
        <w:t xml:space="preserve"> 358, что составляет</w:t>
      </w:r>
      <w:r w:rsidR="00F67DCD">
        <w:rPr>
          <w:rFonts w:ascii="Times New Roman" w:hAnsi="Times New Roman" w:cs="Times New Roman"/>
          <w:sz w:val="24"/>
          <w:szCs w:val="24"/>
        </w:rPr>
        <w:t xml:space="preserve"> –</w:t>
      </w:r>
      <w:r w:rsidR="00D260AD" w:rsidRPr="00A5356E">
        <w:rPr>
          <w:rFonts w:ascii="Times New Roman" w:hAnsi="Times New Roman" w:cs="Times New Roman"/>
          <w:sz w:val="24"/>
          <w:szCs w:val="24"/>
        </w:rPr>
        <w:t xml:space="preserve"> 22,13% при областном показателе 22,4%.</w:t>
      </w:r>
      <w:r w:rsidR="003A7CB0" w:rsidRPr="00A5356E">
        <w:rPr>
          <w:rFonts w:ascii="Times New Roman" w:hAnsi="Times New Roman" w:cs="Times New Roman"/>
          <w:sz w:val="24"/>
          <w:szCs w:val="24"/>
        </w:rPr>
        <w:t xml:space="preserve"> </w:t>
      </w:r>
      <w:r w:rsidR="00D260AD" w:rsidRPr="00A5356E">
        <w:rPr>
          <w:rFonts w:ascii="Times New Roman" w:hAnsi="Times New Roman" w:cs="Times New Roman"/>
          <w:sz w:val="24"/>
          <w:szCs w:val="24"/>
        </w:rPr>
        <w:t>Д</w:t>
      </w:r>
      <w:r w:rsidR="003A7CB0" w:rsidRPr="00A5356E">
        <w:rPr>
          <w:rFonts w:ascii="Times New Roman" w:hAnsi="Times New Roman" w:cs="Times New Roman"/>
          <w:sz w:val="24"/>
          <w:szCs w:val="24"/>
        </w:rPr>
        <w:t>етей</w:t>
      </w:r>
      <w:r w:rsidR="00F67DCD">
        <w:rPr>
          <w:rFonts w:ascii="Times New Roman" w:hAnsi="Times New Roman" w:cs="Times New Roman"/>
          <w:sz w:val="24"/>
          <w:szCs w:val="24"/>
        </w:rPr>
        <w:t xml:space="preserve"> –</w:t>
      </w:r>
      <w:r w:rsidR="003A7CB0" w:rsidRPr="00A5356E">
        <w:rPr>
          <w:rFonts w:ascii="Times New Roman" w:hAnsi="Times New Roman" w:cs="Times New Roman"/>
          <w:sz w:val="24"/>
          <w:szCs w:val="24"/>
        </w:rPr>
        <w:t xml:space="preserve"> 380 чел</w:t>
      </w:r>
      <w:r w:rsidR="00F67DCD">
        <w:rPr>
          <w:rFonts w:ascii="Times New Roman" w:hAnsi="Times New Roman" w:cs="Times New Roman"/>
          <w:sz w:val="24"/>
          <w:szCs w:val="24"/>
        </w:rPr>
        <w:t>овек</w:t>
      </w:r>
      <w:r w:rsidR="003A7CB0" w:rsidRPr="00A5356E">
        <w:rPr>
          <w:rFonts w:ascii="Times New Roman" w:hAnsi="Times New Roman" w:cs="Times New Roman"/>
          <w:sz w:val="24"/>
          <w:szCs w:val="24"/>
        </w:rPr>
        <w:t xml:space="preserve">. </w:t>
      </w:r>
      <w:r w:rsidR="00037658" w:rsidRPr="00A5356E">
        <w:rPr>
          <w:rFonts w:ascii="Times New Roman" w:hAnsi="Times New Roman" w:cs="Times New Roman"/>
          <w:sz w:val="24"/>
          <w:szCs w:val="24"/>
        </w:rPr>
        <w:t xml:space="preserve">В </w:t>
      </w:r>
      <w:r w:rsidR="002C7F8C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037658" w:rsidRPr="002C7F8C">
        <w:rPr>
          <w:rFonts w:ascii="Times New Roman" w:hAnsi="Times New Roman" w:cs="Times New Roman"/>
          <w:sz w:val="24"/>
          <w:szCs w:val="24"/>
          <w:u w:val="single"/>
        </w:rPr>
        <w:t xml:space="preserve">аблице </w:t>
      </w:r>
      <w:r w:rsidR="002C7F8C" w:rsidRPr="002C7F8C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037658" w:rsidRPr="00A5356E">
        <w:rPr>
          <w:rFonts w:ascii="Times New Roman" w:hAnsi="Times New Roman" w:cs="Times New Roman"/>
          <w:sz w:val="24"/>
          <w:szCs w:val="24"/>
        </w:rPr>
        <w:t xml:space="preserve"> представлен прогноз численности до 2022</w:t>
      </w:r>
      <w:r w:rsidR="00791566">
        <w:rPr>
          <w:rFonts w:ascii="Times New Roman" w:hAnsi="Times New Roman" w:cs="Times New Roman"/>
          <w:sz w:val="24"/>
          <w:szCs w:val="24"/>
        </w:rPr>
        <w:t xml:space="preserve"> </w:t>
      </w:r>
      <w:r w:rsidR="00037658" w:rsidRPr="00A5356E">
        <w:rPr>
          <w:rFonts w:ascii="Times New Roman" w:hAnsi="Times New Roman" w:cs="Times New Roman"/>
          <w:sz w:val="24"/>
          <w:szCs w:val="24"/>
        </w:rPr>
        <w:t>г</w:t>
      </w:r>
      <w:r w:rsidR="00791566">
        <w:rPr>
          <w:rFonts w:ascii="Times New Roman" w:hAnsi="Times New Roman" w:cs="Times New Roman"/>
          <w:sz w:val="24"/>
          <w:szCs w:val="24"/>
        </w:rPr>
        <w:t>.</w:t>
      </w:r>
      <w:r w:rsidR="00037658" w:rsidRPr="00A5356E">
        <w:rPr>
          <w:rFonts w:ascii="Times New Roman" w:hAnsi="Times New Roman" w:cs="Times New Roman"/>
          <w:sz w:val="24"/>
          <w:szCs w:val="24"/>
        </w:rPr>
        <w:t xml:space="preserve"> и 2032г.</w:t>
      </w:r>
    </w:p>
    <w:p w:rsidR="00000143" w:rsidRPr="00A5356E" w:rsidRDefault="00000143" w:rsidP="004E4DC5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A5356E">
        <w:rPr>
          <w:rFonts w:ascii="Times New Roman" w:hAnsi="Times New Roman" w:cs="Times New Roman"/>
          <w:i/>
          <w:iCs/>
          <w:sz w:val="24"/>
          <w:szCs w:val="24"/>
          <w:u w:val="single"/>
        </w:rPr>
        <w:t>Таблица</w:t>
      </w:r>
      <w:r w:rsidR="00037658" w:rsidRPr="00A5356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08629A">
        <w:rPr>
          <w:rFonts w:ascii="Times New Roman" w:hAnsi="Times New Roman" w:cs="Times New Roman"/>
          <w:i/>
          <w:iCs/>
          <w:sz w:val="24"/>
          <w:szCs w:val="24"/>
          <w:u w:val="single"/>
        </w:rPr>
        <w:t>9</w:t>
      </w:r>
      <w:r w:rsidR="00037658" w:rsidRPr="00A5356E">
        <w:rPr>
          <w:rFonts w:ascii="Times New Roman" w:hAnsi="Times New Roman" w:cs="Times New Roman"/>
          <w:i/>
          <w:iCs/>
          <w:sz w:val="24"/>
          <w:szCs w:val="24"/>
          <w:u w:val="single"/>
        </w:rPr>
        <w:t>. Прогноз численности населения Гороховского МО</w:t>
      </w:r>
    </w:p>
    <w:tbl>
      <w:tblPr>
        <w:tblStyle w:val="a3"/>
        <w:tblW w:w="0" w:type="auto"/>
        <w:tblInd w:w="255" w:type="dxa"/>
        <w:tblLook w:val="04A0" w:firstRow="1" w:lastRow="0" w:firstColumn="1" w:lastColumn="0" w:noHBand="0" w:noVBand="1"/>
      </w:tblPr>
      <w:tblGrid>
        <w:gridCol w:w="2312"/>
        <w:gridCol w:w="2259"/>
        <w:gridCol w:w="2259"/>
        <w:gridCol w:w="2260"/>
      </w:tblGrid>
      <w:tr w:rsidR="00037658" w:rsidRPr="00791566" w:rsidTr="00791566">
        <w:tc>
          <w:tcPr>
            <w:tcW w:w="2336" w:type="dxa"/>
          </w:tcPr>
          <w:p w:rsidR="00037658" w:rsidRPr="00791566" w:rsidRDefault="00037658" w:rsidP="006F4C5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336" w:type="dxa"/>
            <w:vAlign w:val="center"/>
          </w:tcPr>
          <w:p w:rsidR="00037658" w:rsidRPr="00791566" w:rsidRDefault="00037658" w:rsidP="007915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  <w:r w:rsidR="00791566" w:rsidRPr="00791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91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2336" w:type="dxa"/>
            <w:vAlign w:val="center"/>
          </w:tcPr>
          <w:p w:rsidR="00037658" w:rsidRPr="00791566" w:rsidRDefault="00037658" w:rsidP="007915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="00791566" w:rsidRPr="00791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91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2337" w:type="dxa"/>
            <w:vAlign w:val="center"/>
          </w:tcPr>
          <w:p w:rsidR="00037658" w:rsidRPr="00791566" w:rsidRDefault="00037658" w:rsidP="007915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2032</w:t>
            </w:r>
            <w:r w:rsidR="00791566" w:rsidRPr="00791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91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037658" w:rsidRPr="00A5356E" w:rsidTr="00791566">
        <w:tc>
          <w:tcPr>
            <w:tcW w:w="2336" w:type="dxa"/>
          </w:tcPr>
          <w:p w:rsidR="00037658" w:rsidRPr="00A5356E" w:rsidRDefault="00037658" w:rsidP="006F4C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56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Горохово</w:t>
            </w:r>
            <w:proofErr w:type="spellEnd"/>
          </w:p>
        </w:tc>
        <w:tc>
          <w:tcPr>
            <w:tcW w:w="2336" w:type="dxa"/>
            <w:vAlign w:val="center"/>
          </w:tcPr>
          <w:p w:rsidR="00037658" w:rsidRPr="00A5356E" w:rsidRDefault="00037658" w:rsidP="007915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336" w:type="dxa"/>
            <w:vAlign w:val="center"/>
          </w:tcPr>
          <w:p w:rsidR="00037658" w:rsidRPr="00A5356E" w:rsidRDefault="00037658" w:rsidP="007915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337" w:type="dxa"/>
            <w:vAlign w:val="center"/>
          </w:tcPr>
          <w:p w:rsidR="00037658" w:rsidRPr="00A5356E" w:rsidRDefault="00037658" w:rsidP="007915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037658" w:rsidRPr="00A5356E" w:rsidTr="00791566">
        <w:tc>
          <w:tcPr>
            <w:tcW w:w="2336" w:type="dxa"/>
          </w:tcPr>
          <w:p w:rsidR="00037658" w:rsidRPr="00A5356E" w:rsidRDefault="00037658" w:rsidP="006F4C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Д. Степановка</w:t>
            </w:r>
          </w:p>
        </w:tc>
        <w:tc>
          <w:tcPr>
            <w:tcW w:w="2336" w:type="dxa"/>
            <w:vAlign w:val="center"/>
          </w:tcPr>
          <w:p w:rsidR="00037658" w:rsidRPr="00A5356E" w:rsidRDefault="00037658" w:rsidP="007915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336" w:type="dxa"/>
            <w:vAlign w:val="center"/>
          </w:tcPr>
          <w:p w:rsidR="00037658" w:rsidRPr="00A5356E" w:rsidRDefault="00037658" w:rsidP="007915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37" w:type="dxa"/>
            <w:vAlign w:val="center"/>
          </w:tcPr>
          <w:p w:rsidR="00037658" w:rsidRPr="00A5356E" w:rsidRDefault="00037658" w:rsidP="007915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37658" w:rsidRPr="00A5356E" w:rsidTr="00791566">
        <w:tc>
          <w:tcPr>
            <w:tcW w:w="2336" w:type="dxa"/>
          </w:tcPr>
          <w:p w:rsidR="00037658" w:rsidRPr="00A5356E" w:rsidRDefault="00037658" w:rsidP="006F4C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56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Баруй</w:t>
            </w:r>
            <w:proofErr w:type="spellEnd"/>
          </w:p>
        </w:tc>
        <w:tc>
          <w:tcPr>
            <w:tcW w:w="2336" w:type="dxa"/>
            <w:vAlign w:val="center"/>
          </w:tcPr>
          <w:p w:rsidR="00037658" w:rsidRPr="00A5356E" w:rsidRDefault="00037658" w:rsidP="007915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336" w:type="dxa"/>
            <w:vAlign w:val="center"/>
          </w:tcPr>
          <w:p w:rsidR="00037658" w:rsidRPr="00A5356E" w:rsidRDefault="00037658" w:rsidP="007915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337" w:type="dxa"/>
            <w:vAlign w:val="center"/>
          </w:tcPr>
          <w:p w:rsidR="00037658" w:rsidRPr="00A5356E" w:rsidRDefault="00037658" w:rsidP="007915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037658" w:rsidRPr="00A5356E" w:rsidTr="00791566">
        <w:tc>
          <w:tcPr>
            <w:tcW w:w="2336" w:type="dxa"/>
          </w:tcPr>
          <w:p w:rsidR="00037658" w:rsidRPr="00A5356E" w:rsidRDefault="00037658" w:rsidP="006F4C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56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  <w:tc>
          <w:tcPr>
            <w:tcW w:w="2336" w:type="dxa"/>
            <w:vAlign w:val="center"/>
          </w:tcPr>
          <w:p w:rsidR="00037658" w:rsidRPr="00A5356E" w:rsidRDefault="00037658" w:rsidP="007915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336" w:type="dxa"/>
            <w:vAlign w:val="center"/>
          </w:tcPr>
          <w:p w:rsidR="00037658" w:rsidRPr="00A5356E" w:rsidRDefault="00037658" w:rsidP="007915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337" w:type="dxa"/>
            <w:vAlign w:val="center"/>
          </w:tcPr>
          <w:p w:rsidR="00037658" w:rsidRPr="00A5356E" w:rsidRDefault="00037658" w:rsidP="007915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037658" w:rsidRPr="00A5356E" w:rsidTr="00791566">
        <w:tc>
          <w:tcPr>
            <w:tcW w:w="2336" w:type="dxa"/>
          </w:tcPr>
          <w:p w:rsidR="00037658" w:rsidRPr="00A5356E" w:rsidRDefault="00037658" w:rsidP="006F4C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56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Бухун</w:t>
            </w:r>
            <w:proofErr w:type="spellEnd"/>
          </w:p>
        </w:tc>
        <w:tc>
          <w:tcPr>
            <w:tcW w:w="2336" w:type="dxa"/>
            <w:vAlign w:val="center"/>
          </w:tcPr>
          <w:p w:rsidR="00037658" w:rsidRPr="00A5356E" w:rsidRDefault="00037658" w:rsidP="007915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36" w:type="dxa"/>
            <w:vAlign w:val="center"/>
          </w:tcPr>
          <w:p w:rsidR="00037658" w:rsidRPr="00A5356E" w:rsidRDefault="00037658" w:rsidP="007915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37" w:type="dxa"/>
            <w:vAlign w:val="center"/>
          </w:tcPr>
          <w:p w:rsidR="00037658" w:rsidRPr="00A5356E" w:rsidRDefault="00037658" w:rsidP="007915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37658" w:rsidRPr="00A5356E" w:rsidTr="00791566">
        <w:tc>
          <w:tcPr>
            <w:tcW w:w="2336" w:type="dxa"/>
          </w:tcPr>
          <w:p w:rsidR="00037658" w:rsidRPr="00A5356E" w:rsidRDefault="00037658" w:rsidP="006F4C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56E">
              <w:rPr>
                <w:rFonts w:ascii="Times New Roman" w:hAnsi="Times New Roman" w:cs="Times New Roman"/>
                <w:sz w:val="24"/>
                <w:szCs w:val="24"/>
              </w:rPr>
              <w:t xml:space="preserve"> Д. Верхний Кет</w:t>
            </w:r>
          </w:p>
        </w:tc>
        <w:tc>
          <w:tcPr>
            <w:tcW w:w="2336" w:type="dxa"/>
            <w:vAlign w:val="center"/>
          </w:tcPr>
          <w:p w:rsidR="00037658" w:rsidRPr="00A5356E" w:rsidRDefault="00037658" w:rsidP="007915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36" w:type="dxa"/>
            <w:vAlign w:val="center"/>
          </w:tcPr>
          <w:p w:rsidR="00037658" w:rsidRPr="00A5356E" w:rsidRDefault="00037658" w:rsidP="007915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37" w:type="dxa"/>
            <w:vAlign w:val="center"/>
          </w:tcPr>
          <w:p w:rsidR="00037658" w:rsidRPr="00A5356E" w:rsidRDefault="00037658" w:rsidP="007915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37658" w:rsidRPr="00A5356E" w:rsidTr="00791566">
        <w:tc>
          <w:tcPr>
            <w:tcW w:w="2336" w:type="dxa"/>
          </w:tcPr>
          <w:p w:rsidR="00037658" w:rsidRPr="00A5356E" w:rsidRDefault="00037658" w:rsidP="006F4C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Гороховское</w:t>
            </w:r>
            <w:proofErr w:type="spellEnd"/>
            <w:r w:rsidRPr="00A5356E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336" w:type="dxa"/>
            <w:vAlign w:val="center"/>
          </w:tcPr>
          <w:p w:rsidR="00037658" w:rsidRPr="00A5356E" w:rsidRDefault="00037658" w:rsidP="007915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1617</w:t>
            </w:r>
          </w:p>
        </w:tc>
        <w:tc>
          <w:tcPr>
            <w:tcW w:w="2336" w:type="dxa"/>
            <w:vAlign w:val="center"/>
          </w:tcPr>
          <w:p w:rsidR="00037658" w:rsidRPr="00A5356E" w:rsidRDefault="00037658" w:rsidP="007915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337" w:type="dxa"/>
            <w:vAlign w:val="center"/>
          </w:tcPr>
          <w:p w:rsidR="00037658" w:rsidRPr="00A5356E" w:rsidRDefault="00037658" w:rsidP="007915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6E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</w:tbl>
    <w:p w:rsidR="00417071" w:rsidRPr="00A5356E" w:rsidRDefault="00417071" w:rsidP="006F4C5D">
      <w:pPr>
        <w:spacing w:line="276" w:lineRule="auto"/>
        <w:ind w:left="255"/>
        <w:rPr>
          <w:rFonts w:ascii="Times New Roman" w:hAnsi="Times New Roman" w:cs="Times New Roman"/>
          <w:sz w:val="24"/>
          <w:szCs w:val="24"/>
        </w:rPr>
      </w:pPr>
    </w:p>
    <w:p w:rsidR="00086A11" w:rsidRPr="00635D3D" w:rsidRDefault="00086A11" w:rsidP="008E4749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35D3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Таблица </w:t>
      </w:r>
      <w:r w:rsidR="0008629A">
        <w:rPr>
          <w:rFonts w:ascii="Times New Roman" w:hAnsi="Times New Roman" w:cs="Times New Roman"/>
          <w:i/>
          <w:iCs/>
          <w:sz w:val="24"/>
          <w:szCs w:val="24"/>
          <w:u w:val="single"/>
        </w:rPr>
        <w:t>10</w:t>
      </w:r>
      <w:r w:rsidR="00635D3D" w:rsidRPr="00635D3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</w:t>
      </w:r>
      <w:r w:rsidRPr="00635D3D">
        <w:rPr>
          <w:rFonts w:ascii="Times New Roman" w:hAnsi="Times New Roman" w:cs="Times New Roman"/>
          <w:i/>
          <w:iCs/>
          <w:sz w:val="24"/>
          <w:szCs w:val="24"/>
          <w:u w:val="single"/>
        </w:rPr>
        <w:t>Показатели демографической ситуации МО</w:t>
      </w:r>
    </w:p>
    <w:tbl>
      <w:tblPr>
        <w:tblStyle w:val="a3"/>
        <w:tblW w:w="0" w:type="auto"/>
        <w:tblInd w:w="255" w:type="dxa"/>
        <w:tblLook w:val="04A0" w:firstRow="1" w:lastRow="0" w:firstColumn="1" w:lastColumn="0" w:noHBand="0" w:noVBand="1"/>
      </w:tblPr>
      <w:tblGrid>
        <w:gridCol w:w="560"/>
        <w:gridCol w:w="3020"/>
        <w:gridCol w:w="805"/>
        <w:gridCol w:w="805"/>
        <w:gridCol w:w="805"/>
      </w:tblGrid>
      <w:tr w:rsidR="00086A11" w:rsidRPr="00807E23" w:rsidTr="00807E23">
        <w:tc>
          <w:tcPr>
            <w:tcW w:w="0" w:type="auto"/>
            <w:vAlign w:val="center"/>
          </w:tcPr>
          <w:p w:rsidR="00086A11" w:rsidRPr="00807E23" w:rsidRDefault="00086A11" w:rsidP="00807E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086A11" w:rsidRPr="00807E23" w:rsidRDefault="00086A11" w:rsidP="00807E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0" w:type="auto"/>
            <w:vAlign w:val="center"/>
          </w:tcPr>
          <w:p w:rsidR="00086A11" w:rsidRPr="00807E23" w:rsidRDefault="00086A11" w:rsidP="00807E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vAlign w:val="center"/>
          </w:tcPr>
          <w:p w:rsidR="00086A11" w:rsidRPr="00807E23" w:rsidRDefault="00086A11" w:rsidP="00807E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2017г</w:t>
            </w:r>
          </w:p>
        </w:tc>
        <w:tc>
          <w:tcPr>
            <w:tcW w:w="0" w:type="auto"/>
            <w:vAlign w:val="center"/>
          </w:tcPr>
          <w:p w:rsidR="00086A11" w:rsidRPr="00807E23" w:rsidRDefault="00086A11" w:rsidP="00807E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2018г</w:t>
            </w:r>
          </w:p>
        </w:tc>
        <w:tc>
          <w:tcPr>
            <w:tcW w:w="0" w:type="auto"/>
            <w:vAlign w:val="center"/>
          </w:tcPr>
          <w:p w:rsidR="00086A11" w:rsidRPr="00807E23" w:rsidRDefault="00086A11" w:rsidP="00807E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2019г</w:t>
            </w:r>
          </w:p>
        </w:tc>
      </w:tr>
      <w:tr w:rsidR="00086A11" w:rsidRPr="00A5356E" w:rsidTr="00807E23">
        <w:tc>
          <w:tcPr>
            <w:tcW w:w="0" w:type="auto"/>
            <w:vAlign w:val="center"/>
          </w:tcPr>
          <w:p w:rsidR="00086A11" w:rsidRPr="00807E23" w:rsidRDefault="00086A11" w:rsidP="00807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86A11" w:rsidRPr="00807E23" w:rsidRDefault="00086A11" w:rsidP="00807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23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</w:t>
            </w:r>
          </w:p>
          <w:p w:rsidR="00086A11" w:rsidRPr="00807E23" w:rsidRDefault="00807E23" w:rsidP="00807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86A11" w:rsidRPr="00807E23">
              <w:rPr>
                <w:rFonts w:ascii="Times New Roman" w:hAnsi="Times New Roman" w:cs="Times New Roman"/>
                <w:sz w:val="24"/>
                <w:szCs w:val="24"/>
              </w:rPr>
              <w:t>аселения, чел.</w:t>
            </w:r>
          </w:p>
        </w:tc>
        <w:tc>
          <w:tcPr>
            <w:tcW w:w="0" w:type="auto"/>
            <w:vAlign w:val="center"/>
          </w:tcPr>
          <w:p w:rsidR="00086A11" w:rsidRPr="00807E23" w:rsidRDefault="00086A11" w:rsidP="00807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23">
              <w:rPr>
                <w:rFonts w:ascii="Times New Roman" w:hAnsi="Times New Roman" w:cs="Times New Roman"/>
                <w:sz w:val="24"/>
                <w:szCs w:val="24"/>
              </w:rPr>
              <w:t>1612</w:t>
            </w:r>
          </w:p>
        </w:tc>
        <w:tc>
          <w:tcPr>
            <w:tcW w:w="0" w:type="auto"/>
            <w:vAlign w:val="center"/>
          </w:tcPr>
          <w:p w:rsidR="00086A11" w:rsidRPr="00807E23" w:rsidRDefault="00086A11" w:rsidP="00807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23">
              <w:rPr>
                <w:rFonts w:ascii="Times New Roman" w:hAnsi="Times New Roman" w:cs="Times New Roman"/>
                <w:sz w:val="24"/>
                <w:szCs w:val="24"/>
              </w:rPr>
              <w:t>1617</w:t>
            </w:r>
          </w:p>
        </w:tc>
        <w:tc>
          <w:tcPr>
            <w:tcW w:w="0" w:type="auto"/>
            <w:vAlign w:val="center"/>
          </w:tcPr>
          <w:p w:rsidR="00086A11" w:rsidRPr="00807E23" w:rsidRDefault="00B21F8C" w:rsidP="002157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1572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086A11" w:rsidRPr="00A5356E" w:rsidTr="00807E23">
        <w:tc>
          <w:tcPr>
            <w:tcW w:w="0" w:type="auto"/>
            <w:vAlign w:val="center"/>
          </w:tcPr>
          <w:p w:rsidR="00086A11" w:rsidRPr="00807E23" w:rsidRDefault="00086A11" w:rsidP="00807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86A11" w:rsidRPr="00807E23" w:rsidRDefault="00086A11" w:rsidP="00807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23">
              <w:rPr>
                <w:rFonts w:ascii="Times New Roman" w:hAnsi="Times New Roman" w:cs="Times New Roman"/>
                <w:sz w:val="24"/>
                <w:szCs w:val="24"/>
              </w:rPr>
              <w:t>Рождаемость, чел.</w:t>
            </w:r>
          </w:p>
        </w:tc>
        <w:tc>
          <w:tcPr>
            <w:tcW w:w="0" w:type="auto"/>
            <w:vAlign w:val="center"/>
          </w:tcPr>
          <w:p w:rsidR="00086A11" w:rsidRPr="00807E23" w:rsidRDefault="00B21F8C" w:rsidP="00807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2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086A11" w:rsidRPr="00807E23" w:rsidRDefault="00B21F8C" w:rsidP="00807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086A11" w:rsidRPr="00807E23" w:rsidRDefault="00B21F8C" w:rsidP="00807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2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86A11" w:rsidRPr="00A5356E" w:rsidTr="00807E23">
        <w:tc>
          <w:tcPr>
            <w:tcW w:w="0" w:type="auto"/>
            <w:vAlign w:val="center"/>
          </w:tcPr>
          <w:p w:rsidR="00086A11" w:rsidRPr="00807E23" w:rsidRDefault="00086A11" w:rsidP="00807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86A11" w:rsidRPr="00807E23" w:rsidRDefault="00086A11" w:rsidP="00807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23">
              <w:rPr>
                <w:rFonts w:ascii="Times New Roman" w:hAnsi="Times New Roman" w:cs="Times New Roman"/>
                <w:sz w:val="24"/>
                <w:szCs w:val="24"/>
              </w:rPr>
              <w:t>Смертность, чел.</w:t>
            </w:r>
          </w:p>
        </w:tc>
        <w:tc>
          <w:tcPr>
            <w:tcW w:w="0" w:type="auto"/>
            <w:vAlign w:val="center"/>
          </w:tcPr>
          <w:p w:rsidR="00086A11" w:rsidRPr="00807E23" w:rsidRDefault="00B21F8C" w:rsidP="00807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086A11" w:rsidRPr="00807E23" w:rsidRDefault="00B21F8C" w:rsidP="00807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086A11" w:rsidRPr="00807E23" w:rsidRDefault="00B21F8C" w:rsidP="00807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86A11" w:rsidRPr="00A5356E" w:rsidTr="00807E23">
        <w:tc>
          <w:tcPr>
            <w:tcW w:w="0" w:type="auto"/>
            <w:vAlign w:val="center"/>
          </w:tcPr>
          <w:p w:rsidR="00086A11" w:rsidRPr="00807E23" w:rsidRDefault="00086A11" w:rsidP="00807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86A11" w:rsidRPr="00807E23" w:rsidRDefault="00086A11" w:rsidP="00807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23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</w:t>
            </w:r>
          </w:p>
          <w:p w:rsidR="00086A11" w:rsidRPr="00807E23" w:rsidRDefault="00086A11" w:rsidP="00807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23">
              <w:rPr>
                <w:rFonts w:ascii="Times New Roman" w:hAnsi="Times New Roman" w:cs="Times New Roman"/>
                <w:sz w:val="24"/>
                <w:szCs w:val="24"/>
              </w:rPr>
              <w:t>(убыль), чел.</w:t>
            </w:r>
          </w:p>
        </w:tc>
        <w:tc>
          <w:tcPr>
            <w:tcW w:w="0" w:type="auto"/>
            <w:vAlign w:val="center"/>
          </w:tcPr>
          <w:p w:rsidR="00086A11" w:rsidRPr="00807E23" w:rsidRDefault="00B21F8C" w:rsidP="00807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86A11" w:rsidRPr="00807E23" w:rsidRDefault="00B21F8C" w:rsidP="00807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86A11" w:rsidRPr="00807E23" w:rsidRDefault="00B21F8C" w:rsidP="00807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86A11" w:rsidRPr="00A5356E" w:rsidTr="00807E23">
        <w:tc>
          <w:tcPr>
            <w:tcW w:w="0" w:type="auto"/>
            <w:vAlign w:val="center"/>
          </w:tcPr>
          <w:p w:rsidR="00086A11" w:rsidRPr="00807E23" w:rsidRDefault="00086A11" w:rsidP="00807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086A11" w:rsidRPr="00807E23" w:rsidRDefault="00086A11" w:rsidP="00807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23">
              <w:rPr>
                <w:rFonts w:ascii="Times New Roman" w:hAnsi="Times New Roman" w:cs="Times New Roman"/>
                <w:sz w:val="24"/>
                <w:szCs w:val="24"/>
              </w:rPr>
              <w:t>Миграционный прирост</w:t>
            </w:r>
          </w:p>
          <w:p w:rsidR="00086A11" w:rsidRPr="00807E23" w:rsidRDefault="00086A11" w:rsidP="00807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23">
              <w:rPr>
                <w:rFonts w:ascii="Times New Roman" w:hAnsi="Times New Roman" w:cs="Times New Roman"/>
                <w:sz w:val="24"/>
                <w:szCs w:val="24"/>
              </w:rPr>
              <w:t>(убыль), чел.</w:t>
            </w:r>
          </w:p>
        </w:tc>
        <w:tc>
          <w:tcPr>
            <w:tcW w:w="0" w:type="auto"/>
            <w:vAlign w:val="center"/>
          </w:tcPr>
          <w:p w:rsidR="00086A11" w:rsidRPr="00807E23" w:rsidRDefault="00B21F8C" w:rsidP="00807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86A11" w:rsidRPr="00807E23" w:rsidRDefault="00B21F8C" w:rsidP="00807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86A11" w:rsidRPr="00807E23" w:rsidRDefault="00B21F8C" w:rsidP="00807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6A11" w:rsidRPr="00A5356E" w:rsidTr="00807E23">
        <w:tc>
          <w:tcPr>
            <w:tcW w:w="0" w:type="auto"/>
            <w:vAlign w:val="center"/>
          </w:tcPr>
          <w:p w:rsidR="00086A11" w:rsidRPr="00807E23" w:rsidRDefault="00086A11" w:rsidP="00807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86A11" w:rsidRPr="00807E23" w:rsidRDefault="00086A11" w:rsidP="00807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23">
              <w:rPr>
                <w:rFonts w:ascii="Times New Roman" w:hAnsi="Times New Roman" w:cs="Times New Roman"/>
                <w:sz w:val="24"/>
                <w:szCs w:val="24"/>
              </w:rPr>
              <w:t>Число зарегистрированных</w:t>
            </w:r>
          </w:p>
          <w:p w:rsidR="00086A11" w:rsidRPr="00807E23" w:rsidRDefault="00086A11" w:rsidP="00807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23">
              <w:rPr>
                <w:rFonts w:ascii="Times New Roman" w:hAnsi="Times New Roman" w:cs="Times New Roman"/>
                <w:sz w:val="24"/>
                <w:szCs w:val="24"/>
              </w:rPr>
              <w:t>Браков, ед.</w:t>
            </w:r>
          </w:p>
        </w:tc>
        <w:tc>
          <w:tcPr>
            <w:tcW w:w="0" w:type="auto"/>
            <w:vAlign w:val="center"/>
          </w:tcPr>
          <w:p w:rsidR="00086A11" w:rsidRPr="00807E23" w:rsidRDefault="00B21F8C" w:rsidP="00807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86A11" w:rsidRPr="00807E23" w:rsidRDefault="00B21F8C" w:rsidP="00807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086A11" w:rsidRPr="00807E23" w:rsidRDefault="00B21F8C" w:rsidP="00807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E90D17" w:rsidRDefault="00E90D17" w:rsidP="004A1C5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658" w:rsidRPr="00A5356E" w:rsidRDefault="00037658" w:rsidP="004A1C5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356E">
        <w:rPr>
          <w:rFonts w:ascii="Times New Roman" w:hAnsi="Times New Roman" w:cs="Times New Roman"/>
          <w:sz w:val="24"/>
          <w:szCs w:val="24"/>
        </w:rPr>
        <w:t>Гороховское</w:t>
      </w:r>
      <w:proofErr w:type="spellEnd"/>
      <w:r w:rsidRPr="00A5356E">
        <w:rPr>
          <w:rFonts w:ascii="Times New Roman" w:hAnsi="Times New Roman" w:cs="Times New Roman"/>
          <w:sz w:val="24"/>
          <w:szCs w:val="24"/>
        </w:rPr>
        <w:t xml:space="preserve"> МО характеризуется</w:t>
      </w:r>
      <w:r w:rsidR="003D49F0" w:rsidRPr="00A5356E">
        <w:rPr>
          <w:rFonts w:ascii="Times New Roman" w:hAnsi="Times New Roman" w:cs="Times New Roman"/>
          <w:sz w:val="24"/>
          <w:szCs w:val="24"/>
        </w:rPr>
        <w:t xml:space="preserve"> ростом рождаемости, связанной с вступлением в фертильный возраст относительно многочисленных возрастов 80-х</w:t>
      </w:r>
      <w:r w:rsidR="000A00C6" w:rsidRPr="00A5356E">
        <w:rPr>
          <w:rFonts w:ascii="Times New Roman" w:hAnsi="Times New Roman" w:cs="Times New Roman"/>
          <w:sz w:val="24"/>
          <w:szCs w:val="24"/>
        </w:rPr>
        <w:t xml:space="preserve"> годов рождения и реализацией мероприятий государственной демографической политики.</w:t>
      </w:r>
    </w:p>
    <w:p w:rsidR="000A00C6" w:rsidRPr="00A5356E" w:rsidRDefault="000A00C6" w:rsidP="004A1C5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 xml:space="preserve">Определяющими факторами формирования населения на период до расчетного срока генерального плана приняты небольшой естественный прирост и миграционный приток населения, обусловленный созданием новых рабочих мест. Поскольку значительную часть мигрантов обычно составляют молодые люди в трудоспособном возрасте, это позволяет </w:t>
      </w:r>
      <w:r w:rsidRPr="00A5356E">
        <w:rPr>
          <w:rFonts w:ascii="Times New Roman" w:hAnsi="Times New Roman" w:cs="Times New Roman"/>
          <w:sz w:val="24"/>
          <w:szCs w:val="24"/>
        </w:rPr>
        <w:lastRenderedPageBreak/>
        <w:t>смягчить рассмотренные негативные тенденции динамики населения и прогнозировать относительную стабилизацию его демографической структуры.</w:t>
      </w:r>
    </w:p>
    <w:p w:rsidR="0096167D" w:rsidRDefault="0096167D" w:rsidP="003055AF">
      <w:pPr>
        <w:spacing w:line="276" w:lineRule="auto"/>
        <w:ind w:left="25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D4EF3" w:rsidRPr="0096167D" w:rsidRDefault="000D4EF3" w:rsidP="0096167D">
      <w:pPr>
        <w:rPr>
          <w:rFonts w:ascii="Times New Roman" w:hAnsi="Times New Roman" w:cs="Times New Roman"/>
          <w:sz w:val="28"/>
          <w:szCs w:val="28"/>
        </w:rPr>
        <w:sectPr w:rsidR="000D4EF3" w:rsidRPr="0096167D" w:rsidSect="00A37A9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E417F" w:rsidRPr="003055AF" w:rsidRDefault="00F81E65" w:rsidP="00D23CDB">
      <w:pPr>
        <w:pStyle w:val="2"/>
      </w:pPr>
      <w:bookmarkStart w:id="20" w:name="_Toc28421603"/>
      <w:r w:rsidRPr="003055AF">
        <w:lastRenderedPageBreak/>
        <w:t>1.7</w:t>
      </w:r>
      <w:r w:rsidR="003055AF" w:rsidRPr="003055AF">
        <w:t>.</w:t>
      </w:r>
      <w:r w:rsidRPr="003055AF">
        <w:t xml:space="preserve"> Жилищный фонд</w:t>
      </w:r>
      <w:bookmarkEnd w:id="20"/>
    </w:p>
    <w:p w:rsidR="00F81E65" w:rsidRPr="00A5356E" w:rsidRDefault="00F81E65" w:rsidP="004A34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>Жилищный фонд Гороховского МО составляет 29,9 тыс. м</w:t>
      </w:r>
      <w:r w:rsidRPr="00A5356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5356E">
        <w:rPr>
          <w:rFonts w:ascii="Times New Roman" w:hAnsi="Times New Roman" w:cs="Times New Roman"/>
          <w:sz w:val="24"/>
          <w:szCs w:val="24"/>
        </w:rPr>
        <w:t>,</w:t>
      </w:r>
      <w:r w:rsidRPr="00A5356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5356E">
        <w:rPr>
          <w:rFonts w:ascii="Times New Roman" w:hAnsi="Times New Roman" w:cs="Times New Roman"/>
          <w:sz w:val="24"/>
          <w:szCs w:val="24"/>
        </w:rPr>
        <w:t>из них в муниципальной собственности</w:t>
      </w:r>
      <w:r w:rsidR="00E90D17">
        <w:rPr>
          <w:rFonts w:ascii="Times New Roman" w:hAnsi="Times New Roman" w:cs="Times New Roman"/>
          <w:sz w:val="24"/>
          <w:szCs w:val="24"/>
        </w:rPr>
        <w:t xml:space="preserve"> –</w:t>
      </w:r>
      <w:r w:rsidR="002C77CE" w:rsidRPr="00A5356E">
        <w:rPr>
          <w:rFonts w:ascii="Times New Roman" w:hAnsi="Times New Roman" w:cs="Times New Roman"/>
          <w:sz w:val="24"/>
          <w:szCs w:val="24"/>
        </w:rPr>
        <w:t xml:space="preserve"> 1,7 тыс. м</w:t>
      </w:r>
      <w:r w:rsidR="002C77CE" w:rsidRPr="00A5356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C77CE" w:rsidRPr="00A5356E">
        <w:rPr>
          <w:rFonts w:ascii="Times New Roman" w:hAnsi="Times New Roman" w:cs="Times New Roman"/>
          <w:sz w:val="24"/>
          <w:szCs w:val="24"/>
        </w:rPr>
        <w:t>, в частной собственности</w:t>
      </w:r>
      <w:r w:rsidR="00E90D17">
        <w:rPr>
          <w:rFonts w:ascii="Times New Roman" w:hAnsi="Times New Roman" w:cs="Times New Roman"/>
          <w:sz w:val="24"/>
          <w:szCs w:val="24"/>
        </w:rPr>
        <w:t xml:space="preserve"> – </w:t>
      </w:r>
      <w:r w:rsidR="002C77CE" w:rsidRPr="00A5356E">
        <w:rPr>
          <w:rFonts w:ascii="Times New Roman" w:hAnsi="Times New Roman" w:cs="Times New Roman"/>
          <w:sz w:val="24"/>
          <w:szCs w:val="24"/>
        </w:rPr>
        <w:t>28,2 тыс. м</w:t>
      </w:r>
      <w:r w:rsidR="002C77CE" w:rsidRPr="00A5356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C77CE" w:rsidRPr="00A5356E">
        <w:rPr>
          <w:rFonts w:ascii="Times New Roman" w:hAnsi="Times New Roman" w:cs="Times New Roman"/>
          <w:sz w:val="24"/>
          <w:szCs w:val="24"/>
        </w:rPr>
        <w:t>.</w:t>
      </w:r>
    </w:p>
    <w:p w:rsidR="002C77CE" w:rsidRPr="00A5356E" w:rsidRDefault="002C77CE" w:rsidP="004A34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>Обеспеченность жильем</w:t>
      </w:r>
      <w:r w:rsidR="00386CB4">
        <w:rPr>
          <w:rFonts w:ascii="Times New Roman" w:hAnsi="Times New Roman" w:cs="Times New Roman"/>
          <w:sz w:val="24"/>
          <w:szCs w:val="24"/>
        </w:rPr>
        <w:t xml:space="preserve"> – </w:t>
      </w:r>
      <w:r w:rsidRPr="00A5356E">
        <w:rPr>
          <w:rFonts w:ascii="Times New Roman" w:hAnsi="Times New Roman" w:cs="Times New Roman"/>
          <w:sz w:val="24"/>
          <w:szCs w:val="24"/>
        </w:rPr>
        <w:t>18,2 м</w:t>
      </w:r>
      <w:r w:rsidRPr="00A5356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5356E">
        <w:rPr>
          <w:rFonts w:ascii="Times New Roman" w:hAnsi="Times New Roman" w:cs="Times New Roman"/>
          <w:sz w:val="24"/>
          <w:szCs w:val="24"/>
        </w:rPr>
        <w:t xml:space="preserve"> общей площади на одного жителя, что ниже, чем в среднем по Иркутской области (19,9 м</w:t>
      </w:r>
      <w:r w:rsidRPr="00A5356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5356E">
        <w:rPr>
          <w:rFonts w:ascii="Times New Roman" w:hAnsi="Times New Roman" w:cs="Times New Roman"/>
          <w:sz w:val="24"/>
          <w:szCs w:val="24"/>
        </w:rPr>
        <w:t>/чел.).</w:t>
      </w:r>
    </w:p>
    <w:p w:rsidR="007C231B" w:rsidRPr="00A5356E" w:rsidRDefault="002C77CE" w:rsidP="004A34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6E">
        <w:rPr>
          <w:rFonts w:ascii="Times New Roman" w:hAnsi="Times New Roman" w:cs="Times New Roman"/>
          <w:sz w:val="24"/>
          <w:szCs w:val="24"/>
        </w:rPr>
        <w:t>Жилищный фонд в основном</w:t>
      </w:r>
      <w:r w:rsidR="00564793">
        <w:rPr>
          <w:rFonts w:ascii="Times New Roman" w:hAnsi="Times New Roman" w:cs="Times New Roman"/>
          <w:sz w:val="24"/>
          <w:szCs w:val="24"/>
        </w:rPr>
        <w:t xml:space="preserve"> </w:t>
      </w:r>
      <w:r w:rsidRPr="00A5356E">
        <w:rPr>
          <w:rFonts w:ascii="Times New Roman" w:hAnsi="Times New Roman" w:cs="Times New Roman"/>
          <w:sz w:val="24"/>
          <w:szCs w:val="24"/>
        </w:rPr>
        <w:t>деревянный, в большинстве изношенный (со сверхнормативным износом</w:t>
      </w:r>
      <w:r w:rsidR="00564793">
        <w:rPr>
          <w:rFonts w:ascii="Times New Roman" w:hAnsi="Times New Roman" w:cs="Times New Roman"/>
          <w:sz w:val="24"/>
          <w:szCs w:val="24"/>
        </w:rPr>
        <w:t xml:space="preserve"> –</w:t>
      </w:r>
      <w:r w:rsidRPr="00A5356E">
        <w:rPr>
          <w:rFonts w:ascii="Times New Roman" w:hAnsi="Times New Roman" w:cs="Times New Roman"/>
          <w:sz w:val="24"/>
          <w:szCs w:val="24"/>
        </w:rPr>
        <w:t xml:space="preserve"> 6,3%). Увеличение строительства нового жилья предполагает получение доходов на долгосрочной основе.</w:t>
      </w:r>
    </w:p>
    <w:p w:rsidR="0096167D" w:rsidRDefault="0096167D" w:rsidP="003055AF">
      <w:pPr>
        <w:spacing w:line="276" w:lineRule="auto"/>
        <w:ind w:left="25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7744F" w:rsidRPr="003055AF" w:rsidRDefault="0096167D" w:rsidP="0096167D">
      <w:pPr>
        <w:tabs>
          <w:tab w:val="left" w:pos="1095"/>
        </w:tabs>
      </w:pPr>
      <w:r>
        <w:rPr>
          <w:rFonts w:ascii="Times New Roman" w:hAnsi="Times New Roman" w:cs="Times New Roman"/>
          <w:sz w:val="24"/>
          <w:szCs w:val="24"/>
        </w:rPr>
        <w:tab/>
      </w:r>
      <w:bookmarkStart w:id="21" w:name="_Toc28421604"/>
      <w:r w:rsidR="0037744F" w:rsidRPr="003055AF">
        <w:t>1.8</w:t>
      </w:r>
      <w:r w:rsidR="003055AF">
        <w:t>.</w:t>
      </w:r>
      <w:r w:rsidR="0037744F" w:rsidRPr="003055AF">
        <w:t xml:space="preserve"> Информационно- коммуникационная инфраструктура</w:t>
      </w:r>
      <w:bookmarkEnd w:id="21"/>
    </w:p>
    <w:p w:rsidR="0037744F" w:rsidRPr="0095052B" w:rsidRDefault="0037744F" w:rsidP="004A34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52B">
        <w:rPr>
          <w:rFonts w:ascii="Times New Roman" w:hAnsi="Times New Roman" w:cs="Times New Roman"/>
          <w:sz w:val="24"/>
          <w:szCs w:val="24"/>
        </w:rPr>
        <w:t xml:space="preserve">Коммуникационная инфраструктура представлена на территории МО наличием мобильной связи, услуги которой предоставляют операторы </w:t>
      </w:r>
      <w:r w:rsidR="00FF1E43" w:rsidRPr="0095052B">
        <w:rPr>
          <w:rFonts w:ascii="Times New Roman" w:hAnsi="Times New Roman" w:cs="Times New Roman"/>
          <w:sz w:val="24"/>
          <w:szCs w:val="24"/>
        </w:rPr>
        <w:t>сети сотовой связи</w:t>
      </w:r>
      <w:r w:rsidR="00666C35">
        <w:rPr>
          <w:rFonts w:ascii="Times New Roman" w:hAnsi="Times New Roman" w:cs="Times New Roman"/>
          <w:sz w:val="24"/>
          <w:szCs w:val="24"/>
        </w:rPr>
        <w:t xml:space="preserve"> – </w:t>
      </w:r>
      <w:r w:rsidR="00FF1E43" w:rsidRPr="0095052B">
        <w:rPr>
          <w:rFonts w:ascii="Times New Roman" w:hAnsi="Times New Roman" w:cs="Times New Roman"/>
          <w:sz w:val="24"/>
          <w:szCs w:val="24"/>
        </w:rPr>
        <w:t>Мегафон и Теле</w:t>
      </w:r>
      <w:r w:rsidR="00666C35">
        <w:rPr>
          <w:rFonts w:ascii="Times New Roman" w:hAnsi="Times New Roman" w:cs="Times New Roman"/>
          <w:sz w:val="24"/>
          <w:szCs w:val="24"/>
        </w:rPr>
        <w:t xml:space="preserve"> </w:t>
      </w:r>
      <w:r w:rsidR="00FF1E43" w:rsidRPr="0095052B">
        <w:rPr>
          <w:rFonts w:ascii="Times New Roman" w:hAnsi="Times New Roman" w:cs="Times New Roman"/>
          <w:sz w:val="24"/>
          <w:szCs w:val="24"/>
        </w:rPr>
        <w:t xml:space="preserve">2. В с. </w:t>
      </w:r>
      <w:proofErr w:type="spellStart"/>
      <w:r w:rsidR="00FF1E43" w:rsidRPr="0095052B">
        <w:rPr>
          <w:rFonts w:ascii="Times New Roman" w:hAnsi="Times New Roman" w:cs="Times New Roman"/>
          <w:sz w:val="24"/>
          <w:szCs w:val="24"/>
        </w:rPr>
        <w:t>Горохово</w:t>
      </w:r>
      <w:proofErr w:type="spellEnd"/>
      <w:r w:rsidR="00FF1E43" w:rsidRPr="0095052B">
        <w:rPr>
          <w:rFonts w:ascii="Times New Roman" w:hAnsi="Times New Roman" w:cs="Times New Roman"/>
          <w:sz w:val="24"/>
          <w:szCs w:val="24"/>
        </w:rPr>
        <w:t xml:space="preserve">, д. Степановка, д. </w:t>
      </w:r>
      <w:proofErr w:type="spellStart"/>
      <w:r w:rsidR="00FF1E43" w:rsidRPr="0095052B">
        <w:rPr>
          <w:rFonts w:ascii="Times New Roman" w:hAnsi="Times New Roman" w:cs="Times New Roman"/>
          <w:sz w:val="24"/>
          <w:szCs w:val="24"/>
        </w:rPr>
        <w:t>Баруй</w:t>
      </w:r>
      <w:proofErr w:type="spellEnd"/>
      <w:r w:rsidR="00FF1E43" w:rsidRPr="0095052B">
        <w:rPr>
          <w:rFonts w:ascii="Times New Roman" w:hAnsi="Times New Roman" w:cs="Times New Roman"/>
          <w:sz w:val="24"/>
          <w:szCs w:val="24"/>
        </w:rPr>
        <w:t xml:space="preserve"> сотовая связь</w:t>
      </w:r>
      <w:r w:rsidR="00C93F26" w:rsidRPr="0095052B">
        <w:rPr>
          <w:rFonts w:ascii="Times New Roman" w:hAnsi="Times New Roman" w:cs="Times New Roman"/>
          <w:sz w:val="24"/>
          <w:szCs w:val="24"/>
        </w:rPr>
        <w:t xml:space="preserve"> –</w:t>
      </w:r>
      <w:r w:rsidR="00FF1E43" w:rsidRPr="0095052B">
        <w:rPr>
          <w:rFonts w:ascii="Times New Roman" w:hAnsi="Times New Roman" w:cs="Times New Roman"/>
          <w:sz w:val="24"/>
          <w:szCs w:val="24"/>
        </w:rPr>
        <w:t xml:space="preserve"> стабильная, а в д. </w:t>
      </w:r>
      <w:proofErr w:type="spellStart"/>
      <w:r w:rsidR="00FF1E43" w:rsidRPr="0095052B">
        <w:rPr>
          <w:rFonts w:ascii="Times New Roman" w:hAnsi="Times New Roman" w:cs="Times New Roman"/>
          <w:sz w:val="24"/>
          <w:szCs w:val="24"/>
        </w:rPr>
        <w:t>Сайгуты</w:t>
      </w:r>
      <w:proofErr w:type="spellEnd"/>
      <w:r w:rsidR="00FF1E43" w:rsidRPr="0095052B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="00FF1E43" w:rsidRPr="0095052B">
        <w:rPr>
          <w:rFonts w:ascii="Times New Roman" w:hAnsi="Times New Roman" w:cs="Times New Roman"/>
          <w:sz w:val="24"/>
          <w:szCs w:val="24"/>
        </w:rPr>
        <w:t>Бухун</w:t>
      </w:r>
      <w:proofErr w:type="spellEnd"/>
      <w:r w:rsidR="00FF1E43" w:rsidRPr="0095052B">
        <w:rPr>
          <w:rFonts w:ascii="Times New Roman" w:hAnsi="Times New Roman" w:cs="Times New Roman"/>
          <w:sz w:val="24"/>
          <w:szCs w:val="24"/>
        </w:rPr>
        <w:t xml:space="preserve">, д. </w:t>
      </w:r>
      <w:r w:rsidR="00585BA8" w:rsidRPr="0095052B">
        <w:rPr>
          <w:rFonts w:ascii="Times New Roman" w:hAnsi="Times New Roman" w:cs="Times New Roman"/>
          <w:sz w:val="24"/>
          <w:szCs w:val="24"/>
        </w:rPr>
        <w:t xml:space="preserve"> </w:t>
      </w:r>
      <w:r w:rsidR="00FF1E43" w:rsidRPr="0095052B">
        <w:rPr>
          <w:rFonts w:ascii="Times New Roman" w:hAnsi="Times New Roman" w:cs="Times New Roman"/>
          <w:sz w:val="24"/>
          <w:szCs w:val="24"/>
        </w:rPr>
        <w:t>Верхний Кет сотов</w:t>
      </w:r>
      <w:r w:rsidR="006613FA" w:rsidRPr="0095052B">
        <w:rPr>
          <w:rFonts w:ascii="Times New Roman" w:hAnsi="Times New Roman" w:cs="Times New Roman"/>
          <w:sz w:val="24"/>
          <w:szCs w:val="24"/>
        </w:rPr>
        <w:t xml:space="preserve">ой </w:t>
      </w:r>
      <w:r w:rsidR="00FF1E43" w:rsidRPr="0095052B">
        <w:rPr>
          <w:rFonts w:ascii="Times New Roman" w:hAnsi="Times New Roman" w:cs="Times New Roman"/>
          <w:sz w:val="24"/>
          <w:szCs w:val="24"/>
        </w:rPr>
        <w:t>связ</w:t>
      </w:r>
      <w:r w:rsidR="006613FA" w:rsidRPr="0095052B">
        <w:rPr>
          <w:rFonts w:ascii="Times New Roman" w:hAnsi="Times New Roman" w:cs="Times New Roman"/>
          <w:sz w:val="24"/>
          <w:szCs w:val="24"/>
        </w:rPr>
        <w:t xml:space="preserve">и </w:t>
      </w:r>
      <w:r w:rsidR="00FF1E43" w:rsidRPr="0095052B">
        <w:rPr>
          <w:rFonts w:ascii="Times New Roman" w:hAnsi="Times New Roman" w:cs="Times New Roman"/>
          <w:sz w:val="24"/>
          <w:szCs w:val="24"/>
        </w:rPr>
        <w:t>не</w:t>
      </w:r>
      <w:r w:rsidR="006613FA" w:rsidRPr="0095052B">
        <w:rPr>
          <w:rFonts w:ascii="Times New Roman" w:hAnsi="Times New Roman" w:cs="Times New Roman"/>
          <w:sz w:val="24"/>
          <w:szCs w:val="24"/>
        </w:rPr>
        <w:t>т</w:t>
      </w:r>
      <w:r w:rsidR="00FF1E43" w:rsidRPr="0095052B">
        <w:rPr>
          <w:rFonts w:ascii="Times New Roman" w:hAnsi="Times New Roman" w:cs="Times New Roman"/>
          <w:sz w:val="24"/>
          <w:szCs w:val="24"/>
        </w:rPr>
        <w:t>. Таким образом, процент покрытия территории района сотовой связью</w:t>
      </w:r>
      <w:r w:rsidR="00585BA8" w:rsidRPr="0095052B">
        <w:rPr>
          <w:rFonts w:ascii="Times New Roman" w:hAnsi="Times New Roman" w:cs="Times New Roman"/>
          <w:sz w:val="24"/>
          <w:szCs w:val="24"/>
        </w:rPr>
        <w:t xml:space="preserve"> составляет 50%, доступ к сотовой связи имеют 76% от общего числа жителей.</w:t>
      </w:r>
    </w:p>
    <w:p w:rsidR="00585BA8" w:rsidRPr="0095052B" w:rsidRDefault="00585BA8" w:rsidP="004A34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52B">
        <w:rPr>
          <w:rFonts w:ascii="Times New Roman" w:hAnsi="Times New Roman" w:cs="Times New Roman"/>
          <w:sz w:val="24"/>
          <w:szCs w:val="24"/>
        </w:rPr>
        <w:t xml:space="preserve">Доступ к сети Интернет, обслуживающий провайдер </w:t>
      </w:r>
      <w:r w:rsidR="00666C35">
        <w:rPr>
          <w:rFonts w:ascii="Times New Roman" w:hAnsi="Times New Roman" w:cs="Times New Roman"/>
          <w:sz w:val="24"/>
          <w:szCs w:val="24"/>
        </w:rPr>
        <w:t>ООО «</w:t>
      </w:r>
      <w:r w:rsidRPr="0095052B">
        <w:rPr>
          <w:rFonts w:ascii="Times New Roman" w:hAnsi="Times New Roman" w:cs="Times New Roman"/>
          <w:sz w:val="24"/>
          <w:szCs w:val="24"/>
        </w:rPr>
        <w:t>ИРСН</w:t>
      </w:r>
      <w:r w:rsidR="00666C35">
        <w:rPr>
          <w:rFonts w:ascii="Times New Roman" w:hAnsi="Times New Roman" w:cs="Times New Roman"/>
          <w:sz w:val="24"/>
          <w:szCs w:val="24"/>
        </w:rPr>
        <w:t>»</w:t>
      </w:r>
      <w:r w:rsidRPr="0095052B">
        <w:rPr>
          <w:rFonts w:ascii="Times New Roman" w:hAnsi="Times New Roman" w:cs="Times New Roman"/>
          <w:sz w:val="24"/>
          <w:szCs w:val="24"/>
        </w:rPr>
        <w:t>, имеется в тех же населенных пунктах.</w:t>
      </w:r>
    </w:p>
    <w:p w:rsidR="00585BA8" w:rsidRPr="0095052B" w:rsidRDefault="00585BA8" w:rsidP="004A34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52B">
        <w:rPr>
          <w:rFonts w:ascii="Times New Roman" w:hAnsi="Times New Roman" w:cs="Times New Roman"/>
          <w:sz w:val="24"/>
          <w:szCs w:val="24"/>
        </w:rPr>
        <w:t>При неоспоримой важности технического обеспечения коммуникационных процессов</w:t>
      </w:r>
      <w:r w:rsidR="00657A7D" w:rsidRPr="0095052B">
        <w:rPr>
          <w:rFonts w:ascii="Times New Roman" w:hAnsi="Times New Roman" w:cs="Times New Roman"/>
          <w:sz w:val="24"/>
          <w:szCs w:val="24"/>
        </w:rPr>
        <w:t>, все большую актуальность приобретает информационная инфраструктура.</w:t>
      </w:r>
    </w:p>
    <w:p w:rsidR="00657A7D" w:rsidRPr="0095052B" w:rsidRDefault="00657A7D" w:rsidP="004A34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52B">
        <w:rPr>
          <w:rFonts w:ascii="Times New Roman" w:hAnsi="Times New Roman" w:cs="Times New Roman"/>
          <w:sz w:val="24"/>
          <w:szCs w:val="24"/>
        </w:rPr>
        <w:t xml:space="preserve">Возможность получения гражданами государственных и муниципальных услуг по принципу «одного окна» </w:t>
      </w:r>
      <w:r w:rsidR="000E7467">
        <w:rPr>
          <w:rFonts w:ascii="Times New Roman" w:hAnsi="Times New Roman" w:cs="Times New Roman"/>
          <w:sz w:val="24"/>
          <w:szCs w:val="24"/>
        </w:rPr>
        <w:t xml:space="preserve">– </w:t>
      </w:r>
      <w:r w:rsidRPr="0095052B">
        <w:rPr>
          <w:rFonts w:ascii="Times New Roman" w:hAnsi="Times New Roman" w:cs="Times New Roman"/>
          <w:sz w:val="24"/>
          <w:szCs w:val="24"/>
        </w:rPr>
        <w:t>входит в число приоритетных показателей качества жизни. На территории МО действует</w:t>
      </w:r>
      <w:r w:rsidR="007C632C" w:rsidRPr="0095052B">
        <w:rPr>
          <w:rFonts w:ascii="Times New Roman" w:hAnsi="Times New Roman" w:cs="Times New Roman"/>
          <w:sz w:val="24"/>
          <w:szCs w:val="24"/>
        </w:rPr>
        <w:t xml:space="preserve"> кабинет МФЦ, работает один раз в неделю, по понедельникам с 10.30 до</w:t>
      </w:r>
      <w:r w:rsidR="004B2283">
        <w:rPr>
          <w:rFonts w:ascii="Times New Roman" w:hAnsi="Times New Roman" w:cs="Times New Roman"/>
          <w:sz w:val="24"/>
          <w:szCs w:val="24"/>
        </w:rPr>
        <w:t xml:space="preserve"> </w:t>
      </w:r>
      <w:r w:rsidR="007C632C" w:rsidRPr="0095052B">
        <w:rPr>
          <w:rFonts w:ascii="Times New Roman" w:hAnsi="Times New Roman" w:cs="Times New Roman"/>
          <w:sz w:val="24"/>
          <w:szCs w:val="24"/>
        </w:rPr>
        <w:t>15.30 час.</w:t>
      </w:r>
    </w:p>
    <w:p w:rsidR="007C632C" w:rsidRPr="0095052B" w:rsidRDefault="007C632C" w:rsidP="004A34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52B">
        <w:rPr>
          <w:rFonts w:ascii="Times New Roman" w:hAnsi="Times New Roman" w:cs="Times New Roman"/>
          <w:sz w:val="24"/>
          <w:szCs w:val="24"/>
        </w:rPr>
        <w:t>На создание единого</w:t>
      </w:r>
      <w:r w:rsidR="0014298F" w:rsidRPr="0095052B">
        <w:rPr>
          <w:rFonts w:ascii="Times New Roman" w:hAnsi="Times New Roman" w:cs="Times New Roman"/>
          <w:sz w:val="24"/>
          <w:szCs w:val="24"/>
        </w:rPr>
        <w:t xml:space="preserve"> информационного пространства </w:t>
      </w:r>
      <w:r w:rsidR="00CB0EC8" w:rsidRPr="0095052B">
        <w:rPr>
          <w:rFonts w:ascii="Times New Roman" w:hAnsi="Times New Roman" w:cs="Times New Roman"/>
          <w:sz w:val="24"/>
          <w:szCs w:val="24"/>
        </w:rPr>
        <w:t xml:space="preserve">МО </w:t>
      </w:r>
      <w:r w:rsidR="0014298F" w:rsidRPr="0095052B">
        <w:rPr>
          <w:rFonts w:ascii="Times New Roman" w:hAnsi="Times New Roman" w:cs="Times New Roman"/>
          <w:sz w:val="24"/>
          <w:szCs w:val="24"/>
        </w:rPr>
        <w:t>направлено функционирование официального сайта Гороховского муниципального образования</w:t>
      </w:r>
      <w:r w:rsidR="004B2283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4B2283" w:rsidRPr="00F43F60">
          <w:rPr>
            <w:rStyle w:val="a8"/>
            <w:rFonts w:ascii="Times New Roman" w:hAnsi="Times New Roman" w:cs="Times New Roman"/>
            <w:sz w:val="24"/>
            <w:szCs w:val="24"/>
          </w:rPr>
          <w:t>http://gorokhovskoe-mo.ru</w:t>
        </w:r>
      </w:hyperlink>
      <w:r w:rsidR="0014298F" w:rsidRPr="0095052B">
        <w:rPr>
          <w:rFonts w:ascii="Times New Roman" w:hAnsi="Times New Roman" w:cs="Times New Roman"/>
          <w:sz w:val="24"/>
          <w:szCs w:val="24"/>
        </w:rPr>
        <w:t>. Информационно-аналитическая направленность сайта прослеживается в каждом сформированном блоке. Содержательная составляющая информационных блоков обеспечивает доступность представленной информации и всецело раскрывает ежедневную жизнедеятельность района во всех аспектах.</w:t>
      </w:r>
      <w:r w:rsidR="00887267" w:rsidRPr="0095052B">
        <w:rPr>
          <w:rFonts w:ascii="Times New Roman" w:hAnsi="Times New Roman" w:cs="Times New Roman"/>
          <w:sz w:val="24"/>
          <w:szCs w:val="24"/>
        </w:rPr>
        <w:t xml:space="preserve"> Информация, размещаемая на портале, создает полноценное впечатление о направлениях деятельности каждого структурного подразделения, текущих и плановых событиях территории. Вниманию жителей поселения представлены текстовые и фотоматериалы, видеосюжеты. Спектр разнообразных подходов к освещению деятельности МО позволяет передать многообразие и наполненность каждого события.</w:t>
      </w:r>
    </w:p>
    <w:p w:rsidR="0096167D" w:rsidRDefault="00887267" w:rsidP="00AB25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52B">
        <w:rPr>
          <w:rFonts w:ascii="Times New Roman" w:hAnsi="Times New Roman" w:cs="Times New Roman"/>
          <w:sz w:val="24"/>
          <w:szCs w:val="24"/>
        </w:rPr>
        <w:t>Кроме того, сайт оснащен инструментами обратной связи. В разделах «Обращение в администрацию Гороховского МО</w:t>
      </w:r>
      <w:r w:rsidR="00CB0EC8" w:rsidRPr="0095052B">
        <w:rPr>
          <w:rFonts w:ascii="Times New Roman" w:hAnsi="Times New Roman" w:cs="Times New Roman"/>
          <w:sz w:val="24"/>
          <w:szCs w:val="24"/>
        </w:rPr>
        <w:t>» и «Написать письмо мэру Гороховского МО» все желающие могут задать интересующие вопросы и озвучить проблемные ситуации.</w:t>
      </w:r>
    </w:p>
    <w:p w:rsidR="0096167D" w:rsidRDefault="0096167D" w:rsidP="0096167D">
      <w:pPr>
        <w:rPr>
          <w:rFonts w:ascii="Times New Roman" w:hAnsi="Times New Roman" w:cs="Times New Roman"/>
          <w:sz w:val="24"/>
          <w:szCs w:val="24"/>
        </w:rPr>
      </w:pPr>
    </w:p>
    <w:p w:rsidR="000D4EF3" w:rsidRPr="0096167D" w:rsidRDefault="000D4EF3" w:rsidP="0096167D">
      <w:pPr>
        <w:rPr>
          <w:rFonts w:ascii="Times New Roman" w:hAnsi="Times New Roman" w:cs="Times New Roman"/>
          <w:sz w:val="24"/>
          <w:szCs w:val="24"/>
        </w:rPr>
        <w:sectPr w:rsidR="000D4EF3" w:rsidRPr="0096167D" w:rsidSect="00A37A9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90D70" w:rsidRPr="00AB250A" w:rsidRDefault="00B90D70" w:rsidP="00D23CDB">
      <w:pPr>
        <w:pStyle w:val="2"/>
      </w:pPr>
      <w:bookmarkStart w:id="22" w:name="_Toc28421605"/>
      <w:r w:rsidRPr="00AB250A">
        <w:lastRenderedPageBreak/>
        <w:t>1.9. Экономика муниципального образования</w:t>
      </w:r>
      <w:bookmarkEnd w:id="22"/>
    </w:p>
    <w:p w:rsidR="00901D0A" w:rsidRPr="00020C1A" w:rsidRDefault="005253CC" w:rsidP="004A3492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C1A">
        <w:rPr>
          <w:rFonts w:ascii="Times New Roman" w:hAnsi="Times New Roman" w:cs="Times New Roman"/>
          <w:bCs/>
          <w:sz w:val="24"/>
          <w:szCs w:val="24"/>
        </w:rPr>
        <w:t xml:space="preserve">Экономика Гороховского муниципального образования </w:t>
      </w:r>
      <w:r w:rsidR="00353624" w:rsidRPr="00020C1A">
        <w:rPr>
          <w:rFonts w:ascii="Times New Roman" w:hAnsi="Times New Roman" w:cs="Times New Roman"/>
          <w:bCs/>
          <w:sz w:val="24"/>
          <w:szCs w:val="24"/>
        </w:rPr>
        <w:t xml:space="preserve">представлена </w:t>
      </w:r>
      <w:r w:rsidRPr="00020C1A">
        <w:rPr>
          <w:rFonts w:ascii="Times New Roman" w:hAnsi="Times New Roman" w:cs="Times New Roman"/>
          <w:bCs/>
          <w:sz w:val="24"/>
          <w:szCs w:val="24"/>
        </w:rPr>
        <w:t>производителя</w:t>
      </w:r>
      <w:r w:rsidR="00353624" w:rsidRPr="00020C1A">
        <w:rPr>
          <w:rFonts w:ascii="Times New Roman" w:hAnsi="Times New Roman" w:cs="Times New Roman"/>
          <w:bCs/>
          <w:sz w:val="24"/>
          <w:szCs w:val="24"/>
        </w:rPr>
        <w:t>ми</w:t>
      </w:r>
      <w:r w:rsidRPr="00020C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0C1A" w:rsidRPr="00020C1A">
        <w:rPr>
          <w:rFonts w:ascii="Times New Roman" w:hAnsi="Times New Roman" w:cs="Times New Roman"/>
          <w:bCs/>
          <w:sz w:val="24"/>
          <w:szCs w:val="24"/>
        </w:rPr>
        <w:t>и переработчиками</w:t>
      </w:r>
      <w:r w:rsidR="00353624" w:rsidRPr="00020C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0C1A">
        <w:rPr>
          <w:rFonts w:ascii="Times New Roman" w:hAnsi="Times New Roman" w:cs="Times New Roman"/>
          <w:bCs/>
          <w:sz w:val="24"/>
          <w:szCs w:val="24"/>
        </w:rPr>
        <w:t>сельхозпродукции и мал</w:t>
      </w:r>
      <w:r w:rsidR="00353624" w:rsidRPr="00020C1A">
        <w:rPr>
          <w:rFonts w:ascii="Times New Roman" w:hAnsi="Times New Roman" w:cs="Times New Roman"/>
          <w:bCs/>
          <w:sz w:val="24"/>
          <w:szCs w:val="24"/>
        </w:rPr>
        <w:t>ы</w:t>
      </w:r>
      <w:r w:rsidRPr="00020C1A">
        <w:rPr>
          <w:rFonts w:ascii="Times New Roman" w:hAnsi="Times New Roman" w:cs="Times New Roman"/>
          <w:bCs/>
          <w:sz w:val="24"/>
          <w:szCs w:val="24"/>
        </w:rPr>
        <w:t>м предпринимательств</w:t>
      </w:r>
      <w:r w:rsidR="00353624" w:rsidRPr="00020C1A">
        <w:rPr>
          <w:rFonts w:ascii="Times New Roman" w:hAnsi="Times New Roman" w:cs="Times New Roman"/>
          <w:bCs/>
          <w:sz w:val="24"/>
          <w:szCs w:val="24"/>
        </w:rPr>
        <w:t>ом. Неплохо развита торговля.</w:t>
      </w:r>
    </w:p>
    <w:p w:rsidR="000149A6" w:rsidRDefault="005253CC" w:rsidP="000149A6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C1A">
        <w:rPr>
          <w:rFonts w:ascii="Times New Roman" w:hAnsi="Times New Roman" w:cs="Times New Roman"/>
          <w:bCs/>
          <w:sz w:val="24"/>
          <w:szCs w:val="24"/>
        </w:rPr>
        <w:t>Распределение работников предприятий и организаций по видам экономической деятельности в 2019</w:t>
      </w:r>
      <w:r w:rsidR="00807A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0C1A">
        <w:rPr>
          <w:rFonts w:ascii="Times New Roman" w:hAnsi="Times New Roman" w:cs="Times New Roman"/>
          <w:bCs/>
          <w:sz w:val="24"/>
          <w:szCs w:val="24"/>
        </w:rPr>
        <w:t xml:space="preserve">г. отражено на </w:t>
      </w:r>
      <w:r w:rsidR="00020C1A">
        <w:rPr>
          <w:rFonts w:ascii="Times New Roman" w:hAnsi="Times New Roman" w:cs="Times New Roman"/>
          <w:bCs/>
          <w:sz w:val="24"/>
          <w:szCs w:val="24"/>
          <w:u w:val="single"/>
        </w:rPr>
        <w:t>Диаграмме 1</w:t>
      </w:r>
      <w:r w:rsidRPr="00020C1A">
        <w:rPr>
          <w:rFonts w:ascii="Times New Roman" w:hAnsi="Times New Roman" w:cs="Times New Roman"/>
          <w:bCs/>
          <w:sz w:val="24"/>
          <w:szCs w:val="24"/>
        </w:rPr>
        <w:t>.</w:t>
      </w:r>
    </w:p>
    <w:p w:rsidR="00DA7252" w:rsidRPr="00DA7252" w:rsidRDefault="00DA7252" w:rsidP="000149A6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104F4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Диаграмма </w:t>
      </w:r>
      <w:r w:rsidR="00020C1A" w:rsidRPr="00104F4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1</w:t>
      </w:r>
      <w:r w:rsidRPr="00104F4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. </w:t>
      </w:r>
      <w:r w:rsidR="00807AA7" w:rsidRPr="00104F4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Распределение</w:t>
      </w:r>
      <w:r w:rsidR="00807AA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работников по видам экономической деятельности (2019 год)</w:t>
      </w:r>
    </w:p>
    <w:p w:rsidR="00901D0A" w:rsidRPr="00A62FBC" w:rsidRDefault="00156D8F" w:rsidP="00A62FBC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36"/>
          <w:szCs w:val="36"/>
          <w:lang w:eastAsia="ru-RU"/>
        </w:rPr>
        <w:drawing>
          <wp:inline distT="0" distB="0" distL="0" distR="0" wp14:anchorId="061415ED" wp14:editId="4B99DE0B">
            <wp:extent cx="5486400" cy="3200400"/>
            <wp:effectExtent l="0" t="0" r="12700" b="127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D5228" w:rsidRDefault="00AD5228" w:rsidP="004A3492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68D6">
        <w:rPr>
          <w:rFonts w:ascii="Times New Roman" w:hAnsi="Times New Roman" w:cs="Times New Roman"/>
          <w:bCs/>
          <w:sz w:val="24"/>
          <w:szCs w:val="24"/>
        </w:rPr>
        <w:t>Непосредственное влияние на численность и качество трудовых ресурсов оказывают миграционные процессы. На рынке труда МО существует дисбаланс трудовых ресурсов, связанный с отсутствием рабочих мест на селе. В этой связи в настоящее время набирает силу маятниковая миграция сельских жителей.</w:t>
      </w:r>
    </w:p>
    <w:p w:rsidR="00E92E19" w:rsidRPr="00323D9D" w:rsidRDefault="00E92E19" w:rsidP="004A3492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5228" w:rsidRPr="00E92E19" w:rsidRDefault="00AD5228" w:rsidP="004A349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2E19">
        <w:rPr>
          <w:rFonts w:ascii="Times New Roman" w:hAnsi="Times New Roman" w:cs="Times New Roman"/>
          <w:b/>
          <w:bCs/>
          <w:sz w:val="24"/>
          <w:szCs w:val="24"/>
        </w:rPr>
        <w:t>Промышленность.</w:t>
      </w:r>
    </w:p>
    <w:p w:rsidR="00AD5228" w:rsidRPr="00323D9D" w:rsidRDefault="00AD5228" w:rsidP="004A3492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E19">
        <w:rPr>
          <w:rFonts w:ascii="Times New Roman" w:hAnsi="Times New Roman" w:cs="Times New Roman"/>
          <w:bCs/>
          <w:sz w:val="24"/>
          <w:szCs w:val="24"/>
        </w:rPr>
        <w:t>Промышленность МО представлена</w:t>
      </w:r>
      <w:r w:rsidR="006F6F99" w:rsidRPr="00E92E19">
        <w:rPr>
          <w:rFonts w:ascii="Times New Roman" w:hAnsi="Times New Roman" w:cs="Times New Roman"/>
          <w:bCs/>
          <w:sz w:val="24"/>
          <w:szCs w:val="24"/>
        </w:rPr>
        <w:t xml:space="preserve"> двумя категориями: «обрабатывающее производство» и «производство и распределение воды, эл. энергии». Это</w:t>
      </w:r>
      <w:r w:rsidR="00E92E19">
        <w:rPr>
          <w:rFonts w:ascii="Times New Roman" w:hAnsi="Times New Roman" w:cs="Times New Roman"/>
          <w:bCs/>
          <w:sz w:val="24"/>
          <w:szCs w:val="24"/>
        </w:rPr>
        <w:t xml:space="preserve"> ТПК</w:t>
      </w:r>
      <w:r w:rsidR="006F6F99" w:rsidRPr="00E92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2E19">
        <w:rPr>
          <w:rFonts w:ascii="Times New Roman" w:hAnsi="Times New Roman" w:cs="Times New Roman"/>
          <w:bCs/>
          <w:sz w:val="24"/>
          <w:szCs w:val="24"/>
        </w:rPr>
        <w:t>(</w:t>
      </w:r>
      <w:r w:rsidR="009F0EFF" w:rsidRPr="00E92E19">
        <w:rPr>
          <w:rFonts w:ascii="Times New Roman" w:hAnsi="Times New Roman" w:cs="Times New Roman"/>
          <w:bCs/>
          <w:sz w:val="24"/>
          <w:szCs w:val="24"/>
        </w:rPr>
        <w:t>торговый потребительский кооператив</w:t>
      </w:r>
      <w:r w:rsidR="00E92E19">
        <w:rPr>
          <w:rFonts w:ascii="Times New Roman" w:hAnsi="Times New Roman" w:cs="Times New Roman"/>
          <w:bCs/>
          <w:sz w:val="24"/>
          <w:szCs w:val="24"/>
        </w:rPr>
        <w:t>)</w:t>
      </w:r>
      <w:r w:rsidR="009F0EFF" w:rsidRPr="00E92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2E19">
        <w:rPr>
          <w:rFonts w:ascii="Times New Roman" w:hAnsi="Times New Roman" w:cs="Times New Roman"/>
          <w:bCs/>
          <w:sz w:val="24"/>
          <w:szCs w:val="24"/>
        </w:rPr>
        <w:t>«</w:t>
      </w:r>
      <w:r w:rsidR="009F0EFF" w:rsidRPr="00E92E19">
        <w:rPr>
          <w:rFonts w:ascii="Times New Roman" w:hAnsi="Times New Roman" w:cs="Times New Roman"/>
          <w:bCs/>
          <w:sz w:val="24"/>
          <w:szCs w:val="24"/>
        </w:rPr>
        <w:t xml:space="preserve">Гороховский </w:t>
      </w:r>
      <w:proofErr w:type="spellStart"/>
      <w:r w:rsidR="009F0EFF" w:rsidRPr="00E92E19">
        <w:rPr>
          <w:rFonts w:ascii="Times New Roman" w:hAnsi="Times New Roman" w:cs="Times New Roman"/>
          <w:bCs/>
          <w:sz w:val="24"/>
          <w:szCs w:val="24"/>
        </w:rPr>
        <w:t>совхоз</w:t>
      </w:r>
      <w:r w:rsidR="00E92E19">
        <w:rPr>
          <w:rFonts w:ascii="Times New Roman" w:hAnsi="Times New Roman" w:cs="Times New Roman"/>
          <w:bCs/>
          <w:sz w:val="24"/>
          <w:szCs w:val="24"/>
        </w:rPr>
        <w:t>рабкооп</w:t>
      </w:r>
      <w:proofErr w:type="spellEnd"/>
      <w:r w:rsidR="00E92E19" w:rsidRPr="00E92E19">
        <w:rPr>
          <w:rFonts w:ascii="Times New Roman" w:hAnsi="Times New Roman" w:cs="Times New Roman"/>
          <w:bCs/>
          <w:sz w:val="24"/>
          <w:szCs w:val="24"/>
        </w:rPr>
        <w:t xml:space="preserve">» – </w:t>
      </w:r>
      <w:r w:rsidR="009F0EFF" w:rsidRPr="00E92E19">
        <w:rPr>
          <w:rFonts w:ascii="Times New Roman" w:hAnsi="Times New Roman" w:cs="Times New Roman"/>
          <w:bCs/>
          <w:sz w:val="24"/>
          <w:szCs w:val="24"/>
        </w:rPr>
        <w:t>пекарня и кондитерский цех. Снабжают все поселки МО свежим хлебом, хлебобулочными изделиями, а также кондитерскими изделиями собственного производства. Восточное отделение ООО «</w:t>
      </w:r>
      <w:proofErr w:type="spellStart"/>
      <w:r w:rsidR="009F0EFF" w:rsidRPr="00E92E19">
        <w:rPr>
          <w:rFonts w:ascii="Times New Roman" w:hAnsi="Times New Roman" w:cs="Times New Roman"/>
          <w:bCs/>
          <w:sz w:val="24"/>
          <w:szCs w:val="24"/>
        </w:rPr>
        <w:t>Иркутскэнергосбыт</w:t>
      </w:r>
      <w:proofErr w:type="spellEnd"/>
      <w:r w:rsidR="00C35526" w:rsidRPr="00E92E19">
        <w:rPr>
          <w:rFonts w:ascii="Times New Roman" w:hAnsi="Times New Roman" w:cs="Times New Roman"/>
          <w:bCs/>
          <w:sz w:val="24"/>
          <w:szCs w:val="24"/>
        </w:rPr>
        <w:t>»- занимается распределением электроэнергии, обслуживанием подстанций. ООО «</w:t>
      </w:r>
      <w:proofErr w:type="spellStart"/>
      <w:proofErr w:type="gramStart"/>
      <w:r w:rsidR="00C35526" w:rsidRPr="00E92E19">
        <w:rPr>
          <w:rFonts w:ascii="Times New Roman" w:hAnsi="Times New Roman" w:cs="Times New Roman"/>
          <w:bCs/>
          <w:sz w:val="24"/>
          <w:szCs w:val="24"/>
        </w:rPr>
        <w:t>Южнобайкальское</w:t>
      </w:r>
      <w:proofErr w:type="spellEnd"/>
      <w:r w:rsidR="00C35526" w:rsidRPr="00E92E19">
        <w:rPr>
          <w:rFonts w:ascii="Times New Roman" w:hAnsi="Times New Roman" w:cs="Times New Roman"/>
          <w:bCs/>
          <w:sz w:val="24"/>
          <w:szCs w:val="24"/>
        </w:rPr>
        <w:t>»</w:t>
      </w:r>
      <w:r w:rsidR="00DE3305">
        <w:rPr>
          <w:rFonts w:ascii="Times New Roman" w:hAnsi="Times New Roman" w:cs="Times New Roman"/>
          <w:bCs/>
          <w:sz w:val="24"/>
          <w:szCs w:val="24"/>
        </w:rPr>
        <w:t xml:space="preserve">  –</w:t>
      </w:r>
      <w:proofErr w:type="gramEnd"/>
      <w:r w:rsidR="00DE33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5526" w:rsidRPr="00E92E19">
        <w:rPr>
          <w:rFonts w:ascii="Times New Roman" w:hAnsi="Times New Roman" w:cs="Times New Roman"/>
          <w:bCs/>
          <w:sz w:val="24"/>
          <w:szCs w:val="24"/>
        </w:rPr>
        <w:t>занимается обслуживанием, эксплуатацией скважин, водонапорных башен, систем водопровода.</w:t>
      </w:r>
    </w:p>
    <w:p w:rsidR="00B10485" w:rsidRDefault="00B10485" w:rsidP="004A349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1746" w:rsidRDefault="009A1746" w:rsidP="004A349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9A1746" w:rsidSect="00A37A9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35526" w:rsidRPr="00EA348C" w:rsidRDefault="00C35526" w:rsidP="004A349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348C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Сельское хозяйство.</w:t>
      </w:r>
    </w:p>
    <w:p w:rsidR="005D2355" w:rsidRDefault="004E1CF6" w:rsidP="004A3492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48C">
        <w:rPr>
          <w:rFonts w:ascii="Times New Roman" w:hAnsi="Times New Roman" w:cs="Times New Roman"/>
          <w:bCs/>
          <w:sz w:val="24"/>
          <w:szCs w:val="24"/>
        </w:rPr>
        <w:t xml:space="preserve">На рынке представлены 7 крестьянско-фермерских хозяйств и многочисленные частные подворья. </w:t>
      </w:r>
      <w:r w:rsidR="006B5077" w:rsidRPr="00EA348C">
        <w:rPr>
          <w:rFonts w:ascii="Times New Roman" w:hAnsi="Times New Roman" w:cs="Times New Roman"/>
          <w:bCs/>
          <w:sz w:val="24"/>
          <w:szCs w:val="24"/>
        </w:rPr>
        <w:t>КФХ занимаются в основном разведением крупнорогатого скота мясной и молочной направленности. Частные подворья занимаются КРС (мясное и молочное направление), разведением овец, птицеводством, пчеловодством</w:t>
      </w:r>
      <w:r w:rsidR="008679F9" w:rsidRPr="00EA348C">
        <w:rPr>
          <w:rFonts w:ascii="Times New Roman" w:hAnsi="Times New Roman" w:cs="Times New Roman"/>
          <w:bCs/>
          <w:sz w:val="24"/>
          <w:szCs w:val="24"/>
        </w:rPr>
        <w:t>, звероводством, кролиководством, растениеводством.</w:t>
      </w:r>
      <w:r w:rsidR="00215724" w:rsidRPr="003819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5724" w:rsidRPr="00381948">
        <w:rPr>
          <w:rFonts w:ascii="Times New Roman" w:hAnsi="Times New Roman" w:cs="Times New Roman"/>
          <w:bCs/>
          <w:sz w:val="24"/>
          <w:szCs w:val="24"/>
        </w:rPr>
        <w:t>В Гороховском МО в 2019г. насчитывается 148 личных подсобных хозяйств. На 1.01.2019г. в этих хозяйствах насчитывалось крупного рогатого скота 422 головы, свиней-80, овец-172, козы-8, лошади-39, кроликов-38, птицы-1210, пчелы-21 семья</w:t>
      </w:r>
      <w:r w:rsidR="00215724" w:rsidRPr="00381948">
        <w:rPr>
          <w:rFonts w:ascii="Times New Roman" w:hAnsi="Times New Roman" w:cs="Times New Roman"/>
          <w:bCs/>
          <w:sz w:val="28"/>
          <w:szCs w:val="28"/>
        </w:rPr>
        <w:t>.</w:t>
      </w:r>
      <w:r w:rsidR="006B5077" w:rsidRPr="00EA348C">
        <w:rPr>
          <w:rFonts w:ascii="Times New Roman" w:hAnsi="Times New Roman" w:cs="Times New Roman"/>
          <w:bCs/>
          <w:sz w:val="24"/>
          <w:szCs w:val="24"/>
        </w:rPr>
        <w:t xml:space="preserve"> Все сельхозпроизводители снабжают население муниципального района </w:t>
      </w:r>
      <w:r w:rsidR="008679F9" w:rsidRPr="00EA348C">
        <w:rPr>
          <w:rFonts w:ascii="Times New Roman" w:hAnsi="Times New Roman" w:cs="Times New Roman"/>
          <w:bCs/>
          <w:sz w:val="24"/>
          <w:szCs w:val="24"/>
        </w:rPr>
        <w:t>молоком, мясом, продукцией растениеводства, медом, за счет этого содержат свои семьи, живут за счет своего хозяйства.</w:t>
      </w:r>
    </w:p>
    <w:p w:rsidR="009311E1" w:rsidRPr="00323D9D" w:rsidRDefault="009311E1" w:rsidP="004A3492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3B3A" w:rsidRPr="004A3492" w:rsidRDefault="00CB0FB2" w:rsidP="00D23CDB">
      <w:pPr>
        <w:pStyle w:val="2"/>
      </w:pPr>
      <w:bookmarkStart w:id="23" w:name="_Toc28421606"/>
      <w:r w:rsidRPr="004A3492">
        <w:t>1.10.</w:t>
      </w:r>
      <w:r w:rsidR="009311E1">
        <w:t xml:space="preserve"> </w:t>
      </w:r>
      <w:r w:rsidR="00A23B3A" w:rsidRPr="004A3492">
        <w:t>Потребительский рынок</w:t>
      </w:r>
      <w:bookmarkEnd w:id="23"/>
    </w:p>
    <w:p w:rsidR="00A23B3A" w:rsidRPr="00323D9D" w:rsidRDefault="00A23B3A" w:rsidP="004A3492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0485">
        <w:rPr>
          <w:rFonts w:ascii="Times New Roman" w:hAnsi="Times New Roman" w:cs="Times New Roman"/>
          <w:bCs/>
          <w:sz w:val="24"/>
          <w:szCs w:val="24"/>
        </w:rPr>
        <w:t>Потребительский рынок в Гороховском МО представлен представителями торговли. Имеется 10 магазинов на</w:t>
      </w:r>
      <w:r w:rsidR="000835C3" w:rsidRPr="00B104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0485">
        <w:rPr>
          <w:rFonts w:ascii="Times New Roman" w:hAnsi="Times New Roman" w:cs="Times New Roman"/>
          <w:bCs/>
          <w:sz w:val="24"/>
          <w:szCs w:val="24"/>
        </w:rPr>
        <w:t>территории МО, которые снабжают население продуктами питания</w:t>
      </w:r>
      <w:r w:rsidR="000835C3" w:rsidRPr="00B10485">
        <w:rPr>
          <w:rFonts w:ascii="Times New Roman" w:hAnsi="Times New Roman" w:cs="Times New Roman"/>
          <w:bCs/>
          <w:sz w:val="24"/>
          <w:szCs w:val="24"/>
        </w:rPr>
        <w:t>, хозяйственными и промышленными товарами. На рынке общественного питания и бытового обслуживания пока никого нет. Предприниматели торгуют в своих торговых помещениях.</w:t>
      </w:r>
    </w:p>
    <w:p w:rsidR="00CB0FB2" w:rsidRPr="00323D9D" w:rsidRDefault="00CB0FB2" w:rsidP="00AD522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7468" w:rsidRPr="00BB2667" w:rsidRDefault="00317468" w:rsidP="00D23CDB">
      <w:pPr>
        <w:pStyle w:val="2"/>
      </w:pPr>
      <w:bookmarkStart w:id="24" w:name="_Toc28421607"/>
      <w:r w:rsidRPr="00BB2667">
        <w:t>1.</w:t>
      </w:r>
      <w:r w:rsidR="00A23B3A" w:rsidRPr="00BB2667">
        <w:t>11</w:t>
      </w:r>
      <w:r w:rsidR="000D4EF3" w:rsidRPr="00BB2667">
        <w:t>.</w:t>
      </w:r>
      <w:r w:rsidRPr="00BB2667">
        <w:t xml:space="preserve"> Безопасность и охрана правопорядка</w:t>
      </w:r>
      <w:bookmarkEnd w:id="24"/>
    </w:p>
    <w:p w:rsidR="00317468" w:rsidRPr="00323D9D" w:rsidRDefault="00317468" w:rsidP="00104F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9D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="002B094E">
        <w:rPr>
          <w:rFonts w:ascii="Times New Roman" w:hAnsi="Times New Roman" w:cs="Times New Roman"/>
          <w:sz w:val="24"/>
          <w:szCs w:val="24"/>
        </w:rPr>
        <w:t xml:space="preserve"> –</w:t>
      </w:r>
      <w:r w:rsidRPr="00323D9D">
        <w:rPr>
          <w:rFonts w:ascii="Times New Roman" w:hAnsi="Times New Roman" w:cs="Times New Roman"/>
          <w:sz w:val="24"/>
          <w:szCs w:val="24"/>
        </w:rPr>
        <w:t xml:space="preserve"> безусловная составляющая качества жизни. Приоритетным в данном направлении являются профилактика пожаров, правонарушений и чрезвычайных ситуаций и их своевременное предотвращение.</w:t>
      </w:r>
    </w:p>
    <w:p w:rsidR="00317468" w:rsidRPr="00323D9D" w:rsidRDefault="00317468" w:rsidP="00104F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9D">
        <w:rPr>
          <w:rFonts w:ascii="Times New Roman" w:hAnsi="Times New Roman" w:cs="Times New Roman"/>
          <w:sz w:val="24"/>
          <w:szCs w:val="24"/>
        </w:rPr>
        <w:t>Вопросы предупреждения и ликвидации чрезвычайных ситуаций являются предметом особого внимания. Защита жизни и здоровья населения в условиях возможного возникновения или ликвидации последствий чрезвычайных ситуаций</w:t>
      </w:r>
      <w:r w:rsidR="00F61CAB" w:rsidRPr="00323D9D">
        <w:rPr>
          <w:rFonts w:ascii="Times New Roman" w:hAnsi="Times New Roman" w:cs="Times New Roman"/>
          <w:sz w:val="24"/>
          <w:szCs w:val="24"/>
        </w:rPr>
        <w:t xml:space="preserve"> требует максимально слаженной и оперативной работы.</w:t>
      </w:r>
    </w:p>
    <w:p w:rsidR="00F61CAB" w:rsidRPr="00323D9D" w:rsidRDefault="00F61CAB" w:rsidP="00104F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9D">
        <w:rPr>
          <w:rFonts w:ascii="Times New Roman" w:hAnsi="Times New Roman" w:cs="Times New Roman"/>
          <w:sz w:val="24"/>
          <w:szCs w:val="24"/>
        </w:rPr>
        <w:t>В целях привлечения внимания общественности к проблеме пожарной безопасности, более активного участия граждан в предупреждении возникновения пожаров на территории МО проводится целенаправленная работа по созданию добровольной пожарной охраны.</w:t>
      </w:r>
    </w:p>
    <w:p w:rsidR="002B094E" w:rsidRPr="0008629A" w:rsidRDefault="00041C21" w:rsidP="00104F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9D">
        <w:rPr>
          <w:rFonts w:ascii="Times New Roman" w:hAnsi="Times New Roman" w:cs="Times New Roman"/>
          <w:sz w:val="24"/>
          <w:szCs w:val="24"/>
        </w:rPr>
        <w:t xml:space="preserve">В каждом населенном пункте созданы «группы быстрого реагирования при возникновении чрезвычайных </w:t>
      </w:r>
      <w:r w:rsidRPr="0008629A">
        <w:rPr>
          <w:rFonts w:ascii="Times New Roman" w:hAnsi="Times New Roman" w:cs="Times New Roman"/>
          <w:sz w:val="24"/>
          <w:szCs w:val="24"/>
        </w:rPr>
        <w:t>ситуаций» в количестве:</w:t>
      </w:r>
    </w:p>
    <w:p w:rsidR="002B094E" w:rsidRDefault="00041C21" w:rsidP="002B094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629A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08629A">
        <w:rPr>
          <w:rFonts w:ascii="Times New Roman" w:hAnsi="Times New Roman" w:cs="Times New Roman"/>
          <w:sz w:val="24"/>
          <w:szCs w:val="24"/>
        </w:rPr>
        <w:t>Горохово</w:t>
      </w:r>
      <w:proofErr w:type="spellEnd"/>
      <w:r w:rsidR="002B094E" w:rsidRPr="0008629A">
        <w:rPr>
          <w:rFonts w:ascii="Times New Roman" w:hAnsi="Times New Roman" w:cs="Times New Roman"/>
          <w:sz w:val="24"/>
          <w:szCs w:val="24"/>
        </w:rPr>
        <w:t xml:space="preserve"> – 3 </w:t>
      </w:r>
      <w:r w:rsidRPr="0008629A">
        <w:rPr>
          <w:rFonts w:ascii="Times New Roman" w:hAnsi="Times New Roman" w:cs="Times New Roman"/>
          <w:sz w:val="24"/>
          <w:szCs w:val="24"/>
        </w:rPr>
        <w:t>чел.,</w:t>
      </w:r>
      <w:r w:rsidR="002B094E" w:rsidRPr="0008629A">
        <w:rPr>
          <w:rFonts w:ascii="Times New Roman" w:hAnsi="Times New Roman" w:cs="Times New Roman"/>
          <w:sz w:val="24"/>
          <w:szCs w:val="24"/>
        </w:rPr>
        <w:br/>
      </w:r>
      <w:r w:rsidRPr="0008629A">
        <w:rPr>
          <w:rFonts w:ascii="Times New Roman" w:hAnsi="Times New Roman" w:cs="Times New Roman"/>
          <w:sz w:val="24"/>
          <w:szCs w:val="24"/>
        </w:rPr>
        <w:t>с.</w:t>
      </w:r>
      <w:r w:rsidR="002B094E" w:rsidRPr="0008629A">
        <w:rPr>
          <w:rFonts w:ascii="Times New Roman" w:hAnsi="Times New Roman" w:cs="Times New Roman"/>
          <w:sz w:val="24"/>
          <w:szCs w:val="24"/>
        </w:rPr>
        <w:t xml:space="preserve"> </w:t>
      </w:r>
      <w:r w:rsidR="002D54D4" w:rsidRPr="0008629A">
        <w:rPr>
          <w:rFonts w:ascii="Times New Roman" w:hAnsi="Times New Roman" w:cs="Times New Roman"/>
          <w:sz w:val="24"/>
          <w:szCs w:val="24"/>
        </w:rPr>
        <w:t>(</w:t>
      </w:r>
      <w:r w:rsidRPr="0008629A">
        <w:rPr>
          <w:rFonts w:ascii="Times New Roman" w:hAnsi="Times New Roman" w:cs="Times New Roman"/>
          <w:sz w:val="24"/>
          <w:szCs w:val="24"/>
        </w:rPr>
        <w:t>Горохово-2</w:t>
      </w:r>
      <w:r w:rsidR="002D54D4" w:rsidRPr="0008629A">
        <w:rPr>
          <w:rFonts w:ascii="Times New Roman" w:hAnsi="Times New Roman" w:cs="Times New Roman"/>
          <w:sz w:val="24"/>
          <w:szCs w:val="24"/>
        </w:rPr>
        <w:t>)</w:t>
      </w:r>
      <w:r w:rsidRPr="0008629A">
        <w:rPr>
          <w:rFonts w:ascii="Times New Roman" w:hAnsi="Times New Roman" w:cs="Times New Roman"/>
          <w:sz w:val="24"/>
          <w:szCs w:val="24"/>
        </w:rPr>
        <w:t xml:space="preserve"> </w:t>
      </w:r>
      <w:r w:rsidR="002D54D4" w:rsidRPr="0008629A">
        <w:rPr>
          <w:rFonts w:ascii="Times New Roman" w:hAnsi="Times New Roman" w:cs="Times New Roman"/>
          <w:sz w:val="24"/>
          <w:szCs w:val="24"/>
        </w:rPr>
        <w:t>-</w:t>
      </w:r>
      <w:r w:rsidR="009A1746" w:rsidRPr="0008629A">
        <w:rPr>
          <w:rFonts w:ascii="Times New Roman" w:hAnsi="Times New Roman" w:cs="Times New Roman"/>
          <w:sz w:val="24"/>
          <w:szCs w:val="24"/>
        </w:rPr>
        <w:t xml:space="preserve"> </w:t>
      </w:r>
      <w:r w:rsidR="002D54D4" w:rsidRPr="0008629A">
        <w:rPr>
          <w:rFonts w:ascii="Times New Roman" w:hAnsi="Times New Roman" w:cs="Times New Roman"/>
          <w:sz w:val="24"/>
          <w:szCs w:val="24"/>
        </w:rPr>
        <w:t xml:space="preserve">4 </w:t>
      </w:r>
      <w:r w:rsidRPr="0008629A">
        <w:rPr>
          <w:rFonts w:ascii="Times New Roman" w:hAnsi="Times New Roman" w:cs="Times New Roman"/>
          <w:sz w:val="24"/>
          <w:szCs w:val="24"/>
        </w:rPr>
        <w:t>чел.,</w:t>
      </w:r>
      <w:r w:rsidR="002B094E" w:rsidRPr="0008629A">
        <w:rPr>
          <w:rFonts w:ascii="Times New Roman" w:hAnsi="Times New Roman" w:cs="Times New Roman"/>
          <w:sz w:val="24"/>
          <w:szCs w:val="24"/>
        </w:rPr>
        <w:br/>
      </w:r>
      <w:r w:rsidRPr="0008629A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08629A">
        <w:rPr>
          <w:rFonts w:ascii="Times New Roman" w:hAnsi="Times New Roman" w:cs="Times New Roman"/>
          <w:sz w:val="24"/>
          <w:szCs w:val="24"/>
        </w:rPr>
        <w:t>Баруй</w:t>
      </w:r>
      <w:proofErr w:type="spellEnd"/>
      <w:r w:rsidR="002B094E" w:rsidRPr="0008629A">
        <w:rPr>
          <w:rFonts w:ascii="Times New Roman" w:hAnsi="Times New Roman" w:cs="Times New Roman"/>
          <w:sz w:val="24"/>
          <w:szCs w:val="24"/>
        </w:rPr>
        <w:t xml:space="preserve"> – </w:t>
      </w:r>
      <w:r w:rsidRPr="0008629A">
        <w:rPr>
          <w:rFonts w:ascii="Times New Roman" w:hAnsi="Times New Roman" w:cs="Times New Roman"/>
          <w:sz w:val="24"/>
          <w:szCs w:val="24"/>
        </w:rPr>
        <w:t>5</w:t>
      </w:r>
      <w:r w:rsidR="002B094E" w:rsidRPr="0008629A">
        <w:rPr>
          <w:rFonts w:ascii="Times New Roman" w:hAnsi="Times New Roman" w:cs="Times New Roman"/>
          <w:sz w:val="24"/>
          <w:szCs w:val="24"/>
        </w:rPr>
        <w:t xml:space="preserve"> </w:t>
      </w:r>
      <w:r w:rsidRPr="0008629A">
        <w:rPr>
          <w:rFonts w:ascii="Times New Roman" w:hAnsi="Times New Roman" w:cs="Times New Roman"/>
          <w:sz w:val="24"/>
          <w:szCs w:val="24"/>
        </w:rPr>
        <w:t>чел.,</w:t>
      </w:r>
      <w:r w:rsidR="002B094E" w:rsidRPr="0008629A">
        <w:rPr>
          <w:rFonts w:ascii="Times New Roman" w:hAnsi="Times New Roman" w:cs="Times New Roman"/>
          <w:sz w:val="24"/>
          <w:szCs w:val="24"/>
        </w:rPr>
        <w:br/>
      </w:r>
      <w:r w:rsidRPr="0008629A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08629A">
        <w:rPr>
          <w:rFonts w:ascii="Times New Roman" w:hAnsi="Times New Roman" w:cs="Times New Roman"/>
          <w:sz w:val="24"/>
          <w:szCs w:val="24"/>
        </w:rPr>
        <w:t>Сайгуты</w:t>
      </w:r>
      <w:proofErr w:type="spellEnd"/>
      <w:r w:rsidR="002B094E" w:rsidRPr="0008629A">
        <w:rPr>
          <w:rFonts w:ascii="Times New Roman" w:hAnsi="Times New Roman" w:cs="Times New Roman"/>
          <w:sz w:val="24"/>
          <w:szCs w:val="24"/>
        </w:rPr>
        <w:t xml:space="preserve"> – </w:t>
      </w:r>
      <w:r w:rsidRPr="0008629A">
        <w:rPr>
          <w:rFonts w:ascii="Times New Roman" w:hAnsi="Times New Roman" w:cs="Times New Roman"/>
          <w:sz w:val="24"/>
          <w:szCs w:val="24"/>
        </w:rPr>
        <w:t>4</w:t>
      </w:r>
      <w:r w:rsidR="002B094E" w:rsidRPr="0008629A">
        <w:rPr>
          <w:rFonts w:ascii="Times New Roman" w:hAnsi="Times New Roman" w:cs="Times New Roman"/>
          <w:sz w:val="24"/>
          <w:szCs w:val="24"/>
        </w:rPr>
        <w:t xml:space="preserve"> </w:t>
      </w:r>
      <w:r w:rsidRPr="0008629A">
        <w:rPr>
          <w:rFonts w:ascii="Times New Roman" w:hAnsi="Times New Roman" w:cs="Times New Roman"/>
          <w:sz w:val="24"/>
          <w:szCs w:val="24"/>
        </w:rPr>
        <w:t>чел.,</w:t>
      </w:r>
      <w:r w:rsidR="002B094E">
        <w:rPr>
          <w:rFonts w:ascii="Times New Roman" w:hAnsi="Times New Roman" w:cs="Times New Roman"/>
          <w:sz w:val="24"/>
          <w:szCs w:val="24"/>
        </w:rPr>
        <w:br/>
      </w:r>
      <w:r w:rsidRPr="00323D9D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323D9D">
        <w:rPr>
          <w:rFonts w:ascii="Times New Roman" w:hAnsi="Times New Roman" w:cs="Times New Roman"/>
          <w:sz w:val="24"/>
          <w:szCs w:val="24"/>
        </w:rPr>
        <w:t>Бухун</w:t>
      </w:r>
      <w:proofErr w:type="spellEnd"/>
      <w:r w:rsidR="002B094E">
        <w:rPr>
          <w:rFonts w:ascii="Times New Roman" w:hAnsi="Times New Roman" w:cs="Times New Roman"/>
          <w:sz w:val="24"/>
          <w:szCs w:val="24"/>
        </w:rPr>
        <w:t xml:space="preserve"> – </w:t>
      </w:r>
      <w:r w:rsidRPr="00323D9D">
        <w:rPr>
          <w:rFonts w:ascii="Times New Roman" w:hAnsi="Times New Roman" w:cs="Times New Roman"/>
          <w:sz w:val="24"/>
          <w:szCs w:val="24"/>
        </w:rPr>
        <w:t>4</w:t>
      </w:r>
      <w:r w:rsidR="002B094E">
        <w:rPr>
          <w:rFonts w:ascii="Times New Roman" w:hAnsi="Times New Roman" w:cs="Times New Roman"/>
          <w:sz w:val="24"/>
          <w:szCs w:val="24"/>
        </w:rPr>
        <w:t xml:space="preserve"> </w:t>
      </w:r>
      <w:r w:rsidRPr="00323D9D">
        <w:rPr>
          <w:rFonts w:ascii="Times New Roman" w:hAnsi="Times New Roman" w:cs="Times New Roman"/>
          <w:sz w:val="24"/>
          <w:szCs w:val="24"/>
        </w:rPr>
        <w:t>чел.</w:t>
      </w:r>
    </w:p>
    <w:p w:rsidR="0011076B" w:rsidRPr="00323D9D" w:rsidRDefault="00041C21" w:rsidP="00104F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9D">
        <w:rPr>
          <w:rFonts w:ascii="Times New Roman" w:hAnsi="Times New Roman" w:cs="Times New Roman"/>
          <w:sz w:val="24"/>
          <w:szCs w:val="24"/>
        </w:rPr>
        <w:t>Эти люди, укомплектованн</w:t>
      </w:r>
      <w:r w:rsidR="00B00648" w:rsidRPr="00323D9D">
        <w:rPr>
          <w:rFonts w:ascii="Times New Roman" w:hAnsi="Times New Roman" w:cs="Times New Roman"/>
          <w:sz w:val="24"/>
          <w:szCs w:val="24"/>
        </w:rPr>
        <w:t xml:space="preserve">ые </w:t>
      </w:r>
      <w:r w:rsidRPr="00323D9D">
        <w:rPr>
          <w:rFonts w:ascii="Times New Roman" w:hAnsi="Times New Roman" w:cs="Times New Roman"/>
          <w:sz w:val="24"/>
          <w:szCs w:val="24"/>
        </w:rPr>
        <w:t>ведрами и лопатами,</w:t>
      </w:r>
      <w:r w:rsidR="00B00648" w:rsidRPr="00323D9D">
        <w:rPr>
          <w:rFonts w:ascii="Times New Roman" w:hAnsi="Times New Roman" w:cs="Times New Roman"/>
          <w:sz w:val="24"/>
          <w:szCs w:val="24"/>
        </w:rPr>
        <w:t xml:space="preserve"> прибывают на место возникновения пожара. В М</w:t>
      </w:r>
      <w:r w:rsidR="00590D06">
        <w:rPr>
          <w:rFonts w:ascii="Times New Roman" w:hAnsi="Times New Roman" w:cs="Times New Roman"/>
          <w:sz w:val="24"/>
          <w:szCs w:val="24"/>
        </w:rPr>
        <w:t>О</w:t>
      </w:r>
      <w:r w:rsidR="00B00648" w:rsidRPr="00323D9D">
        <w:rPr>
          <w:rFonts w:ascii="Times New Roman" w:hAnsi="Times New Roman" w:cs="Times New Roman"/>
          <w:sz w:val="24"/>
          <w:szCs w:val="24"/>
        </w:rPr>
        <w:t xml:space="preserve"> имеется две пожарные машины </w:t>
      </w:r>
      <w:r w:rsidR="00590D0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B00648" w:rsidRPr="00323D9D">
        <w:rPr>
          <w:rFonts w:ascii="Times New Roman" w:hAnsi="Times New Roman" w:cs="Times New Roman"/>
          <w:sz w:val="24"/>
          <w:szCs w:val="24"/>
        </w:rPr>
        <w:t>Камаз</w:t>
      </w:r>
      <w:proofErr w:type="spellEnd"/>
      <w:r w:rsidR="00B00648" w:rsidRPr="00323D9D">
        <w:rPr>
          <w:rFonts w:ascii="Times New Roman" w:hAnsi="Times New Roman" w:cs="Times New Roman"/>
          <w:sz w:val="24"/>
          <w:szCs w:val="24"/>
        </w:rPr>
        <w:t xml:space="preserve"> и Зил-130 с емкостями для воды, </w:t>
      </w:r>
      <w:r w:rsidR="00B00648" w:rsidRPr="00323D9D">
        <w:rPr>
          <w:rFonts w:ascii="Times New Roman" w:hAnsi="Times New Roman" w:cs="Times New Roman"/>
          <w:sz w:val="24"/>
          <w:szCs w:val="24"/>
        </w:rPr>
        <w:lastRenderedPageBreak/>
        <w:t>дополнительно укомплектованы двумя мотопомпами и 10</w:t>
      </w:r>
      <w:r w:rsidR="00590D06">
        <w:rPr>
          <w:rFonts w:ascii="Times New Roman" w:hAnsi="Times New Roman" w:cs="Times New Roman"/>
          <w:sz w:val="24"/>
          <w:szCs w:val="24"/>
        </w:rPr>
        <w:t>-</w:t>
      </w:r>
      <w:r w:rsidR="00B00648" w:rsidRPr="00323D9D">
        <w:rPr>
          <w:rFonts w:ascii="Times New Roman" w:hAnsi="Times New Roman" w:cs="Times New Roman"/>
          <w:sz w:val="24"/>
          <w:szCs w:val="24"/>
        </w:rPr>
        <w:t>ю пожарными ранцами.</w:t>
      </w:r>
      <w:r w:rsidR="005B11F7" w:rsidRPr="00323D9D">
        <w:rPr>
          <w:rFonts w:ascii="Times New Roman" w:hAnsi="Times New Roman" w:cs="Times New Roman"/>
          <w:sz w:val="24"/>
          <w:szCs w:val="24"/>
        </w:rPr>
        <w:t xml:space="preserve"> Пожарные машины занимаются тушением пожара лишь в теплое время года по причине отсутствия теплого гаража для стоянки машин с заполненными </w:t>
      </w:r>
      <w:r w:rsidR="00104FD6" w:rsidRPr="00323D9D">
        <w:rPr>
          <w:rFonts w:ascii="Times New Roman" w:hAnsi="Times New Roman" w:cs="Times New Roman"/>
          <w:sz w:val="24"/>
          <w:szCs w:val="24"/>
        </w:rPr>
        <w:t>водой емкостями</w:t>
      </w:r>
      <w:r w:rsidR="005B11F7" w:rsidRPr="00323D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1C21" w:rsidRPr="00323D9D" w:rsidRDefault="00B00648" w:rsidP="00104F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9D">
        <w:rPr>
          <w:rFonts w:ascii="Times New Roman" w:hAnsi="Times New Roman" w:cs="Times New Roman"/>
          <w:sz w:val="24"/>
          <w:szCs w:val="24"/>
        </w:rPr>
        <w:t xml:space="preserve">Также в </w:t>
      </w:r>
      <w:r w:rsidR="002D54D4" w:rsidRPr="00323D9D">
        <w:rPr>
          <w:rFonts w:ascii="Times New Roman" w:hAnsi="Times New Roman" w:cs="Times New Roman"/>
          <w:sz w:val="24"/>
          <w:szCs w:val="24"/>
        </w:rPr>
        <w:t>каждом населенном пункте в случае пожара мобилизуется тракторная техника (частная), в количестве 3 единиц, которая доукомплектована двумя бочками по</w:t>
      </w:r>
      <w:r w:rsidR="00AD3D6E">
        <w:rPr>
          <w:rFonts w:ascii="Times New Roman" w:hAnsi="Times New Roman" w:cs="Times New Roman"/>
          <w:sz w:val="24"/>
          <w:szCs w:val="24"/>
        </w:rPr>
        <w:t xml:space="preserve"> </w:t>
      </w:r>
      <w:r w:rsidR="002D54D4" w:rsidRPr="00323D9D">
        <w:rPr>
          <w:rFonts w:ascii="Times New Roman" w:hAnsi="Times New Roman" w:cs="Times New Roman"/>
          <w:sz w:val="24"/>
          <w:szCs w:val="24"/>
        </w:rPr>
        <w:t>1</w:t>
      </w:r>
      <w:r w:rsidR="00AD3D6E">
        <w:rPr>
          <w:rFonts w:ascii="Times New Roman" w:hAnsi="Times New Roman" w:cs="Times New Roman"/>
          <w:sz w:val="24"/>
          <w:szCs w:val="24"/>
        </w:rPr>
        <w:t xml:space="preserve"> </w:t>
      </w:r>
      <w:r w:rsidR="002D54D4" w:rsidRPr="00323D9D">
        <w:rPr>
          <w:rFonts w:ascii="Times New Roman" w:hAnsi="Times New Roman" w:cs="Times New Roman"/>
          <w:sz w:val="24"/>
          <w:szCs w:val="24"/>
        </w:rPr>
        <w:t>м</w:t>
      </w:r>
      <w:r w:rsidR="002D54D4" w:rsidRPr="00323D9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D54D4" w:rsidRPr="00323D9D">
        <w:rPr>
          <w:rFonts w:ascii="Times New Roman" w:hAnsi="Times New Roman" w:cs="Times New Roman"/>
          <w:sz w:val="24"/>
          <w:szCs w:val="24"/>
        </w:rPr>
        <w:t>.</w:t>
      </w:r>
    </w:p>
    <w:p w:rsidR="003C69C2" w:rsidRPr="00323D9D" w:rsidRDefault="003C69C2" w:rsidP="00104F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9D">
        <w:rPr>
          <w:rFonts w:ascii="Times New Roman" w:hAnsi="Times New Roman" w:cs="Times New Roman"/>
          <w:sz w:val="24"/>
          <w:szCs w:val="24"/>
        </w:rPr>
        <w:t xml:space="preserve">Ближайшая пожарная часть расположена в д. </w:t>
      </w:r>
      <w:proofErr w:type="spellStart"/>
      <w:r w:rsidRPr="00323D9D">
        <w:rPr>
          <w:rFonts w:ascii="Times New Roman" w:hAnsi="Times New Roman" w:cs="Times New Roman"/>
          <w:sz w:val="24"/>
          <w:szCs w:val="24"/>
        </w:rPr>
        <w:t>Зорино</w:t>
      </w:r>
      <w:proofErr w:type="spellEnd"/>
      <w:r w:rsidRPr="00323D9D">
        <w:rPr>
          <w:rFonts w:ascii="Times New Roman" w:hAnsi="Times New Roman" w:cs="Times New Roman"/>
          <w:sz w:val="24"/>
          <w:szCs w:val="24"/>
        </w:rPr>
        <w:t>-Быково за 20 км от муниципального образования.</w:t>
      </w:r>
    </w:p>
    <w:p w:rsidR="0011076B" w:rsidRPr="00323D9D" w:rsidRDefault="0011076B" w:rsidP="00104F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9D">
        <w:rPr>
          <w:rFonts w:ascii="Times New Roman" w:hAnsi="Times New Roman" w:cs="Times New Roman"/>
          <w:sz w:val="24"/>
          <w:szCs w:val="24"/>
        </w:rPr>
        <w:t>В пожароопасный период большое значение приобретают профилактические мероприятия, направленные на предупреждение возникновения пожаров</w:t>
      </w:r>
      <w:r w:rsidR="00BB350F" w:rsidRPr="00323D9D">
        <w:rPr>
          <w:rFonts w:ascii="Times New Roman" w:hAnsi="Times New Roman" w:cs="Times New Roman"/>
          <w:sz w:val="24"/>
          <w:szCs w:val="24"/>
        </w:rPr>
        <w:t>. В целом ежегодно планируемые мероприятия по гражданской обороне и защите населения от чрезвычайных ситуаций выполняются в полном объеме. Для оперативного обнаружения мест возгорания и недопущения разведения костров в лесах и на прилегающих к лесу территориях в пожароопасный период патрульными группами администрации МО и представителями Гороховского лесничества регулярно проводится патрулирование территории населенных пунктов.</w:t>
      </w:r>
    </w:p>
    <w:p w:rsidR="00BB350F" w:rsidRPr="00323D9D" w:rsidRDefault="00E404F2" w:rsidP="00104F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9D">
        <w:rPr>
          <w:rFonts w:ascii="Times New Roman" w:hAnsi="Times New Roman" w:cs="Times New Roman"/>
          <w:sz w:val="24"/>
          <w:szCs w:val="24"/>
        </w:rPr>
        <w:t>Неотъемлемым направлением деятельности является профилактика правонарушений на территории МО, направленная на решение задачи по снижению уровня преступности и поддержанию общественного порядка.</w:t>
      </w:r>
    </w:p>
    <w:p w:rsidR="00E404F2" w:rsidRPr="00323D9D" w:rsidRDefault="00E404F2" w:rsidP="00104F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9D">
        <w:rPr>
          <w:rFonts w:ascii="Times New Roman" w:hAnsi="Times New Roman" w:cs="Times New Roman"/>
          <w:sz w:val="24"/>
          <w:szCs w:val="24"/>
        </w:rPr>
        <w:t>Оперативная обстановка на территории МО характеризуется</w:t>
      </w:r>
      <w:r w:rsidR="007713FE">
        <w:rPr>
          <w:rFonts w:ascii="Times New Roman" w:hAnsi="Times New Roman" w:cs="Times New Roman"/>
          <w:sz w:val="24"/>
          <w:szCs w:val="24"/>
        </w:rPr>
        <w:t xml:space="preserve"> как</w:t>
      </w:r>
      <w:r w:rsidRPr="00323D9D">
        <w:rPr>
          <w:rFonts w:ascii="Times New Roman" w:hAnsi="Times New Roman" w:cs="Times New Roman"/>
          <w:sz w:val="24"/>
          <w:szCs w:val="24"/>
        </w:rPr>
        <w:t xml:space="preserve"> стабильн</w:t>
      </w:r>
      <w:r w:rsidR="007713FE">
        <w:rPr>
          <w:rFonts w:ascii="Times New Roman" w:hAnsi="Times New Roman" w:cs="Times New Roman"/>
          <w:sz w:val="24"/>
          <w:szCs w:val="24"/>
        </w:rPr>
        <w:t>ая</w:t>
      </w:r>
      <w:r w:rsidRPr="00323D9D">
        <w:rPr>
          <w:rFonts w:ascii="Times New Roman" w:hAnsi="Times New Roman" w:cs="Times New Roman"/>
          <w:sz w:val="24"/>
          <w:szCs w:val="24"/>
        </w:rPr>
        <w:t>.</w:t>
      </w:r>
    </w:p>
    <w:p w:rsidR="00E404F2" w:rsidRPr="00323D9D" w:rsidRDefault="00E404F2" w:rsidP="00104F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9D">
        <w:rPr>
          <w:rFonts w:ascii="Times New Roman" w:hAnsi="Times New Roman" w:cs="Times New Roman"/>
          <w:sz w:val="24"/>
          <w:szCs w:val="24"/>
        </w:rPr>
        <w:t>Сотрудниками администрации совместно с представителями правоохранительных органов регулярно проводятся профилактические мероприятия различной направленности, в том числе преследующие соблюдение действующего законодательства, сохранение нравственности и здоровья молодого поколения.</w:t>
      </w:r>
      <w:r w:rsidR="001244CC" w:rsidRPr="00323D9D">
        <w:rPr>
          <w:rFonts w:ascii="Times New Roman" w:hAnsi="Times New Roman" w:cs="Times New Roman"/>
          <w:sz w:val="24"/>
          <w:szCs w:val="24"/>
        </w:rPr>
        <w:t xml:space="preserve"> Одно из таких</w:t>
      </w:r>
      <w:r w:rsidR="00DA1E2B">
        <w:rPr>
          <w:rFonts w:ascii="Times New Roman" w:hAnsi="Times New Roman" w:cs="Times New Roman"/>
          <w:sz w:val="24"/>
          <w:szCs w:val="24"/>
        </w:rPr>
        <w:t xml:space="preserve"> –</w:t>
      </w:r>
      <w:r w:rsidR="001244CC" w:rsidRPr="00323D9D">
        <w:rPr>
          <w:rFonts w:ascii="Times New Roman" w:hAnsi="Times New Roman" w:cs="Times New Roman"/>
          <w:sz w:val="24"/>
          <w:szCs w:val="24"/>
        </w:rPr>
        <w:t xml:space="preserve"> акция «Алкоголь под контроль», направленная на выявление фактов продажи алкогольной продукции несовершеннолетним и несоблюдения комендантского часа в поселениях. По итогу проведения рейдовых мероприятий в отношении нарушителей законодательства составляются протоколы об административных правонарушениях</w:t>
      </w:r>
      <w:r w:rsidR="00E93368" w:rsidRPr="00323D9D">
        <w:rPr>
          <w:rFonts w:ascii="Times New Roman" w:hAnsi="Times New Roman" w:cs="Times New Roman"/>
          <w:sz w:val="24"/>
          <w:szCs w:val="24"/>
        </w:rPr>
        <w:t>,</w:t>
      </w:r>
      <w:r w:rsidR="001244CC" w:rsidRPr="00323D9D">
        <w:rPr>
          <w:rFonts w:ascii="Times New Roman" w:hAnsi="Times New Roman" w:cs="Times New Roman"/>
          <w:sz w:val="24"/>
          <w:szCs w:val="24"/>
        </w:rPr>
        <w:t xml:space="preserve"> проводятся разъяснительные беседы с законными</w:t>
      </w:r>
      <w:r w:rsidR="00E93368" w:rsidRPr="00323D9D">
        <w:rPr>
          <w:rFonts w:ascii="Times New Roman" w:hAnsi="Times New Roman" w:cs="Times New Roman"/>
          <w:sz w:val="24"/>
          <w:szCs w:val="24"/>
        </w:rPr>
        <w:t xml:space="preserve"> представителями детей и недобросовестными продавцами.</w:t>
      </w:r>
    </w:p>
    <w:p w:rsidR="00E93368" w:rsidRDefault="00E93368" w:rsidP="00104F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9D">
        <w:rPr>
          <w:rFonts w:ascii="Times New Roman" w:hAnsi="Times New Roman" w:cs="Times New Roman"/>
          <w:sz w:val="24"/>
          <w:szCs w:val="24"/>
        </w:rPr>
        <w:t>Кроме того, в М</w:t>
      </w:r>
      <w:r w:rsidR="00DA1E2B">
        <w:rPr>
          <w:rFonts w:ascii="Times New Roman" w:hAnsi="Times New Roman" w:cs="Times New Roman"/>
          <w:sz w:val="24"/>
          <w:szCs w:val="24"/>
        </w:rPr>
        <w:t>О</w:t>
      </w:r>
      <w:r w:rsidRPr="00323D9D">
        <w:rPr>
          <w:rFonts w:ascii="Times New Roman" w:hAnsi="Times New Roman" w:cs="Times New Roman"/>
          <w:sz w:val="24"/>
          <w:szCs w:val="24"/>
        </w:rPr>
        <w:t xml:space="preserve"> регулярно проводятся многоцелевые рейды «День профилактики», организуемые администрацией совместно с правоохранительными органами. В ходе рейдовых мероприятий выявляются факты незаконного оборота спиртосодержащей жидкости, проверяются неблагополучные семьи, владельцы огнестрельного оружия, ранее судимые и условно осужденные жители, граждане, стоящие на учете за употребление наркотиков и алкоголя. Эффективность данных мероприятий</w:t>
      </w:r>
      <w:r w:rsidR="00F47960" w:rsidRPr="00323D9D">
        <w:rPr>
          <w:rFonts w:ascii="Times New Roman" w:hAnsi="Times New Roman" w:cs="Times New Roman"/>
          <w:sz w:val="24"/>
          <w:szCs w:val="24"/>
        </w:rPr>
        <w:t xml:space="preserve"> трудно переоценить. Профилактика и работа на предупреждение, безусловно, способствует снижению уровня преступности и поддержанию общественного порядка.</w:t>
      </w:r>
    </w:p>
    <w:p w:rsidR="009C23A4" w:rsidRPr="00323D9D" w:rsidRDefault="009C23A4" w:rsidP="00104F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E4D" w:rsidRDefault="008C0E4D" w:rsidP="00DD5436">
      <w:pPr>
        <w:spacing w:line="276" w:lineRule="auto"/>
        <w:jc w:val="center"/>
        <w:rPr>
          <w:rFonts w:ascii="Times New Roman" w:hAnsi="Times New Roman" w:cs="Times New Roman"/>
          <w:bCs/>
          <w:sz w:val="36"/>
          <w:szCs w:val="36"/>
        </w:rPr>
        <w:sectPr w:rsidR="008C0E4D" w:rsidSect="00A37A9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21F8C" w:rsidRPr="00DD5436" w:rsidRDefault="00B21F8C" w:rsidP="00D23CDB">
      <w:pPr>
        <w:pStyle w:val="2"/>
      </w:pPr>
      <w:bookmarkStart w:id="25" w:name="_Toc28421608"/>
      <w:r w:rsidRPr="00DD5436">
        <w:lastRenderedPageBreak/>
        <w:t>1.12</w:t>
      </w:r>
      <w:r w:rsidR="00DD5436" w:rsidRPr="00DD5436">
        <w:t>.</w:t>
      </w:r>
      <w:r w:rsidRPr="00DD5436">
        <w:t xml:space="preserve"> Налоговая и бюджетная политика</w:t>
      </w:r>
      <w:bookmarkEnd w:id="25"/>
    </w:p>
    <w:p w:rsidR="00340579" w:rsidRPr="00323D9D" w:rsidRDefault="00B21F8C" w:rsidP="00104F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9D">
        <w:rPr>
          <w:rFonts w:ascii="Times New Roman" w:hAnsi="Times New Roman" w:cs="Times New Roman"/>
          <w:sz w:val="24"/>
          <w:szCs w:val="24"/>
        </w:rPr>
        <w:t xml:space="preserve">Бюджетная политика в </w:t>
      </w:r>
      <w:r w:rsidR="00340579" w:rsidRPr="00323D9D">
        <w:rPr>
          <w:rFonts w:ascii="Times New Roman" w:hAnsi="Times New Roman" w:cs="Times New Roman"/>
          <w:sz w:val="24"/>
          <w:szCs w:val="24"/>
        </w:rPr>
        <w:t xml:space="preserve">Гороховском </w:t>
      </w:r>
      <w:r w:rsidRPr="00323D9D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="00340579" w:rsidRPr="00323D9D">
        <w:rPr>
          <w:rFonts w:ascii="Times New Roman" w:hAnsi="Times New Roman" w:cs="Times New Roman"/>
          <w:sz w:val="24"/>
          <w:szCs w:val="24"/>
        </w:rPr>
        <w:t xml:space="preserve"> </w:t>
      </w:r>
      <w:r w:rsidRPr="00323D9D">
        <w:rPr>
          <w:rFonts w:ascii="Times New Roman" w:hAnsi="Times New Roman" w:cs="Times New Roman"/>
          <w:sz w:val="24"/>
          <w:szCs w:val="24"/>
        </w:rPr>
        <w:t>ориентирована в первую очередь на обеспечение сбалансированности и устойчивости</w:t>
      </w:r>
      <w:r w:rsidR="005F3CCD" w:rsidRPr="00323D9D">
        <w:rPr>
          <w:rFonts w:ascii="Times New Roman" w:hAnsi="Times New Roman" w:cs="Times New Roman"/>
          <w:sz w:val="24"/>
          <w:szCs w:val="24"/>
        </w:rPr>
        <w:t xml:space="preserve"> бюджета Гороховского МО,</w:t>
      </w:r>
      <w:r w:rsidR="005F3CCD" w:rsidRPr="00323D9D">
        <w:rPr>
          <w:sz w:val="24"/>
          <w:szCs w:val="24"/>
        </w:rPr>
        <w:t xml:space="preserve"> </w:t>
      </w:r>
      <w:r w:rsidR="005F3CCD" w:rsidRPr="00323D9D">
        <w:rPr>
          <w:rFonts w:ascii="Times New Roman" w:hAnsi="Times New Roman" w:cs="Times New Roman"/>
          <w:sz w:val="24"/>
          <w:szCs w:val="24"/>
        </w:rPr>
        <w:t>повышение качества бюджетного планирования и исполнения бюджета, выполнение задач, поставленных Президентом Российской Федерации в ежегодных Посланиях Федеральному Собранию, «майских» Указах Президента РФ.</w:t>
      </w:r>
    </w:p>
    <w:p w:rsidR="009847BB" w:rsidRDefault="009847BB" w:rsidP="00104F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дополнительной возможности увеличения собственных доходных источников, с ограничениями, установленными по уровню дефицита бюджета и другими факторами, учесть все потребности в финансировании действующих расходных обязательств Гороховского МО не представляется возможным. Однако работа, проведенная по установлению приоритетных направлений финансирования и оптимизации расходов, обеспечила необходимый уровень финансового обеспечении первоочередных, социально </w:t>
      </w:r>
      <w:r w:rsidRPr="0038194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значимых расходов.</w:t>
      </w:r>
    </w:p>
    <w:p w:rsidR="004F7178" w:rsidRPr="00323D9D" w:rsidRDefault="004F7178" w:rsidP="00104F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7BB" w:rsidRDefault="009847BB" w:rsidP="00104F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9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направлением бюджетной политики Гороховского муниципального образования является проведение структурных реформ в социальной сфере, в т.</w:t>
      </w:r>
      <w:r w:rsidR="00381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D9D">
        <w:rPr>
          <w:rFonts w:ascii="Times New Roman" w:eastAsia="Times New Roman" w:hAnsi="Times New Roman" w:cs="Times New Roman"/>
          <w:sz w:val="24"/>
          <w:szCs w:val="24"/>
          <w:lang w:eastAsia="ru-RU"/>
        </w:rPr>
        <w:t>ч. реализация утвержденных планов мероприятий («Дорожных</w:t>
      </w:r>
      <w:r w:rsidR="00BA7AD0" w:rsidRPr="00323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карт»), </w:t>
      </w:r>
      <w:r w:rsidRPr="00323D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 на повышение эффективности и качества услуг в отраслях социальной сферы, повышение оплаты труда отдельным категориям работников бюджетной сферы, проведение оптимизационных мероприятий, позволяющих</w:t>
      </w:r>
      <w:r w:rsidR="00BA7AD0" w:rsidRPr="00323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D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сэкономленные средства на повышение уровня оплаты труда.</w:t>
      </w:r>
    </w:p>
    <w:p w:rsidR="004F7178" w:rsidRPr="00323D9D" w:rsidRDefault="004F7178" w:rsidP="00104F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D0" w:rsidRDefault="00BA7AD0" w:rsidP="00104F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Расходная часть бюджета Гороховского муниципального образования</w:t>
      </w:r>
      <w:r w:rsidR="0097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традиционно имеет социальную направленность. Около 90% всех расходов направляется на финансирование социальных отраслей экономики, а это в первую очередь муниципальные оказываемые населению МО в области образования, культуры, социальной политики, социальной поддержки и бюджетные инвестиции в развитие объектов социальной инфраструктуры. </w:t>
      </w:r>
    </w:p>
    <w:p w:rsidR="004F7178" w:rsidRPr="00323D9D" w:rsidRDefault="004F7178" w:rsidP="00104F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D0" w:rsidRPr="00323D9D" w:rsidRDefault="00BA7AD0" w:rsidP="00104F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эффективности расходования бюджетных средств, повышения качества бюджетного планирования в Гороховском МО формирование бюджета происходит с учетом программно-целевого принципа. Особое внимание уделяется увеличению доли расходов бюджета муниципального</w:t>
      </w:r>
      <w:r w:rsidR="00A41057" w:rsidRPr="00323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D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формируемых в рамках муниципальных программ. Установленная в ходе</w:t>
      </w:r>
      <w:r w:rsidR="00A41057" w:rsidRPr="00323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D9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планирования взаимосвязь бюджетного финансирования муниципальных программ и</w:t>
      </w:r>
      <w:r w:rsidR="00A41057" w:rsidRPr="00323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D9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целевых показателей результативности, объема и качества бюджетных услуг, переход на</w:t>
      </w:r>
      <w:r w:rsidR="00D64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D9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программного бюджета позволяют повысить прозрачность муниципальных</w:t>
      </w:r>
      <w:r w:rsidR="00A41057" w:rsidRPr="00323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D9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финансов, эффективность осуществляемых бюджетных расходов.</w:t>
      </w:r>
      <w:r w:rsidR="00A41057" w:rsidRPr="00323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456C" w:rsidRDefault="00D6456C" w:rsidP="00104F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48D" w:rsidRDefault="00A41057" w:rsidP="00104F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расходования бюджетных средств в муниципальном образовании также осуществляется путем недопущения роста кредиторской задолженности по первоочередным расходам, выявления резервов и перераспределения расходов бюджета МО с учетом изменения</w:t>
      </w:r>
      <w:r w:rsidR="00B86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D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структурных бюджетных расходов в пользу приоритетных направлений.</w:t>
      </w:r>
    </w:p>
    <w:p w:rsidR="006E548D" w:rsidRDefault="006E548D" w:rsidP="00104F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057" w:rsidRPr="00323D9D" w:rsidRDefault="00A41057" w:rsidP="00104F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Неизменными приоритетами бюджетных расходов в муниципальном образовании остаются: выплата заработной платы, поэтапное повышение</w:t>
      </w:r>
      <w:r w:rsidR="006E5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D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заработной платы отдельным категориям работников в соответствии с решениями, установленными Указами Президента Российской Федерации от 7 мая 2012 года, уплата налогов, оплата расходов за услуги коммунального комплекса, обеспечение социальных гарантий и социальной защиты граждан, в отношении которых существуют расходные обязательства Гороховского</w:t>
      </w:r>
      <w:r w:rsidR="006E5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D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образования.</w:t>
      </w:r>
    </w:p>
    <w:p w:rsidR="00150558" w:rsidRDefault="00150558" w:rsidP="00104F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658" w:rsidRPr="00323D9D" w:rsidRDefault="00FA0658" w:rsidP="00104F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9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этого, важным моментом бюджетной политики является оптимизация</w:t>
      </w:r>
      <w:r w:rsidR="00150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D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закупок товаров, работ, услуг для обеспечения муниципальных нужд и усиления роли муниципального финансового контроля в управлении бюджетным процессом, в том числе в целях оценки эффективности направления и использования бюджетных средств и анализа достигнутых результатов при выполнении муниципальных заданий.</w:t>
      </w:r>
    </w:p>
    <w:p w:rsidR="00783ED0" w:rsidRPr="00323D9D" w:rsidRDefault="00783ED0" w:rsidP="00FA0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D0" w:rsidRPr="002D0CF3" w:rsidRDefault="00FA0658" w:rsidP="00FA065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</w:pPr>
      <w:r w:rsidRPr="002D0CF3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Таблица </w:t>
      </w:r>
      <w:r w:rsidR="0008629A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11</w:t>
      </w:r>
      <w:r w:rsidR="002B38CE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.</w:t>
      </w:r>
      <w:r w:rsidR="0005083A" w:rsidRPr="002D0CF3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2D0CF3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Доходы Гороховского МО за 2017, 2018,</w:t>
      </w:r>
      <w:r w:rsidR="00410EF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2D0CF3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2019</w:t>
      </w:r>
      <w:r w:rsidR="00481168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 годы</w:t>
      </w:r>
    </w:p>
    <w:p w:rsidR="00FA0658" w:rsidRPr="002D0CF3" w:rsidRDefault="00FA0658" w:rsidP="00FA0658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1"/>
        <w:gridCol w:w="1376"/>
        <w:gridCol w:w="1276"/>
        <w:gridCol w:w="1276"/>
      </w:tblGrid>
      <w:tr w:rsidR="0005083A" w:rsidRPr="00323D9D" w:rsidTr="00410EFB">
        <w:tc>
          <w:tcPr>
            <w:tcW w:w="0" w:type="auto"/>
          </w:tcPr>
          <w:p w:rsidR="0005083A" w:rsidRPr="00323D9D" w:rsidRDefault="0005083A" w:rsidP="00FA0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05083A" w:rsidRPr="00323D9D" w:rsidRDefault="0005083A" w:rsidP="00FA0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376" w:type="dxa"/>
            <w:vAlign w:val="center"/>
          </w:tcPr>
          <w:p w:rsidR="0005083A" w:rsidRPr="00323D9D" w:rsidRDefault="0005083A" w:rsidP="00410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410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</w:t>
            </w:r>
          </w:p>
        </w:tc>
        <w:tc>
          <w:tcPr>
            <w:tcW w:w="1276" w:type="dxa"/>
            <w:vAlign w:val="center"/>
          </w:tcPr>
          <w:p w:rsidR="0005083A" w:rsidRPr="00323D9D" w:rsidRDefault="0005083A" w:rsidP="00410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410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</w:t>
            </w:r>
          </w:p>
        </w:tc>
        <w:tc>
          <w:tcPr>
            <w:tcW w:w="1276" w:type="dxa"/>
            <w:vAlign w:val="center"/>
          </w:tcPr>
          <w:p w:rsidR="0005083A" w:rsidRPr="00323D9D" w:rsidRDefault="0005083A" w:rsidP="00410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410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</w:t>
            </w:r>
          </w:p>
        </w:tc>
      </w:tr>
      <w:tr w:rsidR="0005083A" w:rsidRPr="00323D9D" w:rsidTr="00410EFB">
        <w:tc>
          <w:tcPr>
            <w:tcW w:w="0" w:type="auto"/>
          </w:tcPr>
          <w:p w:rsidR="0005083A" w:rsidRPr="00323D9D" w:rsidRDefault="0005083A" w:rsidP="00A452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Доходы, всего, в тыс.</w:t>
            </w:r>
            <w:r w:rsidR="009A65E3" w:rsidRPr="00323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23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r w:rsidR="009A65E3" w:rsidRPr="00323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6" w:type="dxa"/>
            <w:vAlign w:val="center"/>
          </w:tcPr>
          <w:p w:rsidR="0005083A" w:rsidRPr="00323D9D" w:rsidRDefault="0005083A" w:rsidP="00410E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410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23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246,22</w:t>
            </w:r>
          </w:p>
        </w:tc>
        <w:tc>
          <w:tcPr>
            <w:tcW w:w="1276" w:type="dxa"/>
            <w:vAlign w:val="center"/>
          </w:tcPr>
          <w:p w:rsidR="0005083A" w:rsidRPr="00323D9D" w:rsidRDefault="0005083A" w:rsidP="00410E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410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23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081,59</w:t>
            </w:r>
          </w:p>
        </w:tc>
        <w:tc>
          <w:tcPr>
            <w:tcW w:w="1276" w:type="dxa"/>
            <w:vAlign w:val="center"/>
          </w:tcPr>
          <w:p w:rsidR="0005083A" w:rsidRPr="00323D9D" w:rsidRDefault="0005083A" w:rsidP="00410E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410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23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597,01</w:t>
            </w:r>
          </w:p>
        </w:tc>
      </w:tr>
      <w:tr w:rsidR="0005083A" w:rsidRPr="00323D9D" w:rsidTr="00410EFB">
        <w:tc>
          <w:tcPr>
            <w:tcW w:w="0" w:type="auto"/>
          </w:tcPr>
          <w:p w:rsidR="0005083A" w:rsidRPr="00323D9D" w:rsidRDefault="00A45266" w:rsidP="005A37B3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Налоговые, тыс. </w:t>
            </w:r>
            <w:r w:rsidR="0005083A"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376" w:type="dxa"/>
            <w:vAlign w:val="center"/>
          </w:tcPr>
          <w:p w:rsidR="0005083A" w:rsidRPr="00323D9D" w:rsidRDefault="00A45266" w:rsidP="00410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10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875,34</w:t>
            </w:r>
          </w:p>
        </w:tc>
        <w:tc>
          <w:tcPr>
            <w:tcW w:w="1276" w:type="dxa"/>
            <w:vAlign w:val="center"/>
          </w:tcPr>
          <w:p w:rsidR="0005083A" w:rsidRPr="00323D9D" w:rsidRDefault="00A45266" w:rsidP="00410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10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714,06</w:t>
            </w:r>
          </w:p>
        </w:tc>
        <w:tc>
          <w:tcPr>
            <w:tcW w:w="1276" w:type="dxa"/>
            <w:vAlign w:val="center"/>
          </w:tcPr>
          <w:p w:rsidR="0005083A" w:rsidRPr="00323D9D" w:rsidRDefault="00A45266" w:rsidP="00410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10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230,72</w:t>
            </w:r>
          </w:p>
        </w:tc>
      </w:tr>
      <w:tr w:rsidR="0005083A" w:rsidRPr="00323D9D" w:rsidTr="00410EFB">
        <w:tc>
          <w:tcPr>
            <w:tcW w:w="0" w:type="auto"/>
          </w:tcPr>
          <w:p w:rsidR="0005083A" w:rsidRPr="00410EFB" w:rsidRDefault="00A45266" w:rsidP="005A37B3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Неналоговые, тыс. руб.</w:t>
            </w:r>
          </w:p>
        </w:tc>
        <w:tc>
          <w:tcPr>
            <w:tcW w:w="1376" w:type="dxa"/>
            <w:vAlign w:val="center"/>
          </w:tcPr>
          <w:p w:rsidR="0005083A" w:rsidRPr="00323D9D" w:rsidRDefault="00A45266" w:rsidP="00410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36,97</w:t>
            </w:r>
          </w:p>
        </w:tc>
        <w:tc>
          <w:tcPr>
            <w:tcW w:w="1276" w:type="dxa"/>
            <w:vAlign w:val="center"/>
          </w:tcPr>
          <w:p w:rsidR="0005083A" w:rsidRPr="00323D9D" w:rsidRDefault="00A45266" w:rsidP="00410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477,68</w:t>
            </w:r>
          </w:p>
        </w:tc>
        <w:tc>
          <w:tcPr>
            <w:tcW w:w="1276" w:type="dxa"/>
            <w:vAlign w:val="center"/>
          </w:tcPr>
          <w:p w:rsidR="0005083A" w:rsidRPr="00323D9D" w:rsidRDefault="00A45266" w:rsidP="00410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264,61</w:t>
            </w:r>
          </w:p>
        </w:tc>
      </w:tr>
      <w:tr w:rsidR="0005083A" w:rsidRPr="00323D9D" w:rsidTr="00410EFB">
        <w:tc>
          <w:tcPr>
            <w:tcW w:w="0" w:type="auto"/>
          </w:tcPr>
          <w:p w:rsidR="0005083A" w:rsidRPr="00410EFB" w:rsidRDefault="00A45266" w:rsidP="005A37B3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Безвозмездные, тыс. руб.</w:t>
            </w:r>
          </w:p>
        </w:tc>
        <w:tc>
          <w:tcPr>
            <w:tcW w:w="1376" w:type="dxa"/>
            <w:vAlign w:val="center"/>
          </w:tcPr>
          <w:p w:rsidR="0005083A" w:rsidRPr="00323D9D" w:rsidRDefault="00A45266" w:rsidP="00410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10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333,91</w:t>
            </w:r>
          </w:p>
        </w:tc>
        <w:tc>
          <w:tcPr>
            <w:tcW w:w="1276" w:type="dxa"/>
            <w:vAlign w:val="center"/>
          </w:tcPr>
          <w:p w:rsidR="0005083A" w:rsidRPr="00323D9D" w:rsidRDefault="00A45266" w:rsidP="00410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10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889,85</w:t>
            </w:r>
          </w:p>
        </w:tc>
        <w:tc>
          <w:tcPr>
            <w:tcW w:w="1276" w:type="dxa"/>
            <w:vAlign w:val="center"/>
          </w:tcPr>
          <w:p w:rsidR="0005083A" w:rsidRPr="00323D9D" w:rsidRDefault="00A45266" w:rsidP="00410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10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101,68</w:t>
            </w:r>
          </w:p>
        </w:tc>
      </w:tr>
      <w:tr w:rsidR="0005083A" w:rsidRPr="00323D9D" w:rsidTr="00410EFB">
        <w:tc>
          <w:tcPr>
            <w:tcW w:w="0" w:type="auto"/>
          </w:tcPr>
          <w:p w:rsidR="0005083A" w:rsidRPr="00323D9D" w:rsidRDefault="00A45266" w:rsidP="00FA0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A45266" w:rsidRPr="00323D9D" w:rsidRDefault="00A45266" w:rsidP="00FA0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10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выравнивание</w:t>
            </w:r>
            <w:r w:rsidR="00410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</w:t>
            </w: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ыс. руб.</w:t>
            </w:r>
          </w:p>
        </w:tc>
        <w:tc>
          <w:tcPr>
            <w:tcW w:w="1376" w:type="dxa"/>
            <w:vAlign w:val="center"/>
          </w:tcPr>
          <w:p w:rsidR="0005083A" w:rsidRPr="00323D9D" w:rsidRDefault="0005083A" w:rsidP="00410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266" w:rsidRPr="00323D9D" w:rsidRDefault="00A45266" w:rsidP="00410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10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571,32</w:t>
            </w:r>
          </w:p>
        </w:tc>
        <w:tc>
          <w:tcPr>
            <w:tcW w:w="1276" w:type="dxa"/>
            <w:vAlign w:val="center"/>
          </w:tcPr>
          <w:p w:rsidR="0005083A" w:rsidRPr="00323D9D" w:rsidRDefault="0005083A" w:rsidP="00410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266" w:rsidRPr="00323D9D" w:rsidRDefault="00A45266" w:rsidP="00410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10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930,69</w:t>
            </w:r>
          </w:p>
        </w:tc>
        <w:tc>
          <w:tcPr>
            <w:tcW w:w="1276" w:type="dxa"/>
            <w:vAlign w:val="center"/>
          </w:tcPr>
          <w:p w:rsidR="0005083A" w:rsidRPr="00323D9D" w:rsidRDefault="0005083A" w:rsidP="00410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266" w:rsidRPr="00323D9D" w:rsidRDefault="00A45266" w:rsidP="00410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10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131,27</w:t>
            </w:r>
          </w:p>
        </w:tc>
      </w:tr>
      <w:tr w:rsidR="0005083A" w:rsidRPr="00323D9D" w:rsidTr="00410EFB">
        <w:tc>
          <w:tcPr>
            <w:tcW w:w="0" w:type="auto"/>
          </w:tcPr>
          <w:p w:rsidR="0005083A" w:rsidRPr="00323D9D" w:rsidRDefault="00410EFB" w:rsidP="00FA0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11350"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рочие субсидии, тыс. руб.</w:t>
            </w:r>
          </w:p>
        </w:tc>
        <w:tc>
          <w:tcPr>
            <w:tcW w:w="1376" w:type="dxa"/>
            <w:vAlign w:val="center"/>
          </w:tcPr>
          <w:p w:rsidR="0005083A" w:rsidRPr="00323D9D" w:rsidRDefault="00A11350" w:rsidP="00410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832,5</w:t>
            </w:r>
          </w:p>
        </w:tc>
        <w:tc>
          <w:tcPr>
            <w:tcW w:w="1276" w:type="dxa"/>
            <w:vAlign w:val="center"/>
          </w:tcPr>
          <w:p w:rsidR="0005083A" w:rsidRPr="00323D9D" w:rsidRDefault="00A11350" w:rsidP="00410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0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175,59</w:t>
            </w:r>
          </w:p>
        </w:tc>
        <w:tc>
          <w:tcPr>
            <w:tcW w:w="1276" w:type="dxa"/>
            <w:vAlign w:val="center"/>
          </w:tcPr>
          <w:p w:rsidR="0005083A" w:rsidRPr="00323D9D" w:rsidRDefault="00A11350" w:rsidP="00410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0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023,7</w:t>
            </w:r>
          </w:p>
        </w:tc>
      </w:tr>
      <w:tr w:rsidR="0005083A" w:rsidRPr="00323D9D" w:rsidTr="00410EFB">
        <w:tc>
          <w:tcPr>
            <w:tcW w:w="0" w:type="auto"/>
          </w:tcPr>
          <w:p w:rsidR="0005083A" w:rsidRPr="00323D9D" w:rsidRDefault="00410EFB" w:rsidP="00FA0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11350"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убвенции, тыс. руб.</w:t>
            </w:r>
          </w:p>
        </w:tc>
        <w:tc>
          <w:tcPr>
            <w:tcW w:w="1376" w:type="dxa"/>
            <w:vAlign w:val="center"/>
          </w:tcPr>
          <w:p w:rsidR="0005083A" w:rsidRPr="00323D9D" w:rsidRDefault="00A11350" w:rsidP="00410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1276" w:type="dxa"/>
            <w:vAlign w:val="center"/>
          </w:tcPr>
          <w:p w:rsidR="0005083A" w:rsidRPr="00323D9D" w:rsidRDefault="00A11350" w:rsidP="00410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141,9</w:t>
            </w:r>
          </w:p>
        </w:tc>
        <w:tc>
          <w:tcPr>
            <w:tcW w:w="1276" w:type="dxa"/>
            <w:vAlign w:val="center"/>
          </w:tcPr>
          <w:p w:rsidR="0005083A" w:rsidRPr="00323D9D" w:rsidRDefault="00A11350" w:rsidP="00410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115,8</w:t>
            </w:r>
          </w:p>
        </w:tc>
      </w:tr>
      <w:tr w:rsidR="0005083A" w:rsidRPr="00323D9D" w:rsidTr="00410EFB">
        <w:tc>
          <w:tcPr>
            <w:tcW w:w="0" w:type="auto"/>
          </w:tcPr>
          <w:p w:rsidR="0005083A" w:rsidRPr="00323D9D" w:rsidRDefault="00783ED0" w:rsidP="00FA0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</w:t>
            </w:r>
          </w:p>
          <w:p w:rsidR="00783ED0" w:rsidRPr="00323D9D" w:rsidRDefault="00783ED0" w:rsidP="00FA0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трансферты, тыс. руб.</w:t>
            </w:r>
          </w:p>
        </w:tc>
        <w:tc>
          <w:tcPr>
            <w:tcW w:w="1376" w:type="dxa"/>
            <w:vAlign w:val="center"/>
          </w:tcPr>
          <w:p w:rsidR="0005083A" w:rsidRPr="00323D9D" w:rsidRDefault="00783ED0" w:rsidP="00410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0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832,99</w:t>
            </w:r>
          </w:p>
        </w:tc>
        <w:tc>
          <w:tcPr>
            <w:tcW w:w="1276" w:type="dxa"/>
            <w:vAlign w:val="center"/>
          </w:tcPr>
          <w:p w:rsidR="0005083A" w:rsidRPr="00323D9D" w:rsidRDefault="00783ED0" w:rsidP="00410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0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641,67</w:t>
            </w:r>
          </w:p>
        </w:tc>
        <w:tc>
          <w:tcPr>
            <w:tcW w:w="1276" w:type="dxa"/>
            <w:vAlign w:val="center"/>
          </w:tcPr>
          <w:p w:rsidR="0005083A" w:rsidRPr="00323D9D" w:rsidRDefault="00783ED0" w:rsidP="00410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0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830,91</w:t>
            </w:r>
          </w:p>
        </w:tc>
      </w:tr>
    </w:tbl>
    <w:p w:rsidR="0005083A" w:rsidRPr="00323D9D" w:rsidRDefault="00783ED0" w:rsidP="00FA0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3ED0" w:rsidRPr="002D0CF3" w:rsidRDefault="00783ED0" w:rsidP="00FA065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</w:pPr>
      <w:r w:rsidRPr="002D0CF3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Таблица 1</w:t>
      </w:r>
      <w:r w:rsidR="0008629A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2</w:t>
      </w:r>
      <w:r w:rsidR="00507A14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.</w:t>
      </w:r>
      <w:r w:rsidRPr="002D0CF3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 Расходы Гороховского МО за 2017, 2018, 2019</w:t>
      </w:r>
      <w:r w:rsidR="00D3415A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 годы</w:t>
      </w:r>
    </w:p>
    <w:p w:rsidR="00783ED0" w:rsidRPr="002D0CF3" w:rsidRDefault="00783ED0" w:rsidP="00FA0658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34"/>
        <w:gridCol w:w="1266"/>
        <w:gridCol w:w="1266"/>
        <w:gridCol w:w="1301"/>
      </w:tblGrid>
      <w:tr w:rsidR="009A65E3" w:rsidRPr="00323D9D" w:rsidTr="00C06078">
        <w:tc>
          <w:tcPr>
            <w:tcW w:w="5234" w:type="dxa"/>
          </w:tcPr>
          <w:p w:rsidR="00783ED0" w:rsidRPr="00323D9D" w:rsidRDefault="00783ED0" w:rsidP="00FA0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783ED0" w:rsidRPr="00323D9D" w:rsidRDefault="00783ED0" w:rsidP="00FA0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</w:t>
            </w:r>
            <w:r w:rsidR="002F4C15"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1266" w:type="dxa"/>
            <w:vAlign w:val="center"/>
          </w:tcPr>
          <w:p w:rsidR="002F4C15" w:rsidRPr="00323D9D" w:rsidRDefault="002F4C15" w:rsidP="00C06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C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66" w:type="dxa"/>
            <w:vAlign w:val="center"/>
          </w:tcPr>
          <w:p w:rsidR="002F4C15" w:rsidRPr="00323D9D" w:rsidRDefault="002F4C15" w:rsidP="00C06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C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301" w:type="dxa"/>
            <w:vAlign w:val="center"/>
          </w:tcPr>
          <w:p w:rsidR="002F4C15" w:rsidRPr="00323D9D" w:rsidRDefault="002F4C15" w:rsidP="00C06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C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9A65E3" w:rsidRPr="00323D9D" w:rsidTr="00C06078">
        <w:tc>
          <w:tcPr>
            <w:tcW w:w="5234" w:type="dxa"/>
          </w:tcPr>
          <w:p w:rsidR="00783ED0" w:rsidRPr="00323D9D" w:rsidRDefault="002F4C15" w:rsidP="00FA06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всего, в тыс. руб.</w:t>
            </w:r>
          </w:p>
        </w:tc>
        <w:tc>
          <w:tcPr>
            <w:tcW w:w="1266" w:type="dxa"/>
            <w:vAlign w:val="center"/>
          </w:tcPr>
          <w:p w:rsidR="00783ED0" w:rsidRPr="00323D9D" w:rsidRDefault="002F4C15" w:rsidP="00C060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C0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23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933,43</w:t>
            </w:r>
          </w:p>
        </w:tc>
        <w:tc>
          <w:tcPr>
            <w:tcW w:w="1266" w:type="dxa"/>
            <w:vAlign w:val="center"/>
          </w:tcPr>
          <w:p w:rsidR="00783ED0" w:rsidRPr="00323D9D" w:rsidRDefault="002F4C15" w:rsidP="00C060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C0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23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945,41</w:t>
            </w:r>
          </w:p>
        </w:tc>
        <w:tc>
          <w:tcPr>
            <w:tcW w:w="1301" w:type="dxa"/>
            <w:vAlign w:val="center"/>
          </w:tcPr>
          <w:p w:rsidR="00783ED0" w:rsidRPr="00323D9D" w:rsidRDefault="002F4C15" w:rsidP="00C060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="00C0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23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523,08</w:t>
            </w:r>
          </w:p>
        </w:tc>
      </w:tr>
      <w:tr w:rsidR="009A65E3" w:rsidRPr="00323D9D" w:rsidTr="00C06078">
        <w:tc>
          <w:tcPr>
            <w:tcW w:w="5234" w:type="dxa"/>
          </w:tcPr>
          <w:p w:rsidR="00783ED0" w:rsidRPr="00323D9D" w:rsidRDefault="002F4C15" w:rsidP="00FA0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2F4C15" w:rsidRPr="00C06078" w:rsidRDefault="002F4C15" w:rsidP="005A37B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</w:t>
            </w:r>
          </w:p>
          <w:p w:rsidR="002F4C15" w:rsidRPr="00323D9D" w:rsidRDefault="002F4C15" w:rsidP="00FA0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вопросы, тыс. руб. </w:t>
            </w:r>
          </w:p>
        </w:tc>
        <w:tc>
          <w:tcPr>
            <w:tcW w:w="1266" w:type="dxa"/>
            <w:vAlign w:val="center"/>
          </w:tcPr>
          <w:p w:rsidR="00783ED0" w:rsidRPr="00323D9D" w:rsidRDefault="002F4C15" w:rsidP="00C06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719,26</w:t>
            </w:r>
          </w:p>
        </w:tc>
        <w:tc>
          <w:tcPr>
            <w:tcW w:w="1266" w:type="dxa"/>
            <w:vAlign w:val="center"/>
          </w:tcPr>
          <w:p w:rsidR="002F4C15" w:rsidRPr="00323D9D" w:rsidRDefault="002F4C15" w:rsidP="00C06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193,13</w:t>
            </w:r>
          </w:p>
        </w:tc>
        <w:tc>
          <w:tcPr>
            <w:tcW w:w="1301" w:type="dxa"/>
            <w:vAlign w:val="center"/>
          </w:tcPr>
          <w:p w:rsidR="00783ED0" w:rsidRPr="00323D9D" w:rsidRDefault="002F4C15" w:rsidP="00C06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619,23</w:t>
            </w:r>
          </w:p>
        </w:tc>
      </w:tr>
      <w:tr w:rsidR="009A65E3" w:rsidRPr="00323D9D" w:rsidTr="00C06078">
        <w:tc>
          <w:tcPr>
            <w:tcW w:w="5234" w:type="dxa"/>
          </w:tcPr>
          <w:p w:rsidR="00783ED0" w:rsidRPr="00C06078" w:rsidRDefault="009E4CA9" w:rsidP="005A37B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Национальная оборона, </w:t>
            </w:r>
          </w:p>
          <w:p w:rsidR="009E4CA9" w:rsidRPr="00323D9D" w:rsidRDefault="009E4CA9" w:rsidP="009E4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266" w:type="dxa"/>
            <w:vAlign w:val="center"/>
          </w:tcPr>
          <w:p w:rsidR="00783ED0" w:rsidRPr="00323D9D" w:rsidRDefault="009E4CA9" w:rsidP="00C06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266" w:type="dxa"/>
            <w:vAlign w:val="center"/>
          </w:tcPr>
          <w:p w:rsidR="00783ED0" w:rsidRPr="00323D9D" w:rsidRDefault="009E4CA9" w:rsidP="00C06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141,9</w:t>
            </w:r>
          </w:p>
        </w:tc>
        <w:tc>
          <w:tcPr>
            <w:tcW w:w="1301" w:type="dxa"/>
            <w:vAlign w:val="center"/>
          </w:tcPr>
          <w:p w:rsidR="00783ED0" w:rsidRPr="00323D9D" w:rsidRDefault="009E4CA9" w:rsidP="00C06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</w:tr>
      <w:tr w:rsidR="009A65E3" w:rsidRPr="00323D9D" w:rsidTr="00C06078">
        <w:tc>
          <w:tcPr>
            <w:tcW w:w="5234" w:type="dxa"/>
          </w:tcPr>
          <w:p w:rsidR="00783ED0" w:rsidRPr="00C06078" w:rsidRDefault="009E4CA9" w:rsidP="005A37B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</w:t>
            </w:r>
          </w:p>
          <w:p w:rsidR="009E4CA9" w:rsidRPr="00323D9D" w:rsidRDefault="009E4CA9" w:rsidP="009E4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пожарной </w:t>
            </w:r>
          </w:p>
          <w:p w:rsidR="009E4CA9" w:rsidRPr="00323D9D" w:rsidRDefault="009E4CA9" w:rsidP="009E4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безопасности, тыс. руб.</w:t>
            </w:r>
          </w:p>
        </w:tc>
        <w:tc>
          <w:tcPr>
            <w:tcW w:w="1266" w:type="dxa"/>
            <w:vAlign w:val="center"/>
          </w:tcPr>
          <w:p w:rsidR="00783ED0" w:rsidRPr="00323D9D" w:rsidRDefault="00783ED0" w:rsidP="00C06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CA9" w:rsidRPr="00323D9D" w:rsidRDefault="009E4CA9" w:rsidP="00C06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39,76</w:t>
            </w:r>
          </w:p>
        </w:tc>
        <w:tc>
          <w:tcPr>
            <w:tcW w:w="1266" w:type="dxa"/>
            <w:vAlign w:val="center"/>
          </w:tcPr>
          <w:p w:rsidR="00783ED0" w:rsidRPr="00323D9D" w:rsidRDefault="00783ED0" w:rsidP="00C06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CA9" w:rsidRPr="00323D9D" w:rsidRDefault="009E4CA9" w:rsidP="00C06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49,33</w:t>
            </w:r>
          </w:p>
        </w:tc>
        <w:tc>
          <w:tcPr>
            <w:tcW w:w="1301" w:type="dxa"/>
            <w:vAlign w:val="center"/>
          </w:tcPr>
          <w:p w:rsidR="00783ED0" w:rsidRPr="00323D9D" w:rsidRDefault="00783ED0" w:rsidP="00C06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CA9" w:rsidRPr="00323D9D" w:rsidRDefault="009E4CA9" w:rsidP="00C06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67,01</w:t>
            </w:r>
          </w:p>
        </w:tc>
      </w:tr>
      <w:tr w:rsidR="009A65E3" w:rsidRPr="00323D9D" w:rsidTr="00C06078">
        <w:tc>
          <w:tcPr>
            <w:tcW w:w="5234" w:type="dxa"/>
          </w:tcPr>
          <w:p w:rsidR="00783ED0" w:rsidRPr="00C06078" w:rsidRDefault="009E4CA9" w:rsidP="005A37B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экономика:</w:t>
            </w:r>
          </w:p>
          <w:p w:rsidR="00C06078" w:rsidRDefault="00C06078" w:rsidP="009E4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CA9" w:rsidRPr="00323D9D" w:rsidRDefault="009E4CA9" w:rsidP="009E4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деятельность, тыс. руб.</w:t>
            </w:r>
          </w:p>
        </w:tc>
        <w:tc>
          <w:tcPr>
            <w:tcW w:w="1266" w:type="dxa"/>
            <w:vAlign w:val="center"/>
          </w:tcPr>
          <w:p w:rsidR="00C82E37" w:rsidRPr="00323D9D" w:rsidRDefault="00C82E37" w:rsidP="00C06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416,03</w:t>
            </w:r>
          </w:p>
        </w:tc>
        <w:tc>
          <w:tcPr>
            <w:tcW w:w="1266" w:type="dxa"/>
            <w:vAlign w:val="center"/>
          </w:tcPr>
          <w:p w:rsidR="00C82E37" w:rsidRPr="00323D9D" w:rsidRDefault="00C82E37" w:rsidP="00C06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716,09</w:t>
            </w:r>
          </w:p>
        </w:tc>
        <w:tc>
          <w:tcPr>
            <w:tcW w:w="1301" w:type="dxa"/>
            <w:vAlign w:val="center"/>
          </w:tcPr>
          <w:p w:rsidR="00C82E37" w:rsidRPr="00323D9D" w:rsidRDefault="00C82E37" w:rsidP="00C06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170,85</w:t>
            </w:r>
          </w:p>
        </w:tc>
      </w:tr>
      <w:tr w:rsidR="009A65E3" w:rsidRPr="00323D9D" w:rsidTr="00C06078">
        <w:tc>
          <w:tcPr>
            <w:tcW w:w="5234" w:type="dxa"/>
          </w:tcPr>
          <w:p w:rsidR="00783ED0" w:rsidRPr="00323D9D" w:rsidRDefault="00C82E37" w:rsidP="00FA0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</w:t>
            </w:r>
          </w:p>
          <w:p w:rsidR="00C82E37" w:rsidRPr="00323D9D" w:rsidRDefault="00C82E37" w:rsidP="00FA0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экономики, тыс. руб.</w:t>
            </w:r>
          </w:p>
        </w:tc>
        <w:tc>
          <w:tcPr>
            <w:tcW w:w="1266" w:type="dxa"/>
            <w:vAlign w:val="center"/>
          </w:tcPr>
          <w:p w:rsidR="00783ED0" w:rsidRPr="00323D9D" w:rsidRDefault="00C82E37" w:rsidP="00C06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1266" w:type="dxa"/>
            <w:vAlign w:val="center"/>
          </w:tcPr>
          <w:p w:rsidR="00783ED0" w:rsidRPr="00323D9D" w:rsidRDefault="00C82E37" w:rsidP="00C06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863,85</w:t>
            </w:r>
          </w:p>
        </w:tc>
        <w:tc>
          <w:tcPr>
            <w:tcW w:w="1301" w:type="dxa"/>
            <w:vAlign w:val="center"/>
          </w:tcPr>
          <w:p w:rsidR="00783ED0" w:rsidRPr="00323D9D" w:rsidRDefault="00C82E37" w:rsidP="00C06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831,25</w:t>
            </w:r>
          </w:p>
        </w:tc>
      </w:tr>
      <w:tr w:rsidR="009A65E3" w:rsidRPr="00323D9D" w:rsidTr="00C06078">
        <w:tc>
          <w:tcPr>
            <w:tcW w:w="5234" w:type="dxa"/>
          </w:tcPr>
          <w:p w:rsidR="00783ED0" w:rsidRPr="00C06078" w:rsidRDefault="00C82E37" w:rsidP="005A37B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хозяйство,</w:t>
            </w:r>
          </w:p>
          <w:p w:rsidR="00C82E37" w:rsidRPr="00323D9D" w:rsidRDefault="00C82E37" w:rsidP="00FA0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(благоустройство), тыс. руб.</w:t>
            </w:r>
          </w:p>
        </w:tc>
        <w:tc>
          <w:tcPr>
            <w:tcW w:w="1266" w:type="dxa"/>
            <w:vAlign w:val="center"/>
          </w:tcPr>
          <w:p w:rsidR="002E0A17" w:rsidRPr="00323D9D" w:rsidRDefault="002E0A17" w:rsidP="00C06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554,29</w:t>
            </w:r>
          </w:p>
        </w:tc>
        <w:tc>
          <w:tcPr>
            <w:tcW w:w="1266" w:type="dxa"/>
            <w:vAlign w:val="center"/>
          </w:tcPr>
          <w:p w:rsidR="00783ED0" w:rsidRPr="00323D9D" w:rsidRDefault="002E0A17" w:rsidP="00C06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543,93</w:t>
            </w:r>
          </w:p>
        </w:tc>
        <w:tc>
          <w:tcPr>
            <w:tcW w:w="1301" w:type="dxa"/>
            <w:vAlign w:val="center"/>
          </w:tcPr>
          <w:p w:rsidR="00783ED0" w:rsidRPr="00323D9D" w:rsidRDefault="002E0A17" w:rsidP="00C06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732,3</w:t>
            </w:r>
          </w:p>
        </w:tc>
      </w:tr>
      <w:tr w:rsidR="009A65E3" w:rsidRPr="00323D9D" w:rsidTr="00C06078">
        <w:tc>
          <w:tcPr>
            <w:tcW w:w="5234" w:type="dxa"/>
          </w:tcPr>
          <w:p w:rsidR="00783ED0" w:rsidRPr="00C06078" w:rsidRDefault="002E0A17" w:rsidP="005A37B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кинематография, тыс.  руб.</w:t>
            </w:r>
          </w:p>
        </w:tc>
        <w:tc>
          <w:tcPr>
            <w:tcW w:w="1266" w:type="dxa"/>
            <w:vAlign w:val="center"/>
          </w:tcPr>
          <w:p w:rsidR="00783ED0" w:rsidRPr="00323D9D" w:rsidRDefault="002E0A17" w:rsidP="00C06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716,66</w:t>
            </w:r>
          </w:p>
        </w:tc>
        <w:tc>
          <w:tcPr>
            <w:tcW w:w="1266" w:type="dxa"/>
            <w:vAlign w:val="center"/>
          </w:tcPr>
          <w:p w:rsidR="00783ED0" w:rsidRPr="00323D9D" w:rsidRDefault="002E0A17" w:rsidP="00C06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069,75</w:t>
            </w:r>
          </w:p>
        </w:tc>
        <w:tc>
          <w:tcPr>
            <w:tcW w:w="1301" w:type="dxa"/>
            <w:vAlign w:val="center"/>
          </w:tcPr>
          <w:p w:rsidR="00783ED0" w:rsidRPr="00323D9D" w:rsidRDefault="002E0A17" w:rsidP="00C06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671,04</w:t>
            </w:r>
          </w:p>
        </w:tc>
      </w:tr>
      <w:tr w:rsidR="009A65E3" w:rsidRPr="00323D9D" w:rsidTr="00C06078">
        <w:tc>
          <w:tcPr>
            <w:tcW w:w="5234" w:type="dxa"/>
          </w:tcPr>
          <w:p w:rsidR="00783ED0" w:rsidRPr="00C06078" w:rsidRDefault="002E0A17" w:rsidP="005A37B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политика, тыс. руб.</w:t>
            </w:r>
          </w:p>
        </w:tc>
        <w:tc>
          <w:tcPr>
            <w:tcW w:w="1266" w:type="dxa"/>
            <w:vAlign w:val="center"/>
          </w:tcPr>
          <w:p w:rsidR="00783ED0" w:rsidRPr="00323D9D" w:rsidRDefault="002E0A17" w:rsidP="00C06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32,64</w:t>
            </w:r>
          </w:p>
        </w:tc>
        <w:tc>
          <w:tcPr>
            <w:tcW w:w="1266" w:type="dxa"/>
            <w:vAlign w:val="center"/>
          </w:tcPr>
          <w:p w:rsidR="00783ED0" w:rsidRPr="00323D9D" w:rsidRDefault="002E0A17" w:rsidP="00C06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123,08</w:t>
            </w:r>
          </w:p>
        </w:tc>
        <w:tc>
          <w:tcPr>
            <w:tcW w:w="1301" w:type="dxa"/>
            <w:vAlign w:val="center"/>
          </w:tcPr>
          <w:p w:rsidR="00783ED0" w:rsidRPr="00323D9D" w:rsidRDefault="002E0A17" w:rsidP="00C06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135,22</w:t>
            </w:r>
          </w:p>
        </w:tc>
      </w:tr>
      <w:tr w:rsidR="009A65E3" w:rsidRPr="00323D9D" w:rsidTr="00C06078">
        <w:tc>
          <w:tcPr>
            <w:tcW w:w="5234" w:type="dxa"/>
          </w:tcPr>
          <w:p w:rsidR="00783ED0" w:rsidRPr="00C06078" w:rsidRDefault="002E0A17" w:rsidP="005A37B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</w:t>
            </w:r>
          </w:p>
          <w:p w:rsidR="002E0A17" w:rsidRPr="00323D9D" w:rsidRDefault="002E0A17" w:rsidP="00FA0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долга, тыс. руб.</w:t>
            </w:r>
          </w:p>
        </w:tc>
        <w:tc>
          <w:tcPr>
            <w:tcW w:w="1266" w:type="dxa"/>
            <w:vAlign w:val="center"/>
          </w:tcPr>
          <w:p w:rsidR="00783ED0" w:rsidRPr="00323D9D" w:rsidRDefault="00783ED0" w:rsidP="00C06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A17" w:rsidRPr="00323D9D" w:rsidRDefault="002E0A17" w:rsidP="00C06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66" w:type="dxa"/>
            <w:vAlign w:val="center"/>
          </w:tcPr>
          <w:p w:rsidR="00783ED0" w:rsidRPr="00323D9D" w:rsidRDefault="00783ED0" w:rsidP="00C06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A17" w:rsidRPr="00323D9D" w:rsidRDefault="002E0A17" w:rsidP="00C06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301" w:type="dxa"/>
            <w:vAlign w:val="center"/>
          </w:tcPr>
          <w:p w:rsidR="00783ED0" w:rsidRPr="00323D9D" w:rsidRDefault="00783ED0" w:rsidP="00C06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A17" w:rsidRPr="00323D9D" w:rsidRDefault="002E0A17" w:rsidP="00C06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A65E3" w:rsidRPr="00323D9D" w:rsidTr="00C06078">
        <w:tc>
          <w:tcPr>
            <w:tcW w:w="5234" w:type="dxa"/>
          </w:tcPr>
          <w:p w:rsidR="00783ED0" w:rsidRPr="00C06078" w:rsidRDefault="002E0A17" w:rsidP="005A37B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тыс. руб.</w:t>
            </w:r>
          </w:p>
        </w:tc>
        <w:tc>
          <w:tcPr>
            <w:tcW w:w="1266" w:type="dxa"/>
            <w:vAlign w:val="center"/>
          </w:tcPr>
          <w:p w:rsidR="00783ED0" w:rsidRPr="00323D9D" w:rsidRDefault="002E0A17" w:rsidP="00C06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199,34</w:t>
            </w:r>
          </w:p>
        </w:tc>
        <w:tc>
          <w:tcPr>
            <w:tcW w:w="1266" w:type="dxa"/>
            <w:vAlign w:val="center"/>
          </w:tcPr>
          <w:p w:rsidR="00783ED0" w:rsidRPr="00323D9D" w:rsidRDefault="002E0A17" w:rsidP="00C06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244,36</w:t>
            </w:r>
          </w:p>
        </w:tc>
        <w:tc>
          <w:tcPr>
            <w:tcW w:w="1301" w:type="dxa"/>
            <w:vAlign w:val="center"/>
          </w:tcPr>
          <w:p w:rsidR="00783ED0" w:rsidRPr="00323D9D" w:rsidRDefault="002E0A17" w:rsidP="00C06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130,08</w:t>
            </w:r>
          </w:p>
        </w:tc>
      </w:tr>
      <w:tr w:rsidR="009A65E3" w:rsidRPr="00323D9D" w:rsidTr="00C06078">
        <w:tc>
          <w:tcPr>
            <w:tcW w:w="5234" w:type="dxa"/>
          </w:tcPr>
          <w:p w:rsidR="00783ED0" w:rsidRPr="00323D9D" w:rsidRDefault="009A65E3" w:rsidP="00FA06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Дефицит, профицит, тыс. руб.</w:t>
            </w:r>
          </w:p>
        </w:tc>
        <w:tc>
          <w:tcPr>
            <w:tcW w:w="1266" w:type="dxa"/>
            <w:vAlign w:val="center"/>
          </w:tcPr>
          <w:p w:rsidR="00783ED0" w:rsidRPr="00323D9D" w:rsidRDefault="009A65E3" w:rsidP="00C060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  <w:r w:rsidR="00860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23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312,79</w:t>
            </w:r>
          </w:p>
        </w:tc>
        <w:tc>
          <w:tcPr>
            <w:tcW w:w="1266" w:type="dxa"/>
            <w:vAlign w:val="center"/>
          </w:tcPr>
          <w:p w:rsidR="00783ED0" w:rsidRPr="00323D9D" w:rsidRDefault="009A65E3" w:rsidP="00C060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860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23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863,83</w:t>
            </w:r>
          </w:p>
        </w:tc>
        <w:tc>
          <w:tcPr>
            <w:tcW w:w="1301" w:type="dxa"/>
            <w:vAlign w:val="center"/>
          </w:tcPr>
          <w:p w:rsidR="00783ED0" w:rsidRPr="00323D9D" w:rsidRDefault="009A65E3" w:rsidP="00C060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860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23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251,75</w:t>
            </w:r>
          </w:p>
        </w:tc>
      </w:tr>
    </w:tbl>
    <w:p w:rsidR="00783ED0" w:rsidRPr="00323D9D" w:rsidRDefault="00783ED0" w:rsidP="00FA06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6EC" w:rsidRDefault="008C7AF1" w:rsidP="00FA06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D9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таблиц видно, что в 2019</w:t>
      </w:r>
      <w:r w:rsidR="0079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790225" w:rsidRPr="00323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323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оходов</w:t>
      </w:r>
      <w:r w:rsidR="00790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323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790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23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597,01</w:t>
      </w:r>
      <w:r w:rsidRPr="00323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</w:t>
      </w:r>
      <w:r w:rsidRPr="00323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</w:t>
      </w:r>
      <w:r w:rsidR="00790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323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790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23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523,08</w:t>
      </w:r>
      <w:r w:rsidRPr="00323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</w:t>
      </w:r>
      <w:r w:rsidRPr="00323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дефицит бюджета </w:t>
      </w:r>
      <w:r w:rsidR="00790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323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251,75 тыс. руб.</w:t>
      </w:r>
    </w:p>
    <w:p w:rsidR="00EF5437" w:rsidRDefault="00EF5437" w:rsidP="00FA06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658" w:rsidRPr="00EF5437" w:rsidRDefault="00FA0658" w:rsidP="00A410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1720" w:rsidRPr="00641720" w:rsidRDefault="00EF5437" w:rsidP="00641720">
      <w:pPr>
        <w:pStyle w:val="2"/>
        <w:rPr>
          <w:rFonts w:eastAsia="Times New Roman"/>
          <w:lang w:eastAsia="ru-RU"/>
        </w:rPr>
      </w:pPr>
      <w:bookmarkStart w:id="26" w:name="_Toc28421609"/>
      <w:r w:rsidRPr="00641720">
        <w:rPr>
          <w:rFonts w:eastAsia="Times New Roman"/>
          <w:lang w:eastAsia="ru-RU"/>
        </w:rPr>
        <w:t>1.13. Уровень жизни и занятость населения</w:t>
      </w:r>
      <w:bookmarkEnd w:id="26"/>
    </w:p>
    <w:p w:rsidR="00EF5437" w:rsidRPr="00984646" w:rsidRDefault="00EF5437" w:rsidP="006417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6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Позитивная динамика роста денежных доходов населения является индикатором стабильного роста уровня жизни.</w:t>
      </w:r>
    </w:p>
    <w:p w:rsidR="00EF5437" w:rsidRPr="00984646" w:rsidRDefault="00EF5437" w:rsidP="006417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6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полноты и своевременности выплаты заработной платы в организациях всех форм собственности находится на постоянном контроле. Задолженность по заработной плате в МО, в том числе в учреждениях бюджетной сферы, отсутствует.</w:t>
      </w:r>
    </w:p>
    <w:p w:rsidR="00EF5437" w:rsidRPr="00984646" w:rsidRDefault="00EF5437" w:rsidP="006417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64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трудоспособного населения в муниципальном образовании в трудоспособном возрасте на 2019г составила 868 человек или 54% от общей численности населения.</w:t>
      </w:r>
    </w:p>
    <w:p w:rsidR="00EF5437" w:rsidRPr="00984646" w:rsidRDefault="00EF5437" w:rsidP="006417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64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экономически активного населения в 2019г. составила 213 человек или 13,3% от общей численности населения.</w:t>
      </w:r>
    </w:p>
    <w:p w:rsidR="00EF5437" w:rsidRPr="00984646" w:rsidRDefault="00EF5437" w:rsidP="006417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6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наблюдается зависимость безработицы от уровня образования.</w:t>
      </w:r>
    </w:p>
    <w:p w:rsidR="00EF5437" w:rsidRPr="00984646" w:rsidRDefault="00EF5437" w:rsidP="006417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6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Основную часть безработных составляют люди с низким образовательным и профессиональным уровнем.</w:t>
      </w:r>
    </w:p>
    <w:p w:rsidR="00A41057" w:rsidRDefault="00EF5437" w:rsidP="006417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64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прожиточного минимума, применяемая для Гороховского МО, в расчете на душу населения в 2019г. установлена - 8841 руб.</w:t>
      </w:r>
    </w:p>
    <w:p w:rsidR="00EF5437" w:rsidRDefault="00EF5437" w:rsidP="006417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37" w:rsidRPr="00EF5437" w:rsidRDefault="00EF5437" w:rsidP="0008515E">
      <w:pPr>
        <w:pStyle w:val="2"/>
        <w:rPr>
          <w:rFonts w:eastAsia="Times New Roman"/>
          <w:lang w:eastAsia="ru-RU"/>
        </w:rPr>
      </w:pPr>
      <w:bookmarkStart w:id="27" w:name="_Toc28421610"/>
      <w:r w:rsidRPr="00EF5437">
        <w:rPr>
          <w:rFonts w:eastAsia="Times New Roman"/>
          <w:lang w:eastAsia="ru-RU"/>
        </w:rPr>
        <w:t>1.14</w:t>
      </w:r>
      <w:r w:rsidR="0008515E">
        <w:rPr>
          <w:rFonts w:eastAsia="Times New Roman"/>
          <w:lang w:eastAsia="ru-RU"/>
        </w:rPr>
        <w:t>.</w:t>
      </w:r>
      <w:r w:rsidRPr="00EF5437">
        <w:rPr>
          <w:rFonts w:eastAsia="Times New Roman"/>
          <w:lang w:eastAsia="ru-RU"/>
        </w:rPr>
        <w:t xml:space="preserve"> Молодежная политика</w:t>
      </w:r>
      <w:bookmarkEnd w:id="27"/>
    </w:p>
    <w:p w:rsidR="00EF5437" w:rsidRPr="00984646" w:rsidRDefault="00EF5437" w:rsidP="006417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6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Гороховского МО на 2019г.прожививают 444 молодых человека в возрасте от 14 до30 лет, что составляет 28% от всего населения МО. В этом году работники культуры провели 1020 мелких и больших мероприятий, такие как «Новый год», «День-села», «Масленица». В целях патриотического воспитания молодежи были проведены акции: «Георгиевская ленточка», посвященные Дню России. Проводились военно-спортивные патриотические конкурсы «Марш-Бросок», «День призывника».</w:t>
      </w:r>
    </w:p>
    <w:p w:rsidR="00EF5437" w:rsidRPr="00984646" w:rsidRDefault="00EF5437" w:rsidP="006417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формирования в молодежной среде негативного отношения к наркомании, алкоголизму и </w:t>
      </w:r>
      <w:proofErr w:type="spellStart"/>
      <w:r w:rsidRPr="0098464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табакокурению</w:t>
      </w:r>
      <w:proofErr w:type="spellEnd"/>
      <w:r w:rsidRPr="00984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проводились акции «Наркотикам-НЕТ», «Знание сила-в борьбе с наркобизнесом», проводились профилактические мероприятия совместно с правоохранительными органами с трудными детьми и многое другое.</w:t>
      </w:r>
    </w:p>
    <w:p w:rsidR="00EF5437" w:rsidRPr="00EF5437" w:rsidRDefault="00EF5437" w:rsidP="006417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6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Особую актуальность приобретает одно из важнейших направлений молодежной политики-социальная поддержка молодой семьи. С целью укрепления института семьи, сохранения семейных ценностей и традиций проводились мероприятия в рамках празднования</w:t>
      </w:r>
      <w:r w:rsidR="00984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«Дня любви, семьи и верности».</w:t>
      </w:r>
    </w:p>
    <w:p w:rsidR="00EF5437" w:rsidRPr="00EF5437" w:rsidRDefault="00EF5437" w:rsidP="00EF5437">
      <w:pPr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37" w:rsidRPr="00EF5437" w:rsidRDefault="00EF5437" w:rsidP="00EF5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057" w:rsidRPr="00EF5437" w:rsidRDefault="00A41057" w:rsidP="00BA7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579" w:rsidRDefault="00015F98" w:rsidP="00610F0F">
      <w:pPr>
        <w:pStyle w:val="2"/>
      </w:pPr>
      <w:bookmarkStart w:id="28" w:name="_Toc28421611"/>
      <w:r w:rsidRPr="00015F98">
        <w:lastRenderedPageBreak/>
        <w:t>1.15</w:t>
      </w:r>
      <w:r>
        <w:t>. Анализ сильных и слабых сторон, возможностей и угроз социально-экономического развития Гороховского МО (</w:t>
      </w:r>
      <w:r>
        <w:rPr>
          <w:lang w:val="en-US"/>
        </w:rPr>
        <w:t>SWOT</w:t>
      </w:r>
      <w:r w:rsidR="008A11C6" w:rsidRPr="008A11C6">
        <w:t>-</w:t>
      </w:r>
      <w:r w:rsidR="008A11C6">
        <w:t>анализ</w:t>
      </w:r>
      <w:r>
        <w:t>)</w:t>
      </w:r>
      <w:bookmarkEnd w:id="28"/>
    </w:p>
    <w:p w:rsidR="00EC4D4C" w:rsidRPr="00EC4D4C" w:rsidRDefault="00EC4D4C" w:rsidP="00EC4D4C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</w:pPr>
      <w:r w:rsidRPr="002D0CF3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13.</w:t>
      </w:r>
      <w:r w:rsidRPr="002D0CF3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val="en-US" w:eastAsia="ru-RU"/>
        </w:rPr>
        <w:t>SWOT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-анализ</w:t>
      </w:r>
    </w:p>
    <w:p w:rsidR="00EC4D4C" w:rsidRPr="00EC4D4C" w:rsidRDefault="00EC4D4C" w:rsidP="00EC4D4C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6"/>
          <w:szCs w:val="6"/>
          <w:u w:val="single"/>
          <w:lang w:eastAsia="ru-RU"/>
        </w:rPr>
      </w:pPr>
    </w:p>
    <w:tbl>
      <w:tblPr>
        <w:tblStyle w:val="a3"/>
        <w:tblW w:w="0" w:type="auto"/>
        <w:tblInd w:w="255" w:type="dxa"/>
        <w:tblLook w:val="04A0" w:firstRow="1" w:lastRow="0" w:firstColumn="1" w:lastColumn="0" w:noHBand="0" w:noVBand="1"/>
      </w:tblPr>
      <w:tblGrid>
        <w:gridCol w:w="4545"/>
        <w:gridCol w:w="4545"/>
      </w:tblGrid>
      <w:tr w:rsidR="004960B9" w:rsidTr="00FD40C2">
        <w:tc>
          <w:tcPr>
            <w:tcW w:w="9090" w:type="dxa"/>
            <w:gridSpan w:val="2"/>
            <w:vAlign w:val="center"/>
          </w:tcPr>
          <w:p w:rsidR="004960B9" w:rsidRDefault="004960B9" w:rsidP="002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Географическое положение и природно-климатические условия</w:t>
            </w:r>
          </w:p>
        </w:tc>
      </w:tr>
      <w:tr w:rsidR="004960B9" w:rsidTr="008A11C6">
        <w:tc>
          <w:tcPr>
            <w:tcW w:w="4545" w:type="dxa"/>
            <w:vAlign w:val="center"/>
          </w:tcPr>
          <w:p w:rsidR="004960B9" w:rsidRDefault="004960B9" w:rsidP="002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Сильные стороны</w:t>
            </w:r>
          </w:p>
        </w:tc>
        <w:tc>
          <w:tcPr>
            <w:tcW w:w="4545" w:type="dxa"/>
            <w:vAlign w:val="center"/>
          </w:tcPr>
          <w:p w:rsidR="004960B9" w:rsidRDefault="004960B9" w:rsidP="002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Слабые стороны</w:t>
            </w:r>
          </w:p>
        </w:tc>
      </w:tr>
      <w:tr w:rsidR="004960B9" w:rsidTr="004960B9">
        <w:tc>
          <w:tcPr>
            <w:tcW w:w="4545" w:type="dxa"/>
          </w:tcPr>
          <w:p w:rsidR="004960B9" w:rsidRPr="00B0004C" w:rsidRDefault="004960B9" w:rsidP="002C669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04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8A11C6" w:rsidRPr="000317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A11C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B00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ельский ландшафт, привлекательная </w:t>
            </w:r>
          </w:p>
          <w:p w:rsidR="004960B9" w:rsidRPr="00B0004C" w:rsidRDefault="004960B9" w:rsidP="002C669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04C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природная среда;</w:t>
            </w:r>
          </w:p>
        </w:tc>
        <w:tc>
          <w:tcPr>
            <w:tcW w:w="4545" w:type="dxa"/>
          </w:tcPr>
          <w:p w:rsidR="004960B9" w:rsidRPr="00B0004C" w:rsidRDefault="00B0004C" w:rsidP="002C669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04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8A1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960B9" w:rsidRPr="00B0004C">
              <w:rPr>
                <w:rFonts w:ascii="Times New Roman" w:hAnsi="Times New Roman" w:cs="Times New Roman"/>
                <w:bCs/>
                <w:sz w:val="24"/>
                <w:szCs w:val="24"/>
              </w:rPr>
              <w:t>Удаленность от областного центра,</w:t>
            </w:r>
            <w:r w:rsidRPr="00B00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рынков сбыта;</w:t>
            </w:r>
          </w:p>
        </w:tc>
      </w:tr>
      <w:tr w:rsidR="004960B9" w:rsidTr="004960B9">
        <w:tc>
          <w:tcPr>
            <w:tcW w:w="4545" w:type="dxa"/>
          </w:tcPr>
          <w:p w:rsidR="004960B9" w:rsidRPr="00B0004C" w:rsidRDefault="004960B9" w:rsidP="002C669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04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8A11C6" w:rsidRPr="000317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A11C6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B00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аличие рекреационных участков </w:t>
            </w:r>
          </w:p>
          <w:p w:rsidR="004960B9" w:rsidRPr="00B0004C" w:rsidRDefault="004960B9" w:rsidP="002C669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(водоем, лес) </w:t>
            </w:r>
          </w:p>
        </w:tc>
        <w:tc>
          <w:tcPr>
            <w:tcW w:w="4545" w:type="dxa"/>
          </w:tcPr>
          <w:p w:rsidR="004960B9" w:rsidRDefault="00B0004C" w:rsidP="002C669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04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8A1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004C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олодный климат с резкими перепадами</w:t>
            </w:r>
          </w:p>
          <w:p w:rsidR="00B0004C" w:rsidRPr="00B0004C" w:rsidRDefault="00B0004C" w:rsidP="002C669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ночных и дневных температур;</w:t>
            </w:r>
          </w:p>
        </w:tc>
      </w:tr>
      <w:tr w:rsidR="004960B9" w:rsidTr="004960B9">
        <w:tc>
          <w:tcPr>
            <w:tcW w:w="4545" w:type="dxa"/>
          </w:tcPr>
          <w:p w:rsidR="004960B9" w:rsidRPr="00B0004C" w:rsidRDefault="004960B9" w:rsidP="002C669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5" w:type="dxa"/>
          </w:tcPr>
          <w:p w:rsidR="004960B9" w:rsidRPr="00B0004C" w:rsidRDefault="00B0004C" w:rsidP="002C669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8A1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Зона рискованного земледелия;</w:t>
            </w:r>
          </w:p>
        </w:tc>
      </w:tr>
      <w:tr w:rsidR="004960B9" w:rsidTr="004960B9">
        <w:tc>
          <w:tcPr>
            <w:tcW w:w="4545" w:type="dxa"/>
          </w:tcPr>
          <w:p w:rsidR="004960B9" w:rsidRPr="00B0004C" w:rsidRDefault="004960B9" w:rsidP="002C669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5" w:type="dxa"/>
          </w:tcPr>
          <w:p w:rsidR="004960B9" w:rsidRDefault="00B0004C" w:rsidP="002C669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8A1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Необходимость обязательного проведения экологической экспертизы</w:t>
            </w:r>
          </w:p>
          <w:p w:rsidR="00B0004C" w:rsidRDefault="00B0004C" w:rsidP="002C669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любой объект в 200-км зоне от озера</w:t>
            </w:r>
          </w:p>
          <w:p w:rsidR="00B0004C" w:rsidRPr="00B0004C" w:rsidRDefault="00B0004C" w:rsidP="002C669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Байкал;</w:t>
            </w:r>
          </w:p>
        </w:tc>
      </w:tr>
      <w:tr w:rsidR="004960B9" w:rsidTr="00966143">
        <w:tc>
          <w:tcPr>
            <w:tcW w:w="4545" w:type="dxa"/>
            <w:vAlign w:val="center"/>
          </w:tcPr>
          <w:p w:rsidR="004960B9" w:rsidRPr="00B0004C" w:rsidRDefault="00B0004C" w:rsidP="002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Возможности</w:t>
            </w:r>
          </w:p>
        </w:tc>
        <w:tc>
          <w:tcPr>
            <w:tcW w:w="4545" w:type="dxa"/>
            <w:vAlign w:val="center"/>
          </w:tcPr>
          <w:p w:rsidR="004960B9" w:rsidRPr="00B0004C" w:rsidRDefault="00B0004C" w:rsidP="002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Угрозы</w:t>
            </w:r>
          </w:p>
        </w:tc>
      </w:tr>
      <w:tr w:rsidR="004960B9" w:rsidTr="00683C3E">
        <w:tc>
          <w:tcPr>
            <w:tcW w:w="4545" w:type="dxa"/>
            <w:vAlign w:val="center"/>
          </w:tcPr>
          <w:p w:rsidR="004960B9" w:rsidRPr="00B0004C" w:rsidRDefault="00966143" w:rsidP="002C669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545" w:type="dxa"/>
          </w:tcPr>
          <w:p w:rsidR="004960B9" w:rsidRPr="00B0004C" w:rsidRDefault="00AF1F90" w:rsidP="002C669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661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(не развита индустрия утилизации отходов);</w:t>
            </w:r>
          </w:p>
        </w:tc>
      </w:tr>
      <w:tr w:rsidR="004960B9" w:rsidTr="00683C3E">
        <w:tc>
          <w:tcPr>
            <w:tcW w:w="4545" w:type="dxa"/>
            <w:vAlign w:val="center"/>
          </w:tcPr>
          <w:p w:rsidR="004960B9" w:rsidRPr="00B0004C" w:rsidRDefault="00683C3E" w:rsidP="002C669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545" w:type="dxa"/>
          </w:tcPr>
          <w:p w:rsidR="004960B9" w:rsidRPr="00B0004C" w:rsidRDefault="00AF1F90" w:rsidP="002C669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661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Повышенная сейсмичность</w:t>
            </w:r>
            <w:r w:rsidR="00D64ED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83C3E" w:rsidTr="00B1022A">
        <w:tc>
          <w:tcPr>
            <w:tcW w:w="9090" w:type="dxa"/>
            <w:gridSpan w:val="2"/>
          </w:tcPr>
          <w:p w:rsidR="00683C3E" w:rsidRDefault="00683C3E" w:rsidP="002C669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F90" w:rsidTr="00FD40C2">
        <w:tc>
          <w:tcPr>
            <w:tcW w:w="9090" w:type="dxa"/>
            <w:gridSpan w:val="2"/>
            <w:vAlign w:val="center"/>
          </w:tcPr>
          <w:p w:rsidR="00AF1F90" w:rsidRPr="00AF1F90" w:rsidRDefault="00AF1F90" w:rsidP="002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</w:tr>
      <w:tr w:rsidR="004960B9" w:rsidTr="00683C3E">
        <w:tc>
          <w:tcPr>
            <w:tcW w:w="4545" w:type="dxa"/>
            <w:vAlign w:val="center"/>
          </w:tcPr>
          <w:p w:rsidR="004960B9" w:rsidRPr="00AF1F90" w:rsidRDefault="00AF1F90" w:rsidP="002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Сильные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стороны</w:t>
            </w:r>
          </w:p>
        </w:tc>
        <w:tc>
          <w:tcPr>
            <w:tcW w:w="4545" w:type="dxa"/>
            <w:vAlign w:val="center"/>
          </w:tcPr>
          <w:p w:rsidR="004960B9" w:rsidRPr="00AF1F90" w:rsidRDefault="00AF1F90" w:rsidP="002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Слабые стороны</w:t>
            </w:r>
          </w:p>
        </w:tc>
      </w:tr>
      <w:tr w:rsidR="004960B9" w:rsidTr="004960B9">
        <w:tc>
          <w:tcPr>
            <w:tcW w:w="4545" w:type="dxa"/>
          </w:tcPr>
          <w:p w:rsidR="004960B9" w:rsidRDefault="00CA72D6" w:rsidP="002C669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Развитая сеть различных видов образовательных учреждений;</w:t>
            </w:r>
          </w:p>
          <w:p w:rsidR="00CA72D6" w:rsidRDefault="00CA72D6" w:rsidP="002C669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683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Обеспеченность местами в школьных и </w:t>
            </w:r>
          </w:p>
          <w:p w:rsidR="00CA72D6" w:rsidRDefault="00CA72D6" w:rsidP="002C669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дошкольных учреждениях;</w:t>
            </w:r>
          </w:p>
          <w:p w:rsidR="00CA72D6" w:rsidRPr="00B0004C" w:rsidRDefault="00CA72D6" w:rsidP="002C669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683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 уровень квалификации педагогов;</w:t>
            </w:r>
          </w:p>
        </w:tc>
        <w:tc>
          <w:tcPr>
            <w:tcW w:w="4545" w:type="dxa"/>
          </w:tcPr>
          <w:p w:rsidR="004960B9" w:rsidRDefault="00CA72D6" w:rsidP="002C669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683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Несоответствие</w:t>
            </w:r>
            <w:r w:rsidR="004962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инфраструктуры образовательных учреждений современным требованиям;</w:t>
            </w:r>
          </w:p>
          <w:p w:rsidR="00496205" w:rsidRDefault="00496205" w:rsidP="002C669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683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Слабые связи «школа-профессиональное образование-производство»;</w:t>
            </w:r>
          </w:p>
          <w:p w:rsidR="00496205" w:rsidRPr="00B0004C" w:rsidRDefault="00496205" w:rsidP="002C669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683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Слабое развитие сети негосударственных учреждений в сфере образования</w:t>
            </w:r>
            <w:r w:rsidR="00683C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960B9" w:rsidTr="004960B9">
        <w:tc>
          <w:tcPr>
            <w:tcW w:w="4545" w:type="dxa"/>
          </w:tcPr>
          <w:p w:rsidR="004960B9" w:rsidRPr="00B0004C" w:rsidRDefault="00CA72D6" w:rsidP="002C669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683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безопасного, качественного отдыха и оздоровления детей в летний период;</w:t>
            </w:r>
          </w:p>
        </w:tc>
        <w:tc>
          <w:tcPr>
            <w:tcW w:w="4545" w:type="dxa"/>
          </w:tcPr>
          <w:p w:rsidR="004960B9" w:rsidRPr="00B0004C" w:rsidRDefault="004960B9" w:rsidP="002C669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60B9" w:rsidTr="004960B9">
        <w:tc>
          <w:tcPr>
            <w:tcW w:w="4545" w:type="dxa"/>
          </w:tcPr>
          <w:p w:rsidR="004960B9" w:rsidRPr="00496205" w:rsidRDefault="00496205" w:rsidP="002C669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Возможности</w:t>
            </w:r>
          </w:p>
        </w:tc>
        <w:tc>
          <w:tcPr>
            <w:tcW w:w="4545" w:type="dxa"/>
          </w:tcPr>
          <w:p w:rsidR="004960B9" w:rsidRPr="00496205" w:rsidRDefault="00496205" w:rsidP="002C669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Угрозы</w:t>
            </w:r>
          </w:p>
        </w:tc>
      </w:tr>
      <w:tr w:rsidR="004960B9" w:rsidTr="004960B9">
        <w:tc>
          <w:tcPr>
            <w:tcW w:w="4545" w:type="dxa"/>
          </w:tcPr>
          <w:p w:rsidR="007E5DBE" w:rsidRPr="007E5DBE" w:rsidRDefault="006A72E3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E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государственных и </w:t>
            </w:r>
            <w:r w:rsidR="007E5DBE" w:rsidRPr="007E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региональных программах;</w:t>
            </w:r>
          </w:p>
          <w:p w:rsidR="007E5DBE" w:rsidRPr="007E5DBE" w:rsidRDefault="006A72E3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E5DBE" w:rsidRPr="007E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непрерывного образования;</w:t>
            </w:r>
          </w:p>
          <w:p w:rsidR="007E5DBE" w:rsidRPr="007E5DBE" w:rsidRDefault="006A72E3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E5DBE" w:rsidRPr="007E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системы </w:t>
            </w:r>
            <w:proofErr w:type="spellStart"/>
            <w:r w:rsidR="007E5DBE" w:rsidRPr="007E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допрофессиональной</w:t>
            </w:r>
            <w:proofErr w:type="spellEnd"/>
            <w:r w:rsidR="007E5DBE" w:rsidRPr="007E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ориентации учащихся;</w:t>
            </w:r>
          </w:p>
          <w:p w:rsidR="007E5DBE" w:rsidRPr="007E5DBE" w:rsidRDefault="006A72E3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7E5DBE" w:rsidRPr="007E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и развитие педагогической профессии через</w:t>
            </w:r>
          </w:p>
          <w:p w:rsidR="007E5DBE" w:rsidRPr="007E5DBE" w:rsidRDefault="007E5DBE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гранты, премии, социальные выплаты;</w:t>
            </w:r>
          </w:p>
          <w:p w:rsidR="007E5DBE" w:rsidRPr="007E5DBE" w:rsidRDefault="006A72E3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E5DBE" w:rsidRPr="007E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 w:rsidR="007E5DBE" w:rsidRPr="007E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E5DBE" w:rsidRPr="007E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тпроектов</w:t>
            </w:r>
            <w:proofErr w:type="spellEnd"/>
            <w:r w:rsidR="007E5DBE" w:rsidRPr="007E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жилищной застройки хозяйствующих</w:t>
            </w:r>
          </w:p>
          <w:p w:rsidR="004960B9" w:rsidRPr="006A72E3" w:rsidRDefault="007E5DBE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субъектов, включающей строительство образовательных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учреждений.</w:t>
            </w:r>
          </w:p>
        </w:tc>
        <w:tc>
          <w:tcPr>
            <w:tcW w:w="4545" w:type="dxa"/>
          </w:tcPr>
          <w:p w:rsidR="00496205" w:rsidRPr="00496205" w:rsidRDefault="006A72E3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496205" w:rsidRPr="0049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Недостаточный уровень финансирования;</w:t>
            </w:r>
          </w:p>
          <w:p w:rsidR="00496205" w:rsidRPr="00496205" w:rsidRDefault="006A72E3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96205" w:rsidRPr="0049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доли работающих педагогов и руководителей </w:t>
            </w:r>
            <w:proofErr w:type="spellStart"/>
            <w:r w:rsidR="00496205" w:rsidRPr="0049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="00496205" w:rsidRPr="0049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пенсионного возраста;</w:t>
            </w:r>
          </w:p>
          <w:p w:rsidR="00496205" w:rsidRPr="00496205" w:rsidRDefault="006A72E3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496205" w:rsidRPr="0049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Опережение темпов износа зданий образовательных учреждений</w:t>
            </w:r>
            <w:r w:rsidR="007E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6205" w:rsidRPr="0049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темпами их рекон</w:t>
            </w:r>
            <w:r w:rsidR="007E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струкции и нового строительства;</w:t>
            </w:r>
          </w:p>
          <w:p w:rsidR="004960B9" w:rsidRPr="00F369A1" w:rsidRDefault="006A72E3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96205" w:rsidRPr="0049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образовательных учреждений по причине</w:t>
            </w:r>
            <w:r w:rsidR="007E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6205" w:rsidRPr="0049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несоответствия зданий образовательных учреждений требованиям</w:t>
            </w:r>
            <w:r w:rsidR="007E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6205" w:rsidRPr="0049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надзорных органов</w:t>
            </w:r>
            <w:r w:rsidR="002C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A72E3" w:rsidTr="00FA49DE">
        <w:tc>
          <w:tcPr>
            <w:tcW w:w="9090" w:type="dxa"/>
            <w:gridSpan w:val="2"/>
          </w:tcPr>
          <w:p w:rsidR="006A72E3" w:rsidRPr="00496205" w:rsidRDefault="006A72E3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DBE" w:rsidTr="00155028">
        <w:tc>
          <w:tcPr>
            <w:tcW w:w="9090" w:type="dxa"/>
            <w:gridSpan w:val="2"/>
          </w:tcPr>
          <w:p w:rsidR="007E5DBE" w:rsidRPr="007E5DBE" w:rsidRDefault="007E5DBE" w:rsidP="002C669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</w:t>
            </w:r>
            <w:r w:rsidRPr="007E5D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Здравоохранение</w:t>
            </w:r>
          </w:p>
        </w:tc>
      </w:tr>
      <w:tr w:rsidR="004960B9" w:rsidTr="002C669B">
        <w:tc>
          <w:tcPr>
            <w:tcW w:w="4545" w:type="dxa"/>
            <w:vAlign w:val="center"/>
          </w:tcPr>
          <w:p w:rsidR="004960B9" w:rsidRPr="007E5DBE" w:rsidRDefault="007E5DBE" w:rsidP="002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Сильные стороны</w:t>
            </w:r>
          </w:p>
        </w:tc>
        <w:tc>
          <w:tcPr>
            <w:tcW w:w="4545" w:type="dxa"/>
            <w:vAlign w:val="center"/>
          </w:tcPr>
          <w:p w:rsidR="004960B9" w:rsidRPr="007E5DBE" w:rsidRDefault="007E5DBE" w:rsidP="002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D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лабые стороны</w:t>
            </w:r>
          </w:p>
        </w:tc>
      </w:tr>
      <w:tr w:rsidR="004960B9" w:rsidTr="004960B9">
        <w:tc>
          <w:tcPr>
            <w:tcW w:w="4545" w:type="dxa"/>
          </w:tcPr>
          <w:p w:rsidR="004960B9" w:rsidRPr="00B0004C" w:rsidRDefault="002C669B" w:rsidP="002C669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7E5DBE">
              <w:rPr>
                <w:rFonts w:ascii="Times New Roman" w:hAnsi="Times New Roman" w:cs="Times New Roman"/>
                <w:bCs/>
                <w:sz w:val="24"/>
                <w:szCs w:val="24"/>
              </w:rPr>
              <w:t>Доступность медицинской помощи;</w:t>
            </w:r>
          </w:p>
        </w:tc>
        <w:tc>
          <w:tcPr>
            <w:tcW w:w="4545" w:type="dxa"/>
          </w:tcPr>
          <w:p w:rsidR="004960B9" w:rsidRPr="00BD5D70" w:rsidRDefault="002C669B" w:rsidP="002C669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BD5D70">
              <w:rPr>
                <w:rFonts w:ascii="Times New Roman" w:hAnsi="Times New Roman" w:cs="Times New Roman"/>
                <w:bCs/>
                <w:sz w:val="24"/>
                <w:szCs w:val="24"/>
              </w:rPr>
              <w:t>Недостаточное материально-техническое обеспечение лечебных учреждений современным медицинским оборудованием;</w:t>
            </w:r>
          </w:p>
        </w:tc>
      </w:tr>
      <w:tr w:rsidR="004960B9" w:rsidTr="004960B9">
        <w:tc>
          <w:tcPr>
            <w:tcW w:w="4545" w:type="dxa"/>
          </w:tcPr>
          <w:p w:rsidR="004960B9" w:rsidRPr="00B0004C" w:rsidRDefault="002C669B" w:rsidP="002C669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7E5DBE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Отсутствие младенческой и материнской смертности;</w:t>
            </w:r>
          </w:p>
        </w:tc>
        <w:tc>
          <w:tcPr>
            <w:tcW w:w="4545" w:type="dxa"/>
          </w:tcPr>
          <w:p w:rsidR="004960B9" w:rsidRPr="00B0004C" w:rsidRDefault="002C669B" w:rsidP="002C669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960B9" w:rsidTr="003727D9">
        <w:tc>
          <w:tcPr>
            <w:tcW w:w="4545" w:type="dxa"/>
            <w:vAlign w:val="center"/>
          </w:tcPr>
          <w:p w:rsidR="004960B9" w:rsidRPr="00BD5D70" w:rsidRDefault="00BD5D70" w:rsidP="00372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Возможности</w:t>
            </w:r>
          </w:p>
        </w:tc>
        <w:tc>
          <w:tcPr>
            <w:tcW w:w="4545" w:type="dxa"/>
          </w:tcPr>
          <w:p w:rsidR="004960B9" w:rsidRPr="00BD5D70" w:rsidRDefault="00BD5D70" w:rsidP="00372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Угрозы</w:t>
            </w:r>
          </w:p>
        </w:tc>
      </w:tr>
      <w:tr w:rsidR="004960B9" w:rsidTr="004960B9">
        <w:tc>
          <w:tcPr>
            <w:tcW w:w="4545" w:type="dxa"/>
          </w:tcPr>
          <w:p w:rsidR="00BD5D70" w:rsidRPr="00BD5D70" w:rsidRDefault="002C669B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D5D70" w:rsidRPr="00BD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и сохранение физического здоровья населения</w:t>
            </w:r>
            <w:r w:rsidR="00BD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5D70" w:rsidRPr="00BD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(реализация профилактических мероприятий, формирование</w:t>
            </w:r>
            <w:r w:rsidR="00BD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5D70" w:rsidRPr="00BD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здорового образа жизни);</w:t>
            </w:r>
          </w:p>
          <w:p w:rsidR="004960B9" w:rsidRPr="00B0004C" w:rsidRDefault="004960B9" w:rsidP="002C669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5" w:type="dxa"/>
          </w:tcPr>
          <w:p w:rsidR="004960B9" w:rsidRPr="00B0004C" w:rsidRDefault="002C669B" w:rsidP="002C669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BD5D70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уровня здоровья населения вследствие недостаточности и неэффективности проводимых мероприятий.</w:t>
            </w:r>
          </w:p>
        </w:tc>
      </w:tr>
      <w:tr w:rsidR="002C669B" w:rsidTr="00155028">
        <w:tc>
          <w:tcPr>
            <w:tcW w:w="9090" w:type="dxa"/>
            <w:gridSpan w:val="2"/>
          </w:tcPr>
          <w:p w:rsidR="002C669B" w:rsidRDefault="002C669B" w:rsidP="002C669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D70" w:rsidTr="00155028">
        <w:tc>
          <w:tcPr>
            <w:tcW w:w="9090" w:type="dxa"/>
            <w:gridSpan w:val="2"/>
          </w:tcPr>
          <w:p w:rsidR="00BD5D70" w:rsidRDefault="00BD5D70" w:rsidP="002C6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</w:tr>
      <w:tr w:rsidR="004960B9" w:rsidTr="004960B9">
        <w:tc>
          <w:tcPr>
            <w:tcW w:w="4545" w:type="dxa"/>
          </w:tcPr>
          <w:p w:rsidR="004960B9" w:rsidRDefault="00BD5D70" w:rsidP="002C669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Сильные стороны</w:t>
            </w:r>
          </w:p>
        </w:tc>
        <w:tc>
          <w:tcPr>
            <w:tcW w:w="4545" w:type="dxa"/>
          </w:tcPr>
          <w:p w:rsidR="004960B9" w:rsidRDefault="00BD5D70" w:rsidP="002C669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Слабые стороны</w:t>
            </w:r>
          </w:p>
        </w:tc>
      </w:tr>
      <w:tr w:rsidR="004960B9" w:rsidTr="004960B9">
        <w:tc>
          <w:tcPr>
            <w:tcW w:w="4545" w:type="dxa"/>
          </w:tcPr>
          <w:p w:rsidR="00BD5D70" w:rsidRPr="00BD5D70" w:rsidRDefault="003727D9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D5D70" w:rsidRPr="00BD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лиц, систематически занимающихся</w:t>
            </w:r>
            <w:r w:rsidR="009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5D70" w:rsidRPr="00BD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культурой и спортом;</w:t>
            </w:r>
          </w:p>
          <w:p w:rsidR="004960B9" w:rsidRPr="003727D9" w:rsidRDefault="003727D9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D5D70" w:rsidRPr="00BD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проводимых спортивно-массовых и</w:t>
            </w:r>
            <w:r w:rsidR="009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5D70" w:rsidRPr="00BD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физкультурно-оздоровительных мероприятий</w:t>
            </w:r>
            <w:r w:rsidR="009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5" w:type="dxa"/>
          </w:tcPr>
          <w:p w:rsidR="009401A6" w:rsidRPr="009401A6" w:rsidRDefault="003727D9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401A6" w:rsidRPr="009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количества и качества спортивных сооружений</w:t>
            </w:r>
            <w:r w:rsidR="009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01A6" w:rsidRPr="009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реальным потребностям населения;</w:t>
            </w:r>
          </w:p>
          <w:p w:rsidR="004960B9" w:rsidRPr="003727D9" w:rsidRDefault="003727D9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401A6" w:rsidRPr="009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Слабое развитие адаптивной физической культуры и адаптивного</w:t>
            </w:r>
            <w:r w:rsidR="009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01A6" w:rsidRPr="009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</w:t>
            </w:r>
            <w:r w:rsidR="009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960B9" w:rsidTr="00761983">
        <w:tc>
          <w:tcPr>
            <w:tcW w:w="4545" w:type="dxa"/>
            <w:vAlign w:val="center"/>
          </w:tcPr>
          <w:p w:rsidR="004960B9" w:rsidRDefault="009401A6" w:rsidP="00372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Возможности</w:t>
            </w:r>
          </w:p>
        </w:tc>
        <w:tc>
          <w:tcPr>
            <w:tcW w:w="4545" w:type="dxa"/>
            <w:vAlign w:val="center"/>
          </w:tcPr>
          <w:p w:rsidR="004960B9" w:rsidRDefault="00761983" w:rsidP="007619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940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грозы</w:t>
            </w:r>
          </w:p>
        </w:tc>
      </w:tr>
      <w:tr w:rsidR="004960B9" w:rsidTr="004960B9">
        <w:tc>
          <w:tcPr>
            <w:tcW w:w="4545" w:type="dxa"/>
          </w:tcPr>
          <w:p w:rsidR="009401A6" w:rsidRPr="009401A6" w:rsidRDefault="00761983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401A6" w:rsidRPr="009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интереса населения к занятиям физической культуры и</w:t>
            </w:r>
            <w:r w:rsidR="009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01A6" w:rsidRPr="009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 путем активной пропаганды здорового образа жизни;</w:t>
            </w:r>
          </w:p>
          <w:p w:rsidR="004960B9" w:rsidRPr="00761983" w:rsidRDefault="00761983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401A6" w:rsidRPr="009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негосударственного сектора физической культуры и</w:t>
            </w:r>
            <w:r w:rsidR="009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01A6" w:rsidRPr="009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5" w:type="dxa"/>
          </w:tcPr>
          <w:p w:rsidR="009401A6" w:rsidRPr="009401A6" w:rsidRDefault="00761983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401A6" w:rsidRPr="009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Недостаточное количество молодых специалистов;</w:t>
            </w:r>
          </w:p>
          <w:p w:rsidR="009401A6" w:rsidRPr="009401A6" w:rsidRDefault="00761983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401A6" w:rsidRPr="009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степени важности и приоритетности вопросов физической</w:t>
            </w:r>
          </w:p>
          <w:p w:rsidR="004960B9" w:rsidRPr="00761983" w:rsidRDefault="009401A6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культуры и спорта на </w:t>
            </w:r>
            <w:r w:rsidRPr="009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общегосударственном уровне и как следствие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Pr="0094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окращение объемов финансирования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1983" w:rsidTr="009C4ED9">
        <w:tc>
          <w:tcPr>
            <w:tcW w:w="9090" w:type="dxa"/>
            <w:gridSpan w:val="2"/>
          </w:tcPr>
          <w:p w:rsidR="00761983" w:rsidRDefault="00761983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1A6" w:rsidTr="00761983">
        <w:tc>
          <w:tcPr>
            <w:tcW w:w="9090" w:type="dxa"/>
            <w:gridSpan w:val="2"/>
            <w:vAlign w:val="center"/>
          </w:tcPr>
          <w:p w:rsidR="009401A6" w:rsidRDefault="009401A6" w:rsidP="007619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</w:tr>
      <w:tr w:rsidR="004960B9" w:rsidTr="00761983">
        <w:tc>
          <w:tcPr>
            <w:tcW w:w="4545" w:type="dxa"/>
            <w:vAlign w:val="center"/>
          </w:tcPr>
          <w:p w:rsidR="004960B9" w:rsidRDefault="009401A6" w:rsidP="007619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Сильные стороны</w:t>
            </w:r>
          </w:p>
        </w:tc>
        <w:tc>
          <w:tcPr>
            <w:tcW w:w="4545" w:type="dxa"/>
            <w:vAlign w:val="center"/>
          </w:tcPr>
          <w:p w:rsidR="004960B9" w:rsidRDefault="009401A6" w:rsidP="007619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Слабые стороны</w:t>
            </w:r>
          </w:p>
        </w:tc>
      </w:tr>
      <w:tr w:rsidR="004960B9" w:rsidTr="004E7156">
        <w:trPr>
          <w:trHeight w:val="2996"/>
        </w:trPr>
        <w:tc>
          <w:tcPr>
            <w:tcW w:w="4545" w:type="dxa"/>
          </w:tcPr>
          <w:p w:rsidR="004960B9" w:rsidRPr="004E7156" w:rsidRDefault="00761983" w:rsidP="002C669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</w:t>
            </w:r>
            <w:r w:rsidR="004E7156">
              <w:rPr>
                <w:rFonts w:ascii="Times New Roman" w:hAnsi="Times New Roman" w:cs="Times New Roman"/>
                <w:bCs/>
                <w:sz w:val="24"/>
                <w:szCs w:val="24"/>
              </w:rPr>
              <w:t>Имеется коллектив энтузиастов своего дела из 8 человек, которые хорошо справляются со своими обязанностями.</w:t>
            </w:r>
          </w:p>
        </w:tc>
        <w:tc>
          <w:tcPr>
            <w:tcW w:w="4545" w:type="dxa"/>
          </w:tcPr>
          <w:p w:rsidR="004E7156" w:rsidRPr="004E7156" w:rsidRDefault="00761983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E7156" w:rsidRPr="004E7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 материально-техническая база учреждений культуры в том</w:t>
            </w:r>
          </w:p>
          <w:p w:rsidR="004E7156" w:rsidRPr="004E7156" w:rsidRDefault="004E7156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 недостаточный уровень </w:t>
            </w:r>
            <w:r w:rsidRPr="004E7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</w:t>
            </w:r>
            <w:r w:rsidR="007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</w:t>
            </w:r>
            <w:r w:rsidRPr="004E7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библиотечных фондов и</w:t>
            </w:r>
          </w:p>
          <w:p w:rsidR="00761983" w:rsidRPr="004E7156" w:rsidRDefault="004E7156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изношенности имеющегося фонда;</w:t>
            </w:r>
          </w:p>
          <w:p w:rsidR="004E7156" w:rsidRPr="004E7156" w:rsidRDefault="00761983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E7156" w:rsidRPr="004E7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Неполное использование потенциала внебюджетного финансирования</w:t>
            </w:r>
          </w:p>
          <w:p w:rsidR="004960B9" w:rsidRPr="00761983" w:rsidRDefault="004E7156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возможностей государственно-частного партнерства.</w:t>
            </w:r>
          </w:p>
        </w:tc>
      </w:tr>
      <w:tr w:rsidR="00761983" w:rsidTr="00761983">
        <w:trPr>
          <w:trHeight w:val="203"/>
        </w:trPr>
        <w:tc>
          <w:tcPr>
            <w:tcW w:w="4545" w:type="dxa"/>
            <w:vAlign w:val="center"/>
          </w:tcPr>
          <w:p w:rsidR="00761983" w:rsidRPr="00761983" w:rsidRDefault="00761983" w:rsidP="007619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</w:t>
            </w:r>
          </w:p>
        </w:tc>
        <w:tc>
          <w:tcPr>
            <w:tcW w:w="4545" w:type="dxa"/>
            <w:vAlign w:val="center"/>
          </w:tcPr>
          <w:p w:rsidR="00761983" w:rsidRPr="00761983" w:rsidRDefault="00761983" w:rsidP="007619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Угрозы</w:t>
            </w:r>
          </w:p>
        </w:tc>
      </w:tr>
      <w:tr w:rsidR="00F11C1E" w:rsidTr="00155028">
        <w:tc>
          <w:tcPr>
            <w:tcW w:w="4545" w:type="dxa"/>
          </w:tcPr>
          <w:p w:rsidR="00F11C1E" w:rsidRDefault="00761983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1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государственных программах</w:t>
            </w:r>
          </w:p>
          <w:p w:rsidR="00F11C1E" w:rsidRDefault="00F11C1E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 проектов в сфере культуры;</w:t>
            </w:r>
          </w:p>
          <w:p w:rsidR="00F11C1E" w:rsidRDefault="00761983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1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востребованных услуг</w:t>
            </w:r>
          </w:p>
          <w:p w:rsidR="00F11C1E" w:rsidRDefault="00F11C1E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учреждений культуры за счет </w:t>
            </w:r>
          </w:p>
          <w:p w:rsidR="00F11C1E" w:rsidRDefault="00F11C1E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благоприятной демографической ситуации;</w:t>
            </w:r>
          </w:p>
          <w:p w:rsidR="00F11C1E" w:rsidRDefault="00761983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1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интеграции с субъектами других отраслей: туризм, образование, спорт и молодежная политика.</w:t>
            </w:r>
          </w:p>
        </w:tc>
        <w:tc>
          <w:tcPr>
            <w:tcW w:w="4545" w:type="dxa"/>
          </w:tcPr>
          <w:p w:rsidR="00F11C1E" w:rsidRPr="00F11C1E" w:rsidRDefault="00761983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11C1E" w:rsidRPr="00F1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бюджетных расходов на культуру, снижение реальных</w:t>
            </w:r>
          </w:p>
          <w:p w:rsidR="00F11C1E" w:rsidRPr="00F11C1E" w:rsidRDefault="00F11C1E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денежных доходов населения, соответственно спроса на услуги</w:t>
            </w:r>
          </w:p>
          <w:p w:rsidR="00F11C1E" w:rsidRPr="00F11C1E" w:rsidRDefault="00F11C1E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культуры;</w:t>
            </w:r>
          </w:p>
          <w:p w:rsidR="00F11C1E" w:rsidRPr="00F11C1E" w:rsidRDefault="00761983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11C1E" w:rsidRPr="00F1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Старение кадров;</w:t>
            </w:r>
          </w:p>
          <w:p w:rsidR="00F11C1E" w:rsidRPr="00F11C1E" w:rsidRDefault="00761983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11C1E" w:rsidRPr="00F1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Замедленные темпы информатиз</w:t>
            </w:r>
            <w:r w:rsidR="00F1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ации, низкий уровень инноваций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F1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1C1E" w:rsidRPr="00F1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библиотечной сфере;</w:t>
            </w:r>
          </w:p>
          <w:p w:rsidR="00F11C1E" w:rsidRPr="00F11C1E" w:rsidRDefault="00761983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11C1E" w:rsidRPr="00F1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Конкуренция со стороны интернет-среды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C7E50" w:rsidTr="009862FE">
        <w:tc>
          <w:tcPr>
            <w:tcW w:w="9090" w:type="dxa"/>
            <w:gridSpan w:val="2"/>
          </w:tcPr>
          <w:p w:rsidR="00EC7E50" w:rsidRDefault="00EC7E50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028" w:rsidTr="00EC7E50">
        <w:tc>
          <w:tcPr>
            <w:tcW w:w="9090" w:type="dxa"/>
            <w:gridSpan w:val="2"/>
            <w:vAlign w:val="center"/>
          </w:tcPr>
          <w:p w:rsidR="00155028" w:rsidRPr="00155028" w:rsidRDefault="00155028" w:rsidP="00EC7E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Молодежная политика</w:t>
            </w:r>
          </w:p>
        </w:tc>
      </w:tr>
      <w:tr w:rsidR="00155028" w:rsidTr="00EC7E50">
        <w:tc>
          <w:tcPr>
            <w:tcW w:w="4545" w:type="dxa"/>
            <w:vAlign w:val="center"/>
          </w:tcPr>
          <w:p w:rsidR="00155028" w:rsidRPr="00155028" w:rsidRDefault="00155028" w:rsidP="00EC7E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Сильные стороны</w:t>
            </w:r>
          </w:p>
        </w:tc>
        <w:tc>
          <w:tcPr>
            <w:tcW w:w="4545" w:type="dxa"/>
            <w:vAlign w:val="center"/>
          </w:tcPr>
          <w:p w:rsidR="00155028" w:rsidRPr="00155028" w:rsidRDefault="00155028" w:rsidP="00EC7E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Слабые стороны</w:t>
            </w:r>
          </w:p>
        </w:tc>
      </w:tr>
      <w:tr w:rsidR="00155028" w:rsidTr="00155028">
        <w:tc>
          <w:tcPr>
            <w:tcW w:w="4545" w:type="dxa"/>
          </w:tcPr>
          <w:p w:rsidR="00155028" w:rsidRDefault="00EC7E50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5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Успешная реализация молодежной политики на территории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C7E50" w:rsidRDefault="00EC7E50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Позитивная социализация молодежи.</w:t>
            </w:r>
          </w:p>
        </w:tc>
        <w:tc>
          <w:tcPr>
            <w:tcW w:w="4545" w:type="dxa"/>
          </w:tcPr>
          <w:p w:rsidR="00155028" w:rsidRDefault="00EC7E50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5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 социальная защищенность молодежи (недоступность жилья, низкий</w:t>
            </w:r>
          </w:p>
          <w:p w:rsidR="00155028" w:rsidRDefault="00155028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з/п</w:t>
            </w:r>
            <w:r w:rsidR="0095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обусловленный отсутствием опыта работы);</w:t>
            </w:r>
          </w:p>
          <w:p w:rsidR="00EC7E50" w:rsidRDefault="00EC7E50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Дефицит востребованных, соответствующих интересам молодежи рабочих мест и видов занятости;</w:t>
            </w:r>
          </w:p>
          <w:p w:rsidR="00EC7E50" w:rsidRDefault="00EC7E50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Неразвитая сеть инфраструктуры для молодежи.</w:t>
            </w:r>
          </w:p>
        </w:tc>
      </w:tr>
      <w:tr w:rsidR="00155028" w:rsidTr="001F7DAA">
        <w:tc>
          <w:tcPr>
            <w:tcW w:w="4545" w:type="dxa"/>
            <w:vAlign w:val="center"/>
          </w:tcPr>
          <w:p w:rsidR="00155028" w:rsidRPr="009544D5" w:rsidRDefault="009544D5" w:rsidP="001F7D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4545" w:type="dxa"/>
            <w:vAlign w:val="center"/>
          </w:tcPr>
          <w:p w:rsidR="00155028" w:rsidRPr="009544D5" w:rsidRDefault="009544D5" w:rsidP="001F7D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Угрозы</w:t>
            </w:r>
          </w:p>
        </w:tc>
      </w:tr>
      <w:tr w:rsidR="00155028" w:rsidTr="00155028">
        <w:tc>
          <w:tcPr>
            <w:tcW w:w="4545" w:type="dxa"/>
          </w:tcPr>
          <w:p w:rsidR="009544D5" w:rsidRPr="009544D5" w:rsidRDefault="00923EC7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544D5" w:rsidRPr="0095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спектра услуг социально-культурных центров</w:t>
            </w:r>
          </w:p>
          <w:p w:rsidR="009544D5" w:rsidRPr="009544D5" w:rsidRDefault="009544D5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направленных на развитие молодежной политики;</w:t>
            </w:r>
          </w:p>
          <w:p w:rsidR="009544D5" w:rsidRPr="009544D5" w:rsidRDefault="00923EC7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544D5" w:rsidRPr="0095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интернет-сайта</w:t>
            </w:r>
            <w:r w:rsidR="0095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5028" w:rsidRDefault="00155028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</w:tcPr>
          <w:p w:rsidR="009544D5" w:rsidRPr="009544D5" w:rsidRDefault="00923EC7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544D5" w:rsidRPr="0095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приоритета семейных ценностей;</w:t>
            </w:r>
          </w:p>
          <w:p w:rsidR="009544D5" w:rsidRPr="009544D5" w:rsidRDefault="00923EC7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544D5" w:rsidRPr="0095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 наиболее активной и талантливой молодежи;</w:t>
            </w:r>
          </w:p>
          <w:p w:rsidR="009544D5" w:rsidRPr="009544D5" w:rsidRDefault="00923EC7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544D5" w:rsidRPr="0095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агрессивности и жестокости в среде молодежи со</w:t>
            </w:r>
          </w:p>
          <w:p w:rsidR="009544D5" w:rsidRPr="009544D5" w:rsidRDefault="009544D5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стороны средств массовой информации;</w:t>
            </w:r>
          </w:p>
          <w:p w:rsidR="009544D5" w:rsidRPr="009544D5" w:rsidRDefault="00923EC7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544D5" w:rsidRPr="0095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идей экстремизма и национализма среди молодежи,</w:t>
            </w:r>
          </w:p>
          <w:p w:rsidR="009544D5" w:rsidRPr="009544D5" w:rsidRDefault="009544D5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опасных асоциальных явлений.</w:t>
            </w:r>
          </w:p>
          <w:p w:rsidR="00155028" w:rsidRDefault="00155028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667" w:rsidTr="008C396B">
        <w:tc>
          <w:tcPr>
            <w:tcW w:w="9090" w:type="dxa"/>
            <w:gridSpan w:val="2"/>
          </w:tcPr>
          <w:p w:rsidR="00B62667" w:rsidRDefault="00B62667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F51" w:rsidTr="00B62667">
        <w:tc>
          <w:tcPr>
            <w:tcW w:w="9090" w:type="dxa"/>
            <w:gridSpan w:val="2"/>
            <w:vAlign w:val="center"/>
          </w:tcPr>
          <w:p w:rsidR="000B1F51" w:rsidRPr="000B1F51" w:rsidRDefault="000B1F51" w:rsidP="00B62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жизни населения</w:t>
            </w:r>
          </w:p>
        </w:tc>
      </w:tr>
      <w:tr w:rsidR="00B62667" w:rsidTr="00E62604">
        <w:tc>
          <w:tcPr>
            <w:tcW w:w="4545" w:type="dxa"/>
            <w:vAlign w:val="center"/>
          </w:tcPr>
          <w:p w:rsidR="00B62667" w:rsidRPr="00155028" w:rsidRDefault="00B62667" w:rsidP="00E626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Сильные стороны</w:t>
            </w:r>
          </w:p>
        </w:tc>
        <w:tc>
          <w:tcPr>
            <w:tcW w:w="4545" w:type="dxa"/>
            <w:vAlign w:val="center"/>
          </w:tcPr>
          <w:p w:rsidR="00B62667" w:rsidRPr="00155028" w:rsidRDefault="00B62667" w:rsidP="00E626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Слабые стороны</w:t>
            </w:r>
          </w:p>
        </w:tc>
      </w:tr>
      <w:tr w:rsidR="000B1F51" w:rsidTr="00155028">
        <w:tc>
          <w:tcPr>
            <w:tcW w:w="4545" w:type="dxa"/>
          </w:tcPr>
          <w:p w:rsidR="000B1F51" w:rsidRPr="000B1F51" w:rsidRDefault="00B62667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B1F51" w:rsidRPr="000B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удельного веса населения с доходами ниже</w:t>
            </w:r>
            <w:r w:rsidR="000B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прожиточного минимума;</w:t>
            </w:r>
          </w:p>
          <w:p w:rsidR="000B1F51" w:rsidRPr="000B1F51" w:rsidRDefault="00B62667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B1F51" w:rsidRPr="000B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номинальной заработной платы;</w:t>
            </w:r>
          </w:p>
          <w:p w:rsidR="000B1F51" w:rsidRDefault="00B62667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B1F51" w:rsidRPr="000B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дифференциации в размерах заработной платы</w:t>
            </w:r>
            <w:r w:rsidR="000B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отдельными сферами экономики, в том числе бюджетной сферы.</w:t>
            </w:r>
          </w:p>
        </w:tc>
        <w:tc>
          <w:tcPr>
            <w:tcW w:w="4545" w:type="dxa"/>
          </w:tcPr>
          <w:p w:rsidR="000B1F51" w:rsidRPr="000B1F51" w:rsidRDefault="00B62667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B1F51" w:rsidRPr="000B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дифференциация в уровне доходов населения;</w:t>
            </w:r>
          </w:p>
          <w:p w:rsidR="000B1F51" w:rsidRPr="000B1F51" w:rsidRDefault="00B62667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B1F51" w:rsidRPr="000B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реально располагаемых денежных доходов населения в</w:t>
            </w:r>
          </w:p>
          <w:p w:rsidR="000B1F51" w:rsidRPr="000B1F51" w:rsidRDefault="000B1F51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 с несоответствием темпов роста заработной платы и уровня</w:t>
            </w:r>
          </w:p>
          <w:p w:rsidR="000B1F51" w:rsidRDefault="000B1F51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инфляции</w:t>
            </w:r>
            <w:r w:rsidR="00E5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B1F51" w:rsidTr="00FC6A4C">
        <w:tc>
          <w:tcPr>
            <w:tcW w:w="4545" w:type="dxa"/>
            <w:vAlign w:val="center"/>
          </w:tcPr>
          <w:p w:rsidR="000B1F51" w:rsidRPr="00E56AAF" w:rsidRDefault="00E56AAF" w:rsidP="00FC6A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4545" w:type="dxa"/>
            <w:vAlign w:val="center"/>
          </w:tcPr>
          <w:p w:rsidR="00E56AAF" w:rsidRPr="00E56AAF" w:rsidRDefault="00E56AAF" w:rsidP="00FC6A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Угрозы</w:t>
            </w:r>
          </w:p>
        </w:tc>
      </w:tr>
      <w:tr w:rsidR="000B1F51" w:rsidTr="00155028">
        <w:tc>
          <w:tcPr>
            <w:tcW w:w="4545" w:type="dxa"/>
          </w:tcPr>
          <w:p w:rsidR="00E56AAF" w:rsidRPr="00E56AAF" w:rsidRDefault="00FC6A4C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56AAF" w:rsidRPr="00E5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доходов работающего населения за счет проведения</w:t>
            </w:r>
          </w:p>
          <w:p w:rsidR="000B1F51" w:rsidRDefault="00E56AAF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мер по легализации оплаты труда</w:t>
            </w:r>
            <w:r w:rsidR="00F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5" w:type="dxa"/>
          </w:tcPr>
          <w:p w:rsidR="00E56AAF" w:rsidRPr="00E56AAF" w:rsidRDefault="00FC6A4C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56AAF" w:rsidRPr="00E5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численности населения с уровнем доходов ниже</w:t>
            </w:r>
          </w:p>
          <w:p w:rsidR="00E56AAF" w:rsidRPr="00E56AAF" w:rsidRDefault="00E56AAF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прожиточного минимума;</w:t>
            </w:r>
          </w:p>
          <w:p w:rsidR="00E56AAF" w:rsidRPr="00E56AAF" w:rsidRDefault="00FC6A4C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56AAF" w:rsidRPr="00E5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скрытых форм занятости, теневой оплаты труда, неформальной</w:t>
            </w:r>
          </w:p>
          <w:p w:rsidR="000B1F51" w:rsidRDefault="00E56AAF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занятости населения.</w:t>
            </w:r>
          </w:p>
        </w:tc>
      </w:tr>
      <w:tr w:rsidR="00DF4B7F" w:rsidTr="00DF4B7F">
        <w:tc>
          <w:tcPr>
            <w:tcW w:w="9090" w:type="dxa"/>
            <w:gridSpan w:val="2"/>
            <w:vAlign w:val="center"/>
          </w:tcPr>
          <w:p w:rsidR="00DF4B7F" w:rsidRDefault="00DF4B7F" w:rsidP="00DF4B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AAF" w:rsidTr="00DF4B7F">
        <w:tc>
          <w:tcPr>
            <w:tcW w:w="9090" w:type="dxa"/>
            <w:gridSpan w:val="2"/>
            <w:vAlign w:val="center"/>
          </w:tcPr>
          <w:p w:rsidR="00E56AAF" w:rsidRPr="00E56AAF" w:rsidRDefault="00E56AAF" w:rsidP="00DF4B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 и инженерная инфраструктура</w:t>
            </w:r>
          </w:p>
        </w:tc>
      </w:tr>
      <w:tr w:rsidR="00DF4B7F" w:rsidTr="00E62604">
        <w:tc>
          <w:tcPr>
            <w:tcW w:w="4545" w:type="dxa"/>
            <w:vAlign w:val="center"/>
          </w:tcPr>
          <w:p w:rsidR="00DF4B7F" w:rsidRPr="00155028" w:rsidRDefault="00DF4B7F" w:rsidP="00E626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Сильные стороны</w:t>
            </w:r>
          </w:p>
        </w:tc>
        <w:tc>
          <w:tcPr>
            <w:tcW w:w="4545" w:type="dxa"/>
            <w:vAlign w:val="center"/>
          </w:tcPr>
          <w:p w:rsidR="00DF4B7F" w:rsidRPr="00155028" w:rsidRDefault="00DF4B7F" w:rsidP="00E626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Слабые стороны</w:t>
            </w:r>
          </w:p>
        </w:tc>
      </w:tr>
      <w:tr w:rsidR="00E56AAF" w:rsidTr="00155028">
        <w:tc>
          <w:tcPr>
            <w:tcW w:w="4545" w:type="dxa"/>
          </w:tcPr>
          <w:p w:rsidR="00E56AAF" w:rsidRPr="00E56AAF" w:rsidRDefault="00DF4B7F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56AAF" w:rsidRPr="00E5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реализация муниципальных программ в сфере ЖКХ;</w:t>
            </w:r>
          </w:p>
          <w:p w:rsidR="00E56AAF" w:rsidRDefault="00DF4B7F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56AAF" w:rsidRPr="00E5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системы </w:t>
            </w:r>
            <w:proofErr w:type="spellStart"/>
            <w:r w:rsidR="00E56AAF" w:rsidRPr="00E5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="00E56AAF" w:rsidRPr="00E5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-частного-партнерства в сфере</w:t>
            </w:r>
            <w:r w:rsidR="00E5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ЖКХ;</w:t>
            </w:r>
          </w:p>
          <w:p w:rsidR="00E56AAF" w:rsidRPr="00E56AAF" w:rsidRDefault="00DF4B7F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5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энергосберегающих технологий</w:t>
            </w:r>
            <w:r w:rsidR="008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5" w:type="dxa"/>
          </w:tcPr>
          <w:p w:rsidR="00E56AAF" w:rsidRDefault="00DF4B7F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неплатежей по услугам ЖКХ со стороны населения;</w:t>
            </w:r>
          </w:p>
          <w:p w:rsidR="008C396B" w:rsidRDefault="00DF4B7F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Недостаточно имеющиеся мощности для </w:t>
            </w:r>
            <w:proofErr w:type="spellStart"/>
            <w:r w:rsidR="008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="008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водоснабжения новых застроек и производств;</w:t>
            </w:r>
          </w:p>
          <w:p w:rsidR="008C396B" w:rsidRPr="00E56AAF" w:rsidRDefault="00DF4B7F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Низкое качество предоставляемых жилищно- коммунальных услуг.</w:t>
            </w:r>
          </w:p>
        </w:tc>
      </w:tr>
      <w:tr w:rsidR="00AF347E" w:rsidTr="00E62604">
        <w:tc>
          <w:tcPr>
            <w:tcW w:w="4545" w:type="dxa"/>
            <w:vAlign w:val="center"/>
          </w:tcPr>
          <w:p w:rsidR="00AF347E" w:rsidRPr="00E56AAF" w:rsidRDefault="00AF347E" w:rsidP="00E626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4545" w:type="dxa"/>
            <w:vAlign w:val="center"/>
          </w:tcPr>
          <w:p w:rsidR="00AF347E" w:rsidRPr="00E56AAF" w:rsidRDefault="00AF347E" w:rsidP="00E626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Угрозы</w:t>
            </w:r>
          </w:p>
        </w:tc>
      </w:tr>
      <w:tr w:rsidR="008C396B" w:rsidTr="00155028">
        <w:tc>
          <w:tcPr>
            <w:tcW w:w="4545" w:type="dxa"/>
          </w:tcPr>
          <w:p w:rsidR="008C396B" w:rsidRPr="008C396B" w:rsidRDefault="00AF347E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C396B" w:rsidRPr="008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государственных программах связанных с развитием</w:t>
            </w:r>
          </w:p>
          <w:p w:rsidR="008C396B" w:rsidRPr="008C396B" w:rsidRDefault="008C396B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инфраструктуры коммунального хозяйства и благоустройством;</w:t>
            </w:r>
          </w:p>
          <w:p w:rsidR="008C396B" w:rsidRPr="00E56AAF" w:rsidRDefault="00AF347E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C396B" w:rsidRPr="008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конкуренции в жилищно-коммунальной сфере.</w:t>
            </w:r>
          </w:p>
        </w:tc>
        <w:tc>
          <w:tcPr>
            <w:tcW w:w="4545" w:type="dxa"/>
          </w:tcPr>
          <w:p w:rsidR="008C396B" w:rsidRPr="008C396B" w:rsidRDefault="00AF347E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C396B" w:rsidRPr="008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 конкуренция между поставщиками коммунальных услуг;</w:t>
            </w:r>
          </w:p>
          <w:p w:rsidR="008C396B" w:rsidRPr="008C396B" w:rsidRDefault="00AF347E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C396B" w:rsidRPr="008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рисков возникновения аварий на объектах жилищно-</w:t>
            </w:r>
          </w:p>
          <w:p w:rsidR="008C396B" w:rsidRPr="008C396B" w:rsidRDefault="008C396B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коммунального хозяйства, связанных с физическим старением</w:t>
            </w:r>
          </w:p>
          <w:p w:rsidR="008C396B" w:rsidRDefault="008C396B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фондов.</w:t>
            </w:r>
          </w:p>
        </w:tc>
      </w:tr>
      <w:tr w:rsidR="00AF347E" w:rsidTr="00AF347E">
        <w:tc>
          <w:tcPr>
            <w:tcW w:w="9090" w:type="dxa"/>
            <w:gridSpan w:val="2"/>
            <w:vAlign w:val="center"/>
          </w:tcPr>
          <w:p w:rsidR="00AF347E" w:rsidRDefault="00AF347E" w:rsidP="00AF34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96B" w:rsidTr="008C396B">
        <w:tc>
          <w:tcPr>
            <w:tcW w:w="9090" w:type="dxa"/>
            <w:gridSpan w:val="2"/>
          </w:tcPr>
          <w:p w:rsidR="008C396B" w:rsidRPr="008C396B" w:rsidRDefault="008C396B" w:rsidP="002C669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Строительный комплекс</w:t>
            </w:r>
          </w:p>
        </w:tc>
      </w:tr>
      <w:tr w:rsidR="008C396B" w:rsidTr="00AF347E">
        <w:tc>
          <w:tcPr>
            <w:tcW w:w="4545" w:type="dxa"/>
            <w:vAlign w:val="center"/>
          </w:tcPr>
          <w:p w:rsidR="008C396B" w:rsidRPr="00FC7D3F" w:rsidRDefault="00FC7D3F" w:rsidP="00AF34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Сильные стороны</w:t>
            </w:r>
          </w:p>
        </w:tc>
        <w:tc>
          <w:tcPr>
            <w:tcW w:w="4545" w:type="dxa"/>
            <w:vAlign w:val="center"/>
          </w:tcPr>
          <w:p w:rsidR="008C396B" w:rsidRPr="00FC7D3F" w:rsidRDefault="00FC7D3F" w:rsidP="00AF34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Слабые стороны</w:t>
            </w:r>
          </w:p>
        </w:tc>
      </w:tr>
      <w:tr w:rsidR="008C396B" w:rsidTr="00AF347E">
        <w:tc>
          <w:tcPr>
            <w:tcW w:w="4545" w:type="dxa"/>
            <w:vAlign w:val="center"/>
          </w:tcPr>
          <w:p w:rsidR="008C396B" w:rsidRPr="00E56AAF" w:rsidRDefault="00AF347E" w:rsidP="00AF34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45" w:type="dxa"/>
          </w:tcPr>
          <w:p w:rsidR="00AF347E" w:rsidRDefault="00AF347E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C7D3F" w:rsidRPr="00FC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развития инженерной инфраструктуры;</w:t>
            </w:r>
          </w:p>
          <w:p w:rsidR="00FC7D3F" w:rsidRPr="00FC7D3F" w:rsidRDefault="00AF347E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C7D3F" w:rsidRPr="00FC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7D3F" w:rsidRPr="00FC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планировки территорий и проектов межевания территорий;</w:t>
            </w:r>
          </w:p>
          <w:p w:rsidR="00FC7D3F" w:rsidRPr="00FC7D3F" w:rsidRDefault="00AF347E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FC7D3F" w:rsidRPr="00FC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свободных площадок для комплексной жилищной</w:t>
            </w:r>
            <w:r w:rsidR="00FC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застройки;</w:t>
            </w:r>
          </w:p>
          <w:p w:rsidR="00FC7D3F" w:rsidRPr="00FC7D3F" w:rsidRDefault="00AF347E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C7D3F" w:rsidRPr="00FC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стоимость технологического присоединения к сетям</w:t>
            </w:r>
          </w:p>
          <w:p w:rsidR="008C396B" w:rsidRDefault="00FC7D3F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инженерной инфраструктуры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F347E" w:rsidTr="00E62604">
        <w:tc>
          <w:tcPr>
            <w:tcW w:w="4545" w:type="dxa"/>
            <w:vAlign w:val="center"/>
          </w:tcPr>
          <w:p w:rsidR="00AF347E" w:rsidRPr="00E56AAF" w:rsidRDefault="00AF347E" w:rsidP="00E626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Возможности</w:t>
            </w:r>
          </w:p>
        </w:tc>
        <w:tc>
          <w:tcPr>
            <w:tcW w:w="4545" w:type="dxa"/>
            <w:vAlign w:val="center"/>
          </w:tcPr>
          <w:p w:rsidR="00AF347E" w:rsidRPr="00E56AAF" w:rsidRDefault="00AF347E" w:rsidP="00E626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Угрозы</w:t>
            </w:r>
          </w:p>
        </w:tc>
      </w:tr>
      <w:tr w:rsidR="008C396B" w:rsidTr="00155028">
        <w:tc>
          <w:tcPr>
            <w:tcW w:w="4545" w:type="dxa"/>
          </w:tcPr>
          <w:p w:rsidR="00FC7D3F" w:rsidRPr="00FC7D3F" w:rsidRDefault="00360698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C7D3F" w:rsidRPr="00FC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утвержденных федеральных и региональных программ,</w:t>
            </w:r>
          </w:p>
          <w:p w:rsidR="00FC7D3F" w:rsidRPr="00FC7D3F" w:rsidRDefault="00FC7D3F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предусматривающих комплекс мер по развитию жилищного</w:t>
            </w:r>
          </w:p>
          <w:p w:rsidR="00FC7D3F" w:rsidRPr="00FC7D3F" w:rsidRDefault="00FC7D3F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строительства, обеспечению земельных участков инженерной</w:t>
            </w:r>
          </w:p>
          <w:p w:rsidR="008C396B" w:rsidRPr="00E56AAF" w:rsidRDefault="00FC7D3F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инфраструктурой и социальными объектами</w:t>
            </w:r>
            <w:r w:rsidR="00F7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5" w:type="dxa"/>
          </w:tcPr>
          <w:p w:rsidR="00FC7D3F" w:rsidRPr="00FC7D3F" w:rsidRDefault="00F74638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C7D3F" w:rsidRPr="00FC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платежеспособности населения на жилищное</w:t>
            </w:r>
          </w:p>
          <w:p w:rsidR="008C396B" w:rsidRDefault="00FC7D3F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B61A8" w:rsidTr="002B61A8">
        <w:trPr>
          <w:trHeight w:val="337"/>
        </w:trPr>
        <w:tc>
          <w:tcPr>
            <w:tcW w:w="9090" w:type="dxa"/>
            <w:gridSpan w:val="2"/>
            <w:vAlign w:val="center"/>
          </w:tcPr>
          <w:p w:rsidR="002B61A8" w:rsidRDefault="002B61A8" w:rsidP="002B61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0558" w:rsidTr="002B61A8">
        <w:trPr>
          <w:trHeight w:val="337"/>
        </w:trPr>
        <w:tc>
          <w:tcPr>
            <w:tcW w:w="9090" w:type="dxa"/>
            <w:gridSpan w:val="2"/>
            <w:vAlign w:val="center"/>
          </w:tcPr>
          <w:p w:rsidR="00360558" w:rsidRPr="00360558" w:rsidRDefault="00360558" w:rsidP="002B61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Транспортная инфраструктура</w:t>
            </w:r>
          </w:p>
        </w:tc>
      </w:tr>
      <w:tr w:rsidR="002B61A8" w:rsidTr="00E62604">
        <w:tc>
          <w:tcPr>
            <w:tcW w:w="4545" w:type="dxa"/>
            <w:vAlign w:val="center"/>
          </w:tcPr>
          <w:p w:rsidR="002B61A8" w:rsidRPr="00FC7D3F" w:rsidRDefault="002B61A8" w:rsidP="00E626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Сильные стороны</w:t>
            </w:r>
          </w:p>
        </w:tc>
        <w:tc>
          <w:tcPr>
            <w:tcW w:w="4545" w:type="dxa"/>
            <w:vAlign w:val="center"/>
          </w:tcPr>
          <w:p w:rsidR="002B61A8" w:rsidRPr="00FC7D3F" w:rsidRDefault="002B61A8" w:rsidP="00E626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Слабые стороны</w:t>
            </w:r>
          </w:p>
        </w:tc>
      </w:tr>
      <w:tr w:rsidR="00360558" w:rsidTr="00155028">
        <w:tc>
          <w:tcPr>
            <w:tcW w:w="4545" w:type="dxa"/>
          </w:tcPr>
          <w:p w:rsidR="00360558" w:rsidRPr="00360558" w:rsidRDefault="00360558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разветвленной сети автомобильных дорог</w:t>
            </w:r>
            <w:r w:rsidR="002B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60558" w:rsidRPr="00E56AAF" w:rsidRDefault="00360558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</w:tcPr>
          <w:p w:rsidR="00360558" w:rsidRPr="00360558" w:rsidRDefault="002B61A8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6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доля автомобильных дорог,</w:t>
            </w:r>
            <w:r w:rsidR="00360558" w:rsidRPr="0036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отвечающих нормативным</w:t>
            </w:r>
          </w:p>
          <w:p w:rsidR="00360558" w:rsidRPr="00360558" w:rsidRDefault="00360558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60558" w:rsidRPr="00360558" w:rsidRDefault="002B61A8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60558" w:rsidRPr="0036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средств дорожного фонда;</w:t>
            </w:r>
          </w:p>
          <w:p w:rsidR="00360558" w:rsidRPr="00360558" w:rsidRDefault="002B61A8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60558" w:rsidRPr="0036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уровня и темпов развития транспортной системы</w:t>
            </w:r>
          </w:p>
          <w:p w:rsidR="00360558" w:rsidRDefault="00360558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потребностям экономики и населения</w:t>
            </w:r>
            <w:r w:rsidR="002B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B61A8" w:rsidTr="00E62604">
        <w:tc>
          <w:tcPr>
            <w:tcW w:w="4545" w:type="dxa"/>
            <w:vAlign w:val="center"/>
          </w:tcPr>
          <w:p w:rsidR="002B61A8" w:rsidRPr="00E56AAF" w:rsidRDefault="002B61A8" w:rsidP="00E626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4545" w:type="dxa"/>
            <w:vAlign w:val="center"/>
          </w:tcPr>
          <w:p w:rsidR="002B61A8" w:rsidRPr="00E56AAF" w:rsidRDefault="002B61A8" w:rsidP="00E626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Угрозы</w:t>
            </w:r>
          </w:p>
        </w:tc>
      </w:tr>
      <w:tr w:rsidR="00360558" w:rsidTr="00B44293">
        <w:tc>
          <w:tcPr>
            <w:tcW w:w="4545" w:type="dxa"/>
          </w:tcPr>
          <w:p w:rsidR="00360558" w:rsidRPr="002B61A8" w:rsidRDefault="002B61A8" w:rsidP="002C66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0558" w:rsidRPr="002B61A8">
              <w:rPr>
                <w:rFonts w:ascii="Times New Roman" w:hAnsi="Times New Roman" w:cs="Times New Roman"/>
                <w:sz w:val="24"/>
                <w:szCs w:val="24"/>
              </w:rPr>
              <w:t>Участие в государственных программах направленных на устойчивое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558" w:rsidRPr="002B61A8">
              <w:rPr>
                <w:rFonts w:ascii="Times New Roman" w:hAnsi="Times New Roman" w:cs="Times New Roman"/>
                <w:sz w:val="24"/>
                <w:szCs w:val="24"/>
              </w:rPr>
              <w:t>сельских территорий.</w:t>
            </w:r>
          </w:p>
        </w:tc>
        <w:tc>
          <w:tcPr>
            <w:tcW w:w="4545" w:type="dxa"/>
          </w:tcPr>
          <w:p w:rsidR="00360558" w:rsidRPr="002B61A8" w:rsidRDefault="002B61A8" w:rsidP="002C66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0558" w:rsidRPr="002B61A8">
              <w:rPr>
                <w:rFonts w:ascii="Times New Roman" w:hAnsi="Times New Roman" w:cs="Times New Roman"/>
                <w:sz w:val="24"/>
                <w:szCs w:val="24"/>
              </w:rPr>
              <w:t>Увеличение нагрузки на дорожную сеть в связи с увеличением количества автомобильного транспорта</w:t>
            </w:r>
            <w:r w:rsidR="00B44293" w:rsidRPr="002B61A8">
              <w:rPr>
                <w:rFonts w:ascii="Times New Roman" w:hAnsi="Times New Roman" w:cs="Times New Roman"/>
                <w:sz w:val="24"/>
                <w:szCs w:val="24"/>
              </w:rPr>
              <w:t>, в том числе большегрузного.</w:t>
            </w:r>
          </w:p>
        </w:tc>
      </w:tr>
      <w:tr w:rsidR="002B61A8" w:rsidTr="00B44293">
        <w:tc>
          <w:tcPr>
            <w:tcW w:w="9090" w:type="dxa"/>
            <w:gridSpan w:val="2"/>
          </w:tcPr>
          <w:p w:rsidR="002B61A8" w:rsidRDefault="002B61A8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293" w:rsidTr="002B61A8">
        <w:tc>
          <w:tcPr>
            <w:tcW w:w="9090" w:type="dxa"/>
            <w:gridSpan w:val="2"/>
            <w:vAlign w:val="center"/>
          </w:tcPr>
          <w:p w:rsidR="00B44293" w:rsidRPr="00B44293" w:rsidRDefault="00B44293" w:rsidP="002B61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Экология</w:t>
            </w:r>
          </w:p>
        </w:tc>
      </w:tr>
      <w:tr w:rsidR="00360558" w:rsidTr="002B61A8">
        <w:tc>
          <w:tcPr>
            <w:tcW w:w="4545" w:type="dxa"/>
            <w:vAlign w:val="center"/>
          </w:tcPr>
          <w:p w:rsidR="00360558" w:rsidRPr="00B44293" w:rsidRDefault="00B44293" w:rsidP="002B61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Сильные стороны</w:t>
            </w:r>
          </w:p>
        </w:tc>
        <w:tc>
          <w:tcPr>
            <w:tcW w:w="4545" w:type="dxa"/>
            <w:vAlign w:val="center"/>
          </w:tcPr>
          <w:p w:rsidR="00360558" w:rsidRPr="00B44293" w:rsidRDefault="00B44293" w:rsidP="002B61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Слабые стороны</w:t>
            </w:r>
          </w:p>
        </w:tc>
      </w:tr>
      <w:tr w:rsidR="00360558" w:rsidTr="00155028">
        <w:tc>
          <w:tcPr>
            <w:tcW w:w="4545" w:type="dxa"/>
          </w:tcPr>
          <w:p w:rsidR="00360558" w:rsidRDefault="002B61A8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4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природных ландшафтов;</w:t>
            </w:r>
          </w:p>
          <w:p w:rsidR="00B44293" w:rsidRDefault="002B61A8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4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 благоприятная экологическая обстановка;</w:t>
            </w:r>
          </w:p>
          <w:p w:rsidR="00B44293" w:rsidRPr="00E56AAF" w:rsidRDefault="002B61A8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4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рекреационных зон.</w:t>
            </w:r>
          </w:p>
        </w:tc>
        <w:tc>
          <w:tcPr>
            <w:tcW w:w="4545" w:type="dxa"/>
          </w:tcPr>
          <w:p w:rsidR="00B44293" w:rsidRPr="00B44293" w:rsidRDefault="002B61A8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44293" w:rsidRPr="00B4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системы вторичной переработки отходов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44293" w:rsidRPr="00B44293" w:rsidRDefault="002B61A8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44293" w:rsidRPr="00B4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Безнадзорные животные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44293" w:rsidRPr="00B44293" w:rsidRDefault="002B61A8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44293" w:rsidRPr="00B4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Низкое качество питьевой воды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60558" w:rsidRDefault="002B61A8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44293" w:rsidRPr="00B4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экологическая культура населения и туристов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A524E" w:rsidTr="00E62604">
        <w:tc>
          <w:tcPr>
            <w:tcW w:w="4545" w:type="dxa"/>
            <w:vAlign w:val="center"/>
          </w:tcPr>
          <w:p w:rsidR="00CA524E" w:rsidRPr="00E56AAF" w:rsidRDefault="00CA524E" w:rsidP="00E626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4545" w:type="dxa"/>
            <w:vAlign w:val="center"/>
          </w:tcPr>
          <w:p w:rsidR="00CA524E" w:rsidRPr="00E56AAF" w:rsidRDefault="00CA524E" w:rsidP="00E626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Угрозы</w:t>
            </w:r>
          </w:p>
        </w:tc>
      </w:tr>
      <w:tr w:rsidR="00B44293" w:rsidTr="00155028">
        <w:tc>
          <w:tcPr>
            <w:tcW w:w="4545" w:type="dxa"/>
          </w:tcPr>
          <w:p w:rsidR="00B44293" w:rsidRPr="00B44293" w:rsidRDefault="00CA524E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44293" w:rsidRPr="00B4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решения вопросов охраны окружающей среды на</w:t>
            </w:r>
          </w:p>
          <w:p w:rsidR="00B44293" w:rsidRPr="00B44293" w:rsidRDefault="00B44293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федеральном </w:t>
            </w:r>
            <w:r w:rsidR="00CA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4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областном уровне</w:t>
            </w:r>
            <w:r w:rsidR="00CA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44293" w:rsidRPr="00B44293" w:rsidRDefault="00CA524E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44293" w:rsidRPr="00B4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и реализация соответствующей муниципальной</w:t>
            </w:r>
          </w:p>
          <w:p w:rsidR="00B44293" w:rsidRPr="00B44293" w:rsidRDefault="00B44293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целевой программы</w:t>
            </w:r>
            <w:r w:rsidR="00CA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44293" w:rsidRPr="00B44293" w:rsidRDefault="00CA524E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44293" w:rsidRPr="00B4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государственных программах по решению</w:t>
            </w:r>
          </w:p>
          <w:p w:rsidR="00B44293" w:rsidRPr="00B44293" w:rsidRDefault="00B44293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экологических проблем</w:t>
            </w:r>
            <w:r w:rsidR="00CA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44293" w:rsidRPr="00B44293" w:rsidRDefault="00CA524E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44293" w:rsidRPr="00B4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производств по утилизации и глубокой переработке</w:t>
            </w:r>
          </w:p>
          <w:p w:rsidR="00B44293" w:rsidRDefault="00B44293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отходов производства и потребления</w:t>
            </w:r>
            <w:r w:rsidR="00CA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5" w:type="dxa"/>
          </w:tcPr>
          <w:p w:rsidR="00B44293" w:rsidRPr="00B44293" w:rsidRDefault="00CA524E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B44293" w:rsidRPr="00B4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Возрастание объемов твердых и жидких бытовых отходов, которые</w:t>
            </w:r>
          </w:p>
          <w:p w:rsidR="00B44293" w:rsidRPr="00B44293" w:rsidRDefault="00B44293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нуждаются в переработке и утилизации;</w:t>
            </w:r>
          </w:p>
          <w:p w:rsidR="00B44293" w:rsidRPr="00B44293" w:rsidRDefault="00CA524E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44293" w:rsidRPr="00B4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Негативное воздействие вод;</w:t>
            </w:r>
          </w:p>
          <w:p w:rsidR="00B44293" w:rsidRPr="00B44293" w:rsidRDefault="00CA524E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44293" w:rsidRPr="00B4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Ухудшение экологической обстановки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A524E" w:rsidTr="007F0B1F">
        <w:tc>
          <w:tcPr>
            <w:tcW w:w="9090" w:type="dxa"/>
            <w:gridSpan w:val="2"/>
          </w:tcPr>
          <w:p w:rsidR="00CA524E" w:rsidRPr="00B44293" w:rsidRDefault="00CA524E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293" w:rsidTr="00351B97">
        <w:tc>
          <w:tcPr>
            <w:tcW w:w="9090" w:type="dxa"/>
            <w:gridSpan w:val="2"/>
            <w:vAlign w:val="center"/>
          </w:tcPr>
          <w:p w:rsidR="00B44293" w:rsidRPr="00B44293" w:rsidRDefault="00B44293" w:rsidP="00351B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Природные ресурсы</w:t>
            </w:r>
          </w:p>
        </w:tc>
      </w:tr>
      <w:tr w:rsidR="00351B97" w:rsidTr="00E62604">
        <w:tc>
          <w:tcPr>
            <w:tcW w:w="4545" w:type="dxa"/>
            <w:vAlign w:val="center"/>
          </w:tcPr>
          <w:p w:rsidR="00351B97" w:rsidRPr="00B44293" w:rsidRDefault="00351B97" w:rsidP="00E626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Сильные стороны</w:t>
            </w:r>
          </w:p>
        </w:tc>
        <w:tc>
          <w:tcPr>
            <w:tcW w:w="4545" w:type="dxa"/>
            <w:vAlign w:val="center"/>
          </w:tcPr>
          <w:p w:rsidR="00351B97" w:rsidRPr="00B44293" w:rsidRDefault="00351B97" w:rsidP="00E626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Слабые стороны</w:t>
            </w:r>
          </w:p>
        </w:tc>
      </w:tr>
      <w:tr w:rsidR="00360558" w:rsidTr="00155028">
        <w:tc>
          <w:tcPr>
            <w:tcW w:w="4545" w:type="dxa"/>
          </w:tcPr>
          <w:p w:rsidR="00A70F79" w:rsidRPr="00A70F79" w:rsidRDefault="00351B97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70F79" w:rsidRPr="00A7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запасов древесины;</w:t>
            </w:r>
          </w:p>
          <w:p w:rsidR="00A70F79" w:rsidRPr="00A70F79" w:rsidRDefault="00351B97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70F79" w:rsidRPr="00A7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минерально-сырьевой базы (разведанные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0F79" w:rsidRPr="00A7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месторождения естественных строительных материалов</w:t>
            </w:r>
            <w:r w:rsidR="00A7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360558" w:rsidRPr="00351B97" w:rsidRDefault="00351B97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70F79" w:rsidRPr="00A7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ресурсы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5" w:type="dxa"/>
          </w:tcPr>
          <w:p w:rsidR="00360558" w:rsidRPr="00351B97" w:rsidRDefault="00351B97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70F79" w:rsidRPr="00A7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степень вовлеченности природных ресурсов в хозяйственный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A70F79" w:rsidRPr="00A7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76E18" w:rsidTr="00E62604">
        <w:tc>
          <w:tcPr>
            <w:tcW w:w="4545" w:type="dxa"/>
            <w:vAlign w:val="center"/>
          </w:tcPr>
          <w:p w:rsidR="00D76E18" w:rsidRPr="00E56AAF" w:rsidRDefault="00D76E18" w:rsidP="00E626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4545" w:type="dxa"/>
            <w:vAlign w:val="center"/>
          </w:tcPr>
          <w:p w:rsidR="00D76E18" w:rsidRPr="00E56AAF" w:rsidRDefault="00D76E18" w:rsidP="00E626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Угрозы</w:t>
            </w:r>
          </w:p>
        </w:tc>
      </w:tr>
      <w:tr w:rsidR="00A70F79" w:rsidTr="00155028">
        <w:tc>
          <w:tcPr>
            <w:tcW w:w="4545" w:type="dxa"/>
          </w:tcPr>
          <w:p w:rsidR="00A70F79" w:rsidRPr="00A70F79" w:rsidRDefault="00E759C2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70F79" w:rsidRPr="00A7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добывающих, лесоперерабатывающих производств.</w:t>
            </w:r>
          </w:p>
        </w:tc>
        <w:tc>
          <w:tcPr>
            <w:tcW w:w="4545" w:type="dxa"/>
          </w:tcPr>
          <w:p w:rsidR="00A70F79" w:rsidRPr="00A70F79" w:rsidRDefault="00E759C2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70F79" w:rsidRPr="00A7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Нерегулируемое на уровне района и не приносящее дохода изъятие</w:t>
            </w:r>
          </w:p>
          <w:p w:rsidR="00A70F79" w:rsidRDefault="00A70F79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природных ресурсов</w:t>
            </w:r>
            <w:r w:rsidR="00E7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759C2" w:rsidTr="00003461">
        <w:tc>
          <w:tcPr>
            <w:tcW w:w="9090" w:type="dxa"/>
            <w:gridSpan w:val="2"/>
          </w:tcPr>
          <w:p w:rsidR="00E759C2" w:rsidRDefault="00E759C2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79" w:rsidTr="00E759C2">
        <w:tc>
          <w:tcPr>
            <w:tcW w:w="9090" w:type="dxa"/>
            <w:gridSpan w:val="2"/>
            <w:vAlign w:val="center"/>
          </w:tcPr>
          <w:p w:rsidR="00A70F79" w:rsidRPr="00A70F79" w:rsidRDefault="00A70F79" w:rsidP="00E759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Безопасность и криминогенная обстановка</w:t>
            </w:r>
          </w:p>
        </w:tc>
      </w:tr>
      <w:tr w:rsidR="00E759C2" w:rsidTr="00E62604">
        <w:tc>
          <w:tcPr>
            <w:tcW w:w="4545" w:type="dxa"/>
            <w:vAlign w:val="center"/>
          </w:tcPr>
          <w:p w:rsidR="00E759C2" w:rsidRPr="00B44293" w:rsidRDefault="00E759C2" w:rsidP="00E626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Сильные стороны</w:t>
            </w:r>
          </w:p>
        </w:tc>
        <w:tc>
          <w:tcPr>
            <w:tcW w:w="4545" w:type="dxa"/>
            <w:vAlign w:val="center"/>
          </w:tcPr>
          <w:p w:rsidR="00E759C2" w:rsidRPr="00B44293" w:rsidRDefault="00E759C2" w:rsidP="00E626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Слабые стороны</w:t>
            </w:r>
          </w:p>
        </w:tc>
      </w:tr>
      <w:tr w:rsidR="00A70F79" w:rsidTr="00155028">
        <w:tc>
          <w:tcPr>
            <w:tcW w:w="4545" w:type="dxa"/>
          </w:tcPr>
          <w:p w:rsidR="00A70F79" w:rsidRPr="00A70F79" w:rsidRDefault="00E759C2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70F79" w:rsidRPr="00A7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Единой дежурно-диспетчерской службы;</w:t>
            </w:r>
          </w:p>
          <w:p w:rsidR="00A70F79" w:rsidRPr="00A70F79" w:rsidRDefault="00E759C2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70F79" w:rsidRPr="00A7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действующей системы профилактики безнадзорности</w:t>
            </w:r>
          </w:p>
          <w:p w:rsidR="00A70F79" w:rsidRPr="00A70F79" w:rsidRDefault="00A70F79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правонарушений несовершеннолетних;</w:t>
            </w:r>
          </w:p>
          <w:p w:rsidR="00A70F79" w:rsidRPr="00A70F79" w:rsidRDefault="00E759C2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70F79" w:rsidRPr="00A7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Тесная координация между администрацией Иркутского</w:t>
            </w:r>
          </w:p>
          <w:p w:rsidR="00A70F79" w:rsidRPr="00A70F79" w:rsidRDefault="00A70F79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районного муниципального образования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правоохранительными органами;</w:t>
            </w:r>
          </w:p>
          <w:p w:rsidR="00A70F79" w:rsidRPr="00E759C2" w:rsidRDefault="00E759C2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70F79" w:rsidRPr="00A7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Стабильная ситуация в сфере межнациональных отношений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5" w:type="dxa"/>
          </w:tcPr>
          <w:p w:rsidR="00982E5C" w:rsidRPr="00982E5C" w:rsidRDefault="00E759C2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82E5C" w:rsidRPr="0098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Недостаточное развитие системы оповещения населения при угрозе</w:t>
            </w:r>
          </w:p>
          <w:p w:rsidR="00982E5C" w:rsidRPr="00982E5C" w:rsidRDefault="00982E5C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возникновении чрезвычайной ситуации;</w:t>
            </w:r>
          </w:p>
          <w:p w:rsidR="00982E5C" w:rsidRPr="00982E5C" w:rsidRDefault="00E759C2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82E5C" w:rsidRPr="0098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адаптации в том числе трудоустройства лиц, вернувшихся</w:t>
            </w:r>
          </w:p>
          <w:p w:rsidR="00982E5C" w:rsidRPr="00982E5C" w:rsidRDefault="00982E5C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мест лишения свободы, которые способствуют совершению ими</w:t>
            </w:r>
          </w:p>
          <w:p w:rsidR="00982E5C" w:rsidRDefault="00982E5C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повторных правонарушений</w:t>
            </w:r>
            <w:r w:rsidR="00E7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31292" w:rsidTr="00E62604">
        <w:tc>
          <w:tcPr>
            <w:tcW w:w="4545" w:type="dxa"/>
            <w:vAlign w:val="center"/>
          </w:tcPr>
          <w:p w:rsidR="00031292" w:rsidRPr="00E56AAF" w:rsidRDefault="00031292" w:rsidP="00E626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4545" w:type="dxa"/>
            <w:vAlign w:val="center"/>
          </w:tcPr>
          <w:p w:rsidR="00031292" w:rsidRPr="00E56AAF" w:rsidRDefault="00031292" w:rsidP="00E626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Угрозы</w:t>
            </w:r>
          </w:p>
        </w:tc>
      </w:tr>
      <w:tr w:rsidR="00A70F79" w:rsidTr="00155028">
        <w:tc>
          <w:tcPr>
            <w:tcW w:w="4545" w:type="dxa"/>
          </w:tcPr>
          <w:p w:rsidR="00982E5C" w:rsidRPr="00982E5C" w:rsidRDefault="00031292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82E5C" w:rsidRPr="0098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аппаратно-программного комплекса «Безопасный</w:t>
            </w:r>
          </w:p>
          <w:p w:rsidR="00982E5C" w:rsidRPr="00982E5C" w:rsidRDefault="00982E5C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город»;</w:t>
            </w:r>
          </w:p>
          <w:p w:rsidR="00031292" w:rsidRDefault="00031292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82E5C" w:rsidRPr="0098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 местного сообщества в охране общественно</w:t>
            </w:r>
            <w:r w:rsidR="0098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порядка;</w:t>
            </w:r>
          </w:p>
          <w:p w:rsidR="00982E5C" w:rsidRPr="00982E5C" w:rsidRDefault="00031292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8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мероприятий, направленных на</w:t>
            </w:r>
          </w:p>
          <w:p w:rsidR="00982E5C" w:rsidRPr="00982E5C" w:rsidRDefault="00982E5C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безнадзорности и правонарушений</w:t>
            </w:r>
          </w:p>
          <w:p w:rsidR="00982E5C" w:rsidRPr="00982E5C" w:rsidRDefault="00982E5C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несовершеннолетних, профилактики потребления </w:t>
            </w:r>
            <w:r w:rsidR="00031292" w:rsidRPr="0098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алкогольной,</w:t>
            </w:r>
          </w:p>
          <w:p w:rsidR="00A70F79" w:rsidRPr="00A70F79" w:rsidRDefault="00982E5C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табачной продукции и иных </w:t>
            </w:r>
            <w:proofErr w:type="spellStart"/>
            <w:r w:rsidRPr="0098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98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</w:t>
            </w:r>
            <w:r w:rsidR="0003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5" w:type="dxa"/>
          </w:tcPr>
          <w:p w:rsidR="003D3106" w:rsidRPr="003D3106" w:rsidRDefault="00031292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3D3106" w:rsidRPr="003D3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района находится в зоне повышенного риска, вызванных</w:t>
            </w:r>
          </w:p>
          <w:p w:rsidR="003D3106" w:rsidRPr="003D3106" w:rsidRDefault="003D3106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угрозой лесных пожаров и паводков</w:t>
            </w:r>
            <w:r w:rsidR="0003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D3106" w:rsidRPr="003D3106" w:rsidRDefault="00031292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D3106" w:rsidRPr="003D3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Возможная активизация террористической и экстремистской</w:t>
            </w:r>
          </w:p>
          <w:p w:rsidR="003D3106" w:rsidRPr="003D3106" w:rsidRDefault="003D3106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деятельности;</w:t>
            </w:r>
          </w:p>
          <w:p w:rsidR="003D3106" w:rsidRPr="003D3106" w:rsidRDefault="00031292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D3106" w:rsidRPr="003D3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на состояние преступности факторов, связанных с</w:t>
            </w:r>
          </w:p>
          <w:p w:rsidR="00A70F79" w:rsidRDefault="003D3106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социальным, экономическим развитием общества</w:t>
            </w:r>
            <w:r w:rsidR="0003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9268AD" w:rsidTr="00F3146F">
        <w:tc>
          <w:tcPr>
            <w:tcW w:w="9090" w:type="dxa"/>
            <w:gridSpan w:val="2"/>
          </w:tcPr>
          <w:p w:rsidR="009268AD" w:rsidRDefault="009268AD" w:rsidP="002C669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3106" w:rsidTr="009268AD">
        <w:tc>
          <w:tcPr>
            <w:tcW w:w="9090" w:type="dxa"/>
            <w:gridSpan w:val="2"/>
            <w:vAlign w:val="center"/>
          </w:tcPr>
          <w:p w:rsidR="003D3106" w:rsidRPr="003D3106" w:rsidRDefault="003D3106" w:rsidP="009268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уровень экономического развития и структура экономики</w:t>
            </w:r>
          </w:p>
        </w:tc>
      </w:tr>
      <w:tr w:rsidR="009268AD" w:rsidTr="00E62604">
        <w:tc>
          <w:tcPr>
            <w:tcW w:w="4545" w:type="dxa"/>
            <w:vAlign w:val="center"/>
          </w:tcPr>
          <w:p w:rsidR="009268AD" w:rsidRPr="00B44293" w:rsidRDefault="009268AD" w:rsidP="00E626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Сильные стороны</w:t>
            </w:r>
          </w:p>
        </w:tc>
        <w:tc>
          <w:tcPr>
            <w:tcW w:w="4545" w:type="dxa"/>
            <w:vAlign w:val="center"/>
          </w:tcPr>
          <w:p w:rsidR="009268AD" w:rsidRPr="00B44293" w:rsidRDefault="009268AD" w:rsidP="00E626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Слабые стороны</w:t>
            </w:r>
          </w:p>
        </w:tc>
      </w:tr>
      <w:tr w:rsidR="003D3106" w:rsidTr="00155028">
        <w:tc>
          <w:tcPr>
            <w:tcW w:w="4545" w:type="dxa"/>
          </w:tcPr>
          <w:p w:rsidR="003D3106" w:rsidRDefault="009268AD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D3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муниципальной программы</w:t>
            </w:r>
          </w:p>
          <w:p w:rsidR="00034F44" w:rsidRPr="00A70F79" w:rsidRDefault="00034F44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сельского хозяйства на территории Иркутского районного муниципального образования».</w:t>
            </w:r>
          </w:p>
        </w:tc>
        <w:tc>
          <w:tcPr>
            <w:tcW w:w="4545" w:type="dxa"/>
          </w:tcPr>
          <w:p w:rsidR="00034F44" w:rsidRPr="00034F44" w:rsidRDefault="009268AD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34F44" w:rsidRPr="00034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системы продвижения на потребительский рынок</w:t>
            </w:r>
          </w:p>
          <w:p w:rsidR="00034F44" w:rsidRPr="00034F44" w:rsidRDefault="00034F44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 местных товаропроизводителей;</w:t>
            </w:r>
          </w:p>
          <w:p w:rsidR="00034F44" w:rsidRPr="00034F44" w:rsidRDefault="009268AD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34F44" w:rsidRPr="00034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Значительная степень физического и морального износа основного</w:t>
            </w:r>
          </w:p>
          <w:p w:rsidR="003D3106" w:rsidRDefault="00034F44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 на большинстве предприятий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МО.</w:t>
            </w:r>
          </w:p>
        </w:tc>
      </w:tr>
      <w:tr w:rsidR="009268AD" w:rsidTr="00E62604">
        <w:tc>
          <w:tcPr>
            <w:tcW w:w="4545" w:type="dxa"/>
            <w:vAlign w:val="center"/>
          </w:tcPr>
          <w:p w:rsidR="009268AD" w:rsidRPr="00E56AAF" w:rsidRDefault="009268AD" w:rsidP="00E626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4545" w:type="dxa"/>
            <w:vAlign w:val="center"/>
          </w:tcPr>
          <w:p w:rsidR="009268AD" w:rsidRPr="00E56AAF" w:rsidRDefault="009268AD" w:rsidP="00E626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Угрозы</w:t>
            </w:r>
          </w:p>
        </w:tc>
      </w:tr>
      <w:tr w:rsidR="00034F44" w:rsidTr="00155028">
        <w:tc>
          <w:tcPr>
            <w:tcW w:w="4545" w:type="dxa"/>
          </w:tcPr>
          <w:p w:rsidR="00034F44" w:rsidRPr="00034F44" w:rsidRDefault="00971804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34F44" w:rsidRPr="00034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предпринимательского климата;</w:t>
            </w:r>
          </w:p>
          <w:p w:rsidR="00034F44" w:rsidRDefault="00971804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34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пищевой промышленности,</w:t>
            </w:r>
            <w:r w:rsidR="00034F44" w:rsidRPr="00034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ориентированной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4F44" w:rsidRPr="00034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переработку сельскохозяйственного сырья, продуктов</w:t>
            </w:r>
            <w:r w:rsidR="00034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животноводства.</w:t>
            </w:r>
          </w:p>
        </w:tc>
        <w:tc>
          <w:tcPr>
            <w:tcW w:w="4545" w:type="dxa"/>
          </w:tcPr>
          <w:p w:rsidR="00034F44" w:rsidRPr="00034F44" w:rsidRDefault="00971804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34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Слабое развитие инновационного и инвестиционного процессов</w:t>
            </w:r>
            <w:r w:rsidR="000A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268AD" w:rsidTr="00F3146F">
        <w:tc>
          <w:tcPr>
            <w:tcW w:w="9090" w:type="dxa"/>
            <w:gridSpan w:val="2"/>
          </w:tcPr>
          <w:p w:rsidR="009268AD" w:rsidRDefault="009268AD" w:rsidP="002C669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4F44" w:rsidTr="009268AD">
        <w:tc>
          <w:tcPr>
            <w:tcW w:w="9090" w:type="dxa"/>
            <w:gridSpan w:val="2"/>
            <w:vAlign w:val="center"/>
          </w:tcPr>
          <w:p w:rsidR="00034F44" w:rsidRPr="00034F44" w:rsidRDefault="00F3146F" w:rsidP="009268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 и занятость</w:t>
            </w:r>
          </w:p>
        </w:tc>
      </w:tr>
      <w:tr w:rsidR="009268AD" w:rsidTr="00E62604">
        <w:tc>
          <w:tcPr>
            <w:tcW w:w="4545" w:type="dxa"/>
            <w:vAlign w:val="center"/>
          </w:tcPr>
          <w:p w:rsidR="009268AD" w:rsidRPr="00B44293" w:rsidRDefault="009268AD" w:rsidP="00E626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Сильные стороны</w:t>
            </w:r>
          </w:p>
        </w:tc>
        <w:tc>
          <w:tcPr>
            <w:tcW w:w="4545" w:type="dxa"/>
            <w:vAlign w:val="center"/>
          </w:tcPr>
          <w:p w:rsidR="009268AD" w:rsidRPr="00B44293" w:rsidRDefault="009268AD" w:rsidP="00E626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Слабые стороны</w:t>
            </w:r>
          </w:p>
        </w:tc>
      </w:tr>
      <w:tr w:rsidR="00034F44" w:rsidTr="00155028">
        <w:tc>
          <w:tcPr>
            <w:tcW w:w="4545" w:type="dxa"/>
          </w:tcPr>
          <w:p w:rsidR="00F3146F" w:rsidRPr="00F3146F" w:rsidRDefault="00BF3415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3146F" w:rsidRPr="00F3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численности трудовых ресурсов, постоянного и</w:t>
            </w:r>
            <w:r w:rsidR="00DE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146F" w:rsidRPr="00F3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 активного населения</w:t>
            </w:r>
            <w:r w:rsidR="00DE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34F44" w:rsidRDefault="00034F44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</w:tcPr>
          <w:p w:rsidR="00EA644D" w:rsidRPr="00EA644D" w:rsidRDefault="00DE4C75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A644D" w:rsidRPr="00EA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территориального и структурного дисбаланса спроса и</w:t>
            </w:r>
          </w:p>
          <w:p w:rsidR="00EA644D" w:rsidRPr="00EA644D" w:rsidRDefault="00EA644D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рабочей силы на рынке труда;</w:t>
            </w:r>
          </w:p>
          <w:p w:rsidR="00EA644D" w:rsidRPr="00EA644D" w:rsidRDefault="00DE4C75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A644D" w:rsidRPr="00EA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Неэффективные механизмы создания условий для привлечения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644D" w:rsidRPr="00EA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закрепления высококвалифицированных кадров на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644D" w:rsidRPr="00EA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района;</w:t>
            </w:r>
          </w:p>
          <w:p w:rsidR="00034F44" w:rsidRPr="00034F44" w:rsidRDefault="00DE4C75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A644D" w:rsidRPr="00EA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неформальной занятости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E4C75" w:rsidTr="00E62604">
        <w:tc>
          <w:tcPr>
            <w:tcW w:w="4545" w:type="dxa"/>
            <w:vAlign w:val="center"/>
          </w:tcPr>
          <w:p w:rsidR="00DE4C75" w:rsidRPr="00E56AAF" w:rsidRDefault="00DE4C75" w:rsidP="00E626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4545" w:type="dxa"/>
            <w:vAlign w:val="center"/>
          </w:tcPr>
          <w:p w:rsidR="00DE4C75" w:rsidRPr="00E56AAF" w:rsidRDefault="00DE4C75" w:rsidP="00E626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Угрозы</w:t>
            </w:r>
          </w:p>
        </w:tc>
      </w:tr>
      <w:tr w:rsidR="00034F44" w:rsidTr="00155028">
        <w:tc>
          <w:tcPr>
            <w:tcW w:w="4545" w:type="dxa"/>
          </w:tcPr>
          <w:p w:rsidR="00EA644D" w:rsidRPr="00EA644D" w:rsidRDefault="00DE4C75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A644D" w:rsidRPr="00EA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малого и среднего</w:t>
            </w:r>
            <w:r w:rsidR="00EA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предпринимательства.</w:t>
            </w:r>
          </w:p>
          <w:p w:rsidR="00034F44" w:rsidRDefault="00034F44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</w:tcPr>
          <w:p w:rsidR="00EA644D" w:rsidRPr="00EA644D" w:rsidRDefault="00DE4C75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A644D" w:rsidRPr="00EA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квалифицированных кадров рабочих специальностей;</w:t>
            </w:r>
          </w:p>
          <w:p w:rsidR="00EA644D" w:rsidRDefault="00DE4C75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A644D" w:rsidRPr="00EA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Маятниковая миграция;</w:t>
            </w:r>
          </w:p>
          <w:p w:rsidR="00034F44" w:rsidRPr="00034F44" w:rsidRDefault="00DE4C75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A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 социальной нагрузки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неработающее</w:t>
            </w:r>
            <w:r w:rsidR="00EA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население.</w:t>
            </w:r>
          </w:p>
        </w:tc>
      </w:tr>
      <w:tr w:rsidR="00EA644D" w:rsidTr="00DE4C75">
        <w:tc>
          <w:tcPr>
            <w:tcW w:w="9090" w:type="dxa"/>
            <w:gridSpan w:val="2"/>
            <w:vAlign w:val="center"/>
          </w:tcPr>
          <w:p w:rsidR="00EA644D" w:rsidRPr="00EA644D" w:rsidRDefault="00EA644D" w:rsidP="00DE4C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хозяйство</w:t>
            </w:r>
          </w:p>
        </w:tc>
      </w:tr>
      <w:tr w:rsidR="00DE4C75" w:rsidTr="00E62604">
        <w:tc>
          <w:tcPr>
            <w:tcW w:w="4545" w:type="dxa"/>
            <w:vAlign w:val="center"/>
          </w:tcPr>
          <w:p w:rsidR="00DE4C75" w:rsidRPr="00B44293" w:rsidRDefault="00DE4C75" w:rsidP="00E626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Сильные стороны</w:t>
            </w:r>
          </w:p>
        </w:tc>
        <w:tc>
          <w:tcPr>
            <w:tcW w:w="4545" w:type="dxa"/>
            <w:vAlign w:val="center"/>
          </w:tcPr>
          <w:p w:rsidR="00DE4C75" w:rsidRPr="00B44293" w:rsidRDefault="00DE4C75" w:rsidP="00E626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Слабые стороны</w:t>
            </w:r>
          </w:p>
        </w:tc>
      </w:tr>
      <w:tr w:rsidR="00EA644D" w:rsidTr="00155028">
        <w:tc>
          <w:tcPr>
            <w:tcW w:w="4545" w:type="dxa"/>
          </w:tcPr>
          <w:p w:rsidR="00F20F9C" w:rsidRPr="00F20F9C" w:rsidRDefault="00DE4C75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20F9C" w:rsidRPr="00F2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значительных земельных ресурсов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0F9C" w:rsidRPr="00F2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 назначения;</w:t>
            </w:r>
          </w:p>
          <w:p w:rsidR="00F20F9C" w:rsidRPr="00F20F9C" w:rsidRDefault="00DE4C75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20F9C" w:rsidRPr="00F2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мер государственной поддержки, направленных на</w:t>
            </w:r>
          </w:p>
          <w:p w:rsidR="00F20F9C" w:rsidRPr="00F20F9C" w:rsidRDefault="00F20F9C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сельскохозяйственного производства;</w:t>
            </w:r>
          </w:p>
          <w:p w:rsidR="00EA644D" w:rsidRPr="00EA644D" w:rsidRDefault="00DE4C75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20F9C" w:rsidRPr="00F2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спроса на сельскохозяйственную продукцию местного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F20F9C" w:rsidRPr="00F2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5" w:type="dxa"/>
          </w:tcPr>
          <w:p w:rsidR="00F20F9C" w:rsidRPr="00F20F9C" w:rsidRDefault="00DE4C75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F20F9C" w:rsidRPr="00F2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предприятий по переработке сельскохозяйственной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0F9C" w:rsidRPr="00F2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продукции;</w:t>
            </w:r>
          </w:p>
          <w:p w:rsidR="00F20F9C" w:rsidRPr="00F20F9C" w:rsidRDefault="00DE4C75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20F9C" w:rsidRPr="00F2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износ сельскохозяйственной техники, животноводческих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0F9C" w:rsidRPr="00F2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помещений, оборудования;</w:t>
            </w:r>
          </w:p>
          <w:p w:rsidR="00F20F9C" w:rsidRPr="00F20F9C" w:rsidRDefault="00DE4C75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Отсутствие паритета</w:t>
            </w:r>
            <w:r w:rsidR="00F20F9C" w:rsidRPr="00F2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 на сельскохозяйственную продукцию;</w:t>
            </w:r>
          </w:p>
          <w:p w:rsidR="00F20F9C" w:rsidRPr="00F20F9C" w:rsidRDefault="00DE4C75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20F9C" w:rsidRPr="00F2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Слабое развитие потребительской кооперации, организационная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0F9C" w:rsidRPr="00F2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разрозненность мелких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0F9C" w:rsidRPr="00F2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сельхозпроизводителей;</w:t>
            </w:r>
          </w:p>
          <w:p w:rsidR="00EA644D" w:rsidRPr="00EA644D" w:rsidRDefault="00DE4C75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20F9C" w:rsidRPr="00F2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организованных каналов сбыта сельскохозяйственных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="00F20F9C" w:rsidRPr="00F2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4027B" w:rsidTr="00E62604">
        <w:tc>
          <w:tcPr>
            <w:tcW w:w="4545" w:type="dxa"/>
            <w:vAlign w:val="center"/>
          </w:tcPr>
          <w:p w:rsidR="00C4027B" w:rsidRPr="00E56AAF" w:rsidRDefault="00C4027B" w:rsidP="00E626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Возможности</w:t>
            </w:r>
          </w:p>
        </w:tc>
        <w:tc>
          <w:tcPr>
            <w:tcW w:w="4545" w:type="dxa"/>
            <w:vAlign w:val="center"/>
          </w:tcPr>
          <w:p w:rsidR="00C4027B" w:rsidRPr="00E56AAF" w:rsidRDefault="00C4027B" w:rsidP="00E626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Угрозы</w:t>
            </w:r>
          </w:p>
        </w:tc>
      </w:tr>
      <w:tr w:rsidR="00F20F9C" w:rsidTr="00155028">
        <w:tc>
          <w:tcPr>
            <w:tcW w:w="4545" w:type="dxa"/>
          </w:tcPr>
          <w:p w:rsidR="00F20F9C" w:rsidRPr="00F20F9C" w:rsidRDefault="00C4027B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20F9C" w:rsidRPr="00F2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развитого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0F9C" w:rsidRPr="00F2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 научно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20F9C" w:rsidRPr="00F2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комплекса, как поставщика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0F9C" w:rsidRPr="00F2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квалифицированных кадров, научных разработок и</w:t>
            </w:r>
          </w:p>
          <w:p w:rsidR="00F20F9C" w:rsidRPr="00F20F9C" w:rsidRDefault="00F20F9C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инновационных технологий;</w:t>
            </w:r>
          </w:p>
          <w:p w:rsidR="00F20F9C" w:rsidRPr="00F20F9C" w:rsidRDefault="00C4027B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20F9C" w:rsidRPr="00F2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средств внешних инвесторов;</w:t>
            </w:r>
          </w:p>
          <w:p w:rsidR="00F20F9C" w:rsidRPr="00F20F9C" w:rsidRDefault="00C4027B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20F9C" w:rsidRPr="00F2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Круглогодичное производство овощей и зеленных культур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0F9C" w:rsidRPr="00F2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защищенном грунте;</w:t>
            </w:r>
          </w:p>
          <w:p w:rsidR="00F20F9C" w:rsidRPr="00F20F9C" w:rsidRDefault="00C4027B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20F9C" w:rsidRPr="00F2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малых форм хозяйствования на селе;</w:t>
            </w:r>
          </w:p>
          <w:p w:rsidR="00F20F9C" w:rsidRPr="00C4027B" w:rsidRDefault="00C4027B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20F9C" w:rsidRPr="00F2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в производство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0F9C" w:rsidRPr="00F2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0F9C" w:rsidRPr="00F2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сельскохозяйственных угодий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5" w:type="dxa"/>
          </w:tcPr>
          <w:p w:rsidR="00F20F9C" w:rsidRPr="00F20F9C" w:rsidRDefault="00C4027B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20F9C" w:rsidRPr="00F2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сельскохозяйственного производства от природных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0F9C" w:rsidRPr="00F2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факторов (расположение района в зоне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0F9C" w:rsidRPr="00F2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рискованного земледелия);</w:t>
            </w:r>
          </w:p>
          <w:p w:rsidR="00F20F9C" w:rsidRPr="00F20F9C" w:rsidRDefault="00C4027B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20F9C" w:rsidRPr="00F2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субсидирования из федерального и областного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0F9C" w:rsidRPr="00F2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бюджетов;</w:t>
            </w:r>
          </w:p>
          <w:p w:rsidR="00F20F9C" w:rsidRPr="00F20F9C" w:rsidRDefault="00C4027B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20F9C" w:rsidRPr="00F2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Старение населения, занятого в сельскохозяйственном производстве;</w:t>
            </w:r>
          </w:p>
          <w:p w:rsidR="00F20F9C" w:rsidRDefault="00C4027B" w:rsidP="002C6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20F9C" w:rsidRPr="00F2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Недостаток квалифицированных кадров высшего и среднего звена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960B9" w:rsidRPr="00015F98" w:rsidRDefault="004960B9" w:rsidP="003D310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3106" w:rsidRPr="000B1F51" w:rsidRDefault="003D3106" w:rsidP="003D3106">
      <w:pPr>
        <w:spacing w:line="276" w:lineRule="auto"/>
        <w:ind w:left="255"/>
        <w:rPr>
          <w:rFonts w:ascii="Times New Roman" w:hAnsi="Times New Roman" w:cs="Times New Roman"/>
          <w:b/>
          <w:bCs/>
          <w:sz w:val="24"/>
          <w:szCs w:val="24"/>
        </w:rPr>
      </w:pPr>
    </w:p>
    <w:p w:rsidR="00CC40BD" w:rsidRPr="00AE23E1" w:rsidRDefault="004643D7" w:rsidP="00F81506">
      <w:pPr>
        <w:pStyle w:val="1"/>
      </w:pPr>
      <w:bookmarkStart w:id="29" w:name="_Toc28421612"/>
      <w:r w:rsidRPr="00AE23E1">
        <w:t>2</w:t>
      </w:r>
      <w:r w:rsidR="00CC40BD" w:rsidRPr="00AE23E1">
        <w:t>. Стратегические цели, задачи и приоритетные направления развития Гороховского муниципального образования</w:t>
      </w:r>
      <w:bookmarkEnd w:id="29"/>
    </w:p>
    <w:p w:rsidR="00CC40BD" w:rsidRDefault="00CC40BD" w:rsidP="00F81506">
      <w:pPr>
        <w:pStyle w:val="2"/>
      </w:pPr>
      <w:bookmarkStart w:id="30" w:name="_Toc28421613"/>
      <w:r w:rsidRPr="00AE23E1">
        <w:t>2.1</w:t>
      </w:r>
      <w:r w:rsidR="004F59B0" w:rsidRPr="00AE23E1">
        <w:t>.</w:t>
      </w:r>
      <w:r w:rsidRPr="00AE23E1">
        <w:t xml:space="preserve"> Определение миссии Гороховского муниципального образования в долгосрочной перспективе</w:t>
      </w:r>
      <w:bookmarkEnd w:id="30"/>
    </w:p>
    <w:p w:rsidR="00EF5437" w:rsidRPr="00B257D8" w:rsidRDefault="00EF5437" w:rsidP="00B257D8">
      <w:pPr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b/>
          <w:sz w:val="24"/>
          <w:szCs w:val="24"/>
        </w:rPr>
        <w:t xml:space="preserve">Стратегическая миссия </w:t>
      </w:r>
      <w:r w:rsidRPr="00B257D8">
        <w:rPr>
          <w:rFonts w:ascii="Times New Roman" w:hAnsi="Times New Roman" w:cs="Times New Roman"/>
          <w:sz w:val="24"/>
          <w:szCs w:val="24"/>
        </w:rPr>
        <w:t>Гороховского МО в составе Иркутской области на прогнозный период:</w:t>
      </w:r>
    </w:p>
    <w:p w:rsidR="00B378FE" w:rsidRDefault="00EF5437" w:rsidP="00B378FE">
      <w:pPr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Формирование и реализация модели социально- экономического развития, опирающейся на эффективное использование аграрного потенциала территории, благоприятное географическое положение и качественные трудовые ресурсы, обеспечивающей новый уровень интеграции Гороховского МО в пространство Иркутской области за счет развития обрабатывающей промышленности, ресурсно-снабжающей отрасли экономики, сельскохозяйственной отрасли, а также за счет совершенствования спектра социальных услуг.</w:t>
      </w:r>
    </w:p>
    <w:p w:rsidR="00B378FE" w:rsidRDefault="00EF5437" w:rsidP="00B378FE">
      <w:pPr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b/>
          <w:sz w:val="24"/>
          <w:szCs w:val="24"/>
        </w:rPr>
        <w:lastRenderedPageBreak/>
        <w:t>Генеральная цель</w:t>
      </w:r>
      <w:r w:rsidR="00B37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8FE">
        <w:rPr>
          <w:rFonts w:ascii="Times New Roman" w:hAnsi="Times New Roman" w:cs="Times New Roman"/>
          <w:bCs/>
          <w:sz w:val="24"/>
          <w:szCs w:val="24"/>
        </w:rPr>
        <w:t>–</w:t>
      </w:r>
      <w:r w:rsidRPr="00B257D8">
        <w:rPr>
          <w:rFonts w:ascii="Times New Roman" w:hAnsi="Times New Roman" w:cs="Times New Roman"/>
          <w:sz w:val="24"/>
          <w:szCs w:val="24"/>
        </w:rPr>
        <w:t xml:space="preserve"> рост уровня жизни населения и повышение качества человеческого капитала вследствие социально ориентированного развития Гороховского МО на основе оптимального использования конкурентных преимуществ территории и природно-экономического потенциала.</w:t>
      </w:r>
    </w:p>
    <w:p w:rsidR="00EF5437" w:rsidRPr="00B257D8" w:rsidRDefault="00EF5437" w:rsidP="00B378FE">
      <w:pPr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Генеральная цель раскрывается через систему стратегических направлений, учитывающих проблематику комплексного развития Гороховского МО.</w:t>
      </w:r>
    </w:p>
    <w:p w:rsidR="00EF5437" w:rsidRPr="00B257D8" w:rsidRDefault="00EF5437" w:rsidP="00B378FE">
      <w:pPr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b/>
          <w:sz w:val="24"/>
          <w:szCs w:val="24"/>
        </w:rPr>
        <w:t>Стратегические направления:</w:t>
      </w:r>
    </w:p>
    <w:p w:rsidR="00EF5437" w:rsidRPr="00B378FE" w:rsidRDefault="00EF5437" w:rsidP="00B378FE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8FE"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Pr="00B378FE">
        <w:rPr>
          <w:rFonts w:ascii="Times New Roman" w:hAnsi="Times New Roman" w:cs="Times New Roman"/>
          <w:sz w:val="24"/>
          <w:szCs w:val="24"/>
        </w:rPr>
        <w:t xml:space="preserve"> </w:t>
      </w:r>
      <w:r w:rsidRPr="00B378FE">
        <w:rPr>
          <w:rFonts w:ascii="Times New Roman" w:hAnsi="Times New Roman" w:cs="Times New Roman"/>
          <w:b/>
          <w:sz w:val="24"/>
          <w:szCs w:val="24"/>
        </w:rPr>
        <w:t>динамичного</w:t>
      </w:r>
      <w:r w:rsidRPr="00B378FE">
        <w:rPr>
          <w:rFonts w:ascii="Times New Roman" w:hAnsi="Times New Roman" w:cs="Times New Roman"/>
          <w:sz w:val="24"/>
          <w:szCs w:val="24"/>
        </w:rPr>
        <w:t xml:space="preserve"> и </w:t>
      </w:r>
      <w:r w:rsidRPr="00B378FE">
        <w:rPr>
          <w:rFonts w:ascii="Times New Roman" w:hAnsi="Times New Roman" w:cs="Times New Roman"/>
          <w:b/>
          <w:sz w:val="24"/>
          <w:szCs w:val="24"/>
        </w:rPr>
        <w:t>устойчивого</w:t>
      </w:r>
      <w:r w:rsidRPr="00B378FE">
        <w:rPr>
          <w:rFonts w:ascii="Times New Roman" w:hAnsi="Times New Roman" w:cs="Times New Roman"/>
          <w:sz w:val="24"/>
          <w:szCs w:val="24"/>
        </w:rPr>
        <w:t xml:space="preserve"> </w:t>
      </w:r>
      <w:r w:rsidRPr="00B378FE">
        <w:rPr>
          <w:rFonts w:ascii="Times New Roman" w:hAnsi="Times New Roman" w:cs="Times New Roman"/>
          <w:b/>
          <w:sz w:val="24"/>
          <w:szCs w:val="24"/>
        </w:rPr>
        <w:t>экономического</w:t>
      </w:r>
      <w:r w:rsidRPr="00B378FE">
        <w:rPr>
          <w:rFonts w:ascii="Times New Roman" w:hAnsi="Times New Roman" w:cs="Times New Roman"/>
          <w:sz w:val="24"/>
          <w:szCs w:val="24"/>
        </w:rPr>
        <w:t xml:space="preserve"> </w:t>
      </w:r>
      <w:r w:rsidRPr="00B378FE">
        <w:rPr>
          <w:rFonts w:ascii="Times New Roman" w:hAnsi="Times New Roman" w:cs="Times New Roman"/>
          <w:b/>
          <w:sz w:val="24"/>
          <w:szCs w:val="24"/>
        </w:rPr>
        <w:t>развития</w:t>
      </w:r>
      <w:r w:rsidRPr="00B378FE">
        <w:rPr>
          <w:rFonts w:ascii="Times New Roman" w:hAnsi="Times New Roman" w:cs="Times New Roman"/>
          <w:sz w:val="24"/>
          <w:szCs w:val="24"/>
        </w:rPr>
        <w:t xml:space="preserve"> (развитие агропромышленного комплекса, создание условий для развития малого предпринимательства, содействие развитию потребительского рынка и сферы услуг, стимулирование инвестиционной активности). </w:t>
      </w:r>
    </w:p>
    <w:p w:rsidR="00EF5437" w:rsidRPr="00B378FE" w:rsidRDefault="00EF5437" w:rsidP="00B378FE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8FE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B378FE">
        <w:rPr>
          <w:rFonts w:ascii="Times New Roman" w:hAnsi="Times New Roman" w:cs="Times New Roman"/>
          <w:sz w:val="24"/>
          <w:szCs w:val="24"/>
        </w:rPr>
        <w:t xml:space="preserve"> </w:t>
      </w:r>
      <w:r w:rsidRPr="00B378FE">
        <w:rPr>
          <w:rFonts w:ascii="Times New Roman" w:hAnsi="Times New Roman" w:cs="Times New Roman"/>
          <w:b/>
          <w:sz w:val="24"/>
          <w:szCs w:val="24"/>
        </w:rPr>
        <w:t>социальной</w:t>
      </w:r>
      <w:r w:rsidRPr="00B378FE">
        <w:rPr>
          <w:rFonts w:ascii="Times New Roman" w:hAnsi="Times New Roman" w:cs="Times New Roman"/>
          <w:sz w:val="24"/>
          <w:szCs w:val="24"/>
        </w:rPr>
        <w:t xml:space="preserve"> </w:t>
      </w:r>
      <w:r w:rsidRPr="00B378FE">
        <w:rPr>
          <w:rFonts w:ascii="Times New Roman" w:hAnsi="Times New Roman" w:cs="Times New Roman"/>
          <w:b/>
          <w:sz w:val="24"/>
          <w:szCs w:val="24"/>
        </w:rPr>
        <w:t>инфраструктуры</w:t>
      </w:r>
      <w:r w:rsidRPr="00B378FE">
        <w:rPr>
          <w:rFonts w:ascii="Times New Roman" w:hAnsi="Times New Roman" w:cs="Times New Roman"/>
          <w:sz w:val="24"/>
          <w:szCs w:val="24"/>
        </w:rPr>
        <w:t xml:space="preserve"> (образование, культура, физическая культура и спорт, молодежная политика, социальная защита и здравоохранение).</w:t>
      </w:r>
    </w:p>
    <w:p w:rsidR="00EF5437" w:rsidRPr="00B378FE" w:rsidRDefault="00EF5437" w:rsidP="00B378FE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8FE">
        <w:rPr>
          <w:rFonts w:ascii="Times New Roman" w:hAnsi="Times New Roman" w:cs="Times New Roman"/>
          <w:b/>
          <w:sz w:val="24"/>
          <w:szCs w:val="24"/>
        </w:rPr>
        <w:t>Повышение качества жизни населения</w:t>
      </w:r>
      <w:r w:rsidRPr="00B378FE">
        <w:rPr>
          <w:rFonts w:ascii="Times New Roman" w:hAnsi="Times New Roman" w:cs="Times New Roman"/>
          <w:sz w:val="24"/>
          <w:szCs w:val="24"/>
        </w:rPr>
        <w:t xml:space="preserve"> (развитие коммунальной инфраструктуры, развитие дорожной инфраструктуры, транспорт, обеспечение экологической безопасности, обеспечение безопасности, содействие развитию жилищного строительства, благоустройство).</w:t>
      </w:r>
    </w:p>
    <w:p w:rsidR="00B378FE" w:rsidRPr="00B378FE" w:rsidRDefault="00EF5437" w:rsidP="00B378FE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8FE">
        <w:rPr>
          <w:rFonts w:ascii="Times New Roman" w:hAnsi="Times New Roman" w:cs="Times New Roman"/>
          <w:b/>
          <w:sz w:val="24"/>
          <w:szCs w:val="24"/>
        </w:rPr>
        <w:t>Эффективное муниципальное управление</w:t>
      </w:r>
      <w:r w:rsidRPr="00B378FE">
        <w:rPr>
          <w:rFonts w:ascii="Times New Roman" w:hAnsi="Times New Roman" w:cs="Times New Roman"/>
          <w:sz w:val="24"/>
          <w:szCs w:val="24"/>
        </w:rPr>
        <w:t xml:space="preserve"> (развитие системы муниципального управления, повышение эффективности использования и управления муниципальным имуществом, повышение эффективности финансово-бюджетной и налоговой политики).</w:t>
      </w:r>
    </w:p>
    <w:p w:rsidR="00EF5437" w:rsidRPr="00B257D8" w:rsidRDefault="00EF5437" w:rsidP="00B378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Каждому стратегическому направлению соответствует комплекс стратегических целей, сформулированных с учетом развития и совершенствования экономики, социальной сферы, муниципального управления и общественных отношений. Задачи носят предметный характер и конкретизируют цели. Механизмом достижения целей и задач является исполнение комплекса мероприятий муниципальных и государственных программ, реализация инвестиционных и флагманских проектов.</w:t>
      </w:r>
    </w:p>
    <w:p w:rsidR="00EF5437" w:rsidRPr="0045054D" w:rsidRDefault="0045054D" w:rsidP="0045054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EF5437" w:rsidRPr="0045054D">
        <w:rPr>
          <w:rFonts w:ascii="Times New Roman" w:hAnsi="Times New Roman" w:cs="Times New Roman"/>
          <w:b/>
          <w:sz w:val="24"/>
          <w:szCs w:val="24"/>
        </w:rPr>
        <w:t>Направления: Обеспечение динамичного и устойчивого экономического развития.</w:t>
      </w:r>
    </w:p>
    <w:p w:rsidR="0045054D" w:rsidRDefault="0045054D" w:rsidP="0045054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437" w:rsidRPr="00B257D8" w:rsidRDefault="00EF5437" w:rsidP="004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b/>
          <w:sz w:val="24"/>
          <w:szCs w:val="24"/>
        </w:rPr>
        <w:t>Цель</w:t>
      </w:r>
      <w:r w:rsidRPr="00B257D8">
        <w:rPr>
          <w:rFonts w:ascii="Times New Roman" w:hAnsi="Times New Roman" w:cs="Times New Roman"/>
          <w:sz w:val="24"/>
          <w:szCs w:val="24"/>
        </w:rPr>
        <w:t>: обеспечение условий для динамичного, устойчивого роста и диверсификации агропромышленного комплекса с развитой системой сбыта.</w:t>
      </w:r>
    </w:p>
    <w:p w:rsidR="0045054D" w:rsidRDefault="0045054D" w:rsidP="0045054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437" w:rsidRPr="00B257D8" w:rsidRDefault="00EF5437" w:rsidP="004505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b/>
          <w:sz w:val="24"/>
          <w:szCs w:val="24"/>
        </w:rPr>
        <w:t>Задачи</w:t>
      </w:r>
      <w:r w:rsidRPr="00B257D8">
        <w:rPr>
          <w:rFonts w:ascii="Times New Roman" w:hAnsi="Times New Roman" w:cs="Times New Roman"/>
          <w:sz w:val="24"/>
          <w:szCs w:val="24"/>
        </w:rPr>
        <w:t>:</w:t>
      </w:r>
    </w:p>
    <w:p w:rsidR="00EF5437" w:rsidRPr="00B257D8" w:rsidRDefault="00EF5437" w:rsidP="00B257D8">
      <w:pPr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Стимулирование производства качественной продукции местного сельского хозяйства;</w:t>
      </w:r>
    </w:p>
    <w:p w:rsidR="00EF5437" w:rsidRPr="00B257D8" w:rsidRDefault="00EF5437" w:rsidP="00B257D8">
      <w:pPr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Содействие сохранению в сельскохозяйственном производстве земельных ресурсов, обеспечивающих устойчивый рост объемов производства сельскохозяйственной продукции;</w:t>
      </w:r>
    </w:p>
    <w:p w:rsidR="00EF5437" w:rsidRPr="00B257D8" w:rsidRDefault="00EF5437" w:rsidP="00B257D8">
      <w:pPr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Содействие модернизации и техническому переоснащению организаций агропромышленного комплекса;</w:t>
      </w:r>
    </w:p>
    <w:p w:rsidR="00EF5437" w:rsidRPr="00B257D8" w:rsidRDefault="00EF5437" w:rsidP="00B257D8">
      <w:pPr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Содействие развитию логистической инфраструктуры, инфраструктуры первичной переработки, созданию комплексов по хранению сельскохозяйственной продукции;</w:t>
      </w:r>
    </w:p>
    <w:p w:rsidR="00EF5437" w:rsidRPr="00B257D8" w:rsidRDefault="00EF5437" w:rsidP="00B257D8">
      <w:pPr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Содействие развитию предприятий по переработке сельскохозяйственной продукции и производству продуктов питания;</w:t>
      </w:r>
    </w:p>
    <w:p w:rsidR="00EF5437" w:rsidRPr="00B257D8" w:rsidRDefault="00EF5437" w:rsidP="00B257D8">
      <w:pPr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Содействие повышению квалификации специалистов, закрепление квалифицированных кадров в сельском хозяйстве поселения;</w:t>
      </w:r>
    </w:p>
    <w:p w:rsidR="00EF5437" w:rsidRPr="00B257D8" w:rsidRDefault="00EF5437" w:rsidP="00B257D8">
      <w:pPr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lastRenderedPageBreak/>
        <w:t xml:space="preserve">Содействие развитию </w:t>
      </w:r>
      <w:proofErr w:type="spellStart"/>
      <w:r w:rsidRPr="00B257D8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B257D8">
        <w:rPr>
          <w:rFonts w:ascii="Times New Roman" w:hAnsi="Times New Roman" w:cs="Times New Roman"/>
          <w:sz w:val="24"/>
          <w:szCs w:val="24"/>
        </w:rPr>
        <w:t>, пчеловодства и переработке дикоросов</w:t>
      </w:r>
    </w:p>
    <w:p w:rsidR="00EF5437" w:rsidRPr="00B257D8" w:rsidRDefault="00EF5437" w:rsidP="00B257D8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(производство продукции из ягод и грибов и др.);</w:t>
      </w:r>
    </w:p>
    <w:p w:rsidR="00EF5437" w:rsidRPr="00B257D8" w:rsidRDefault="00EF5437" w:rsidP="00B257D8">
      <w:pPr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 xml:space="preserve">Содействие развитию существующих и созданию новых малых форм хозяйствования (в том числе развитие семейных животноводческих ферм, крестьянско-фермерских хозяйств) и проведение эффективных мер поддержки малого бизнеса (предоставление субсидии по реализации мероприятий по </w:t>
      </w:r>
      <w:proofErr w:type="spellStart"/>
      <w:r w:rsidRPr="00B257D8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B257D8">
        <w:rPr>
          <w:rFonts w:ascii="Times New Roman" w:hAnsi="Times New Roman" w:cs="Times New Roman"/>
          <w:sz w:val="24"/>
          <w:szCs w:val="24"/>
        </w:rPr>
        <w:t xml:space="preserve"> поддержке местных инициатив</w:t>
      </w:r>
      <w:r w:rsidR="00A60E4D" w:rsidRPr="00B257D8">
        <w:rPr>
          <w:rFonts w:ascii="Times New Roman" w:hAnsi="Times New Roman" w:cs="Times New Roman"/>
          <w:sz w:val="24"/>
          <w:szCs w:val="24"/>
        </w:rPr>
        <w:t xml:space="preserve"> </w:t>
      </w:r>
      <w:r w:rsidRPr="00B257D8">
        <w:rPr>
          <w:rFonts w:ascii="Times New Roman" w:hAnsi="Times New Roman" w:cs="Times New Roman"/>
          <w:sz w:val="24"/>
          <w:szCs w:val="24"/>
        </w:rPr>
        <w:t>граждан в отрасли сельского хозяйства), обеспечивающих рост занятости населения в сельской местности;</w:t>
      </w:r>
    </w:p>
    <w:p w:rsidR="00EF5437" w:rsidRPr="00B257D8" w:rsidRDefault="00EF5437" w:rsidP="00B257D8">
      <w:pPr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Содействие повышению финансовой устойчивости сельскохозяйственных товаропроизводителей.</w:t>
      </w:r>
    </w:p>
    <w:p w:rsidR="00FA7B3C" w:rsidRDefault="00FA7B3C" w:rsidP="00FA7B3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B3C" w:rsidRDefault="00EF5437" w:rsidP="00FA7B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b/>
          <w:sz w:val="24"/>
          <w:szCs w:val="24"/>
        </w:rPr>
        <w:t>Цель</w:t>
      </w:r>
      <w:r w:rsidRPr="00B257D8">
        <w:rPr>
          <w:rFonts w:ascii="Times New Roman" w:hAnsi="Times New Roman" w:cs="Times New Roman"/>
          <w:sz w:val="24"/>
          <w:szCs w:val="24"/>
        </w:rPr>
        <w:t>: Создание благоприятного предпринимательского климата, направленного на увеличение общего количества действующих субъектов малого и среднего предпринимательства и увеличение вклада малых и средних предприятий во внутренний региональный продукт, в налоговые доходы бюджета, в развитие занятости населения.</w:t>
      </w:r>
    </w:p>
    <w:p w:rsidR="00FA7B3C" w:rsidRDefault="00FA7B3C" w:rsidP="00FA7B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5437" w:rsidRPr="00B257D8" w:rsidRDefault="00EF5437" w:rsidP="00FA7B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b/>
          <w:sz w:val="24"/>
          <w:szCs w:val="24"/>
        </w:rPr>
        <w:t>Задачи</w:t>
      </w:r>
      <w:r w:rsidRPr="00B257D8">
        <w:rPr>
          <w:rFonts w:ascii="Times New Roman" w:hAnsi="Times New Roman" w:cs="Times New Roman"/>
          <w:sz w:val="24"/>
          <w:szCs w:val="24"/>
        </w:rPr>
        <w:t>:</w:t>
      </w:r>
    </w:p>
    <w:p w:rsidR="00EF5437" w:rsidRPr="00B257D8" w:rsidRDefault="00EF5437" w:rsidP="00B257D8">
      <w:pPr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Обеспечение условий участия представителей субъектов малого предпринимательства, некоммерческих организаций, выражающих интересы субъектов малого предпринимательства, в формировании и реализации политики в области развития малого предпринимательства на территории МО;</w:t>
      </w:r>
    </w:p>
    <w:p w:rsidR="00EF5437" w:rsidRPr="00B257D8" w:rsidRDefault="00EF5437" w:rsidP="00B257D8">
      <w:pPr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Оказание содействия субъектам малого и среднего предпринимательства в продвижении</w:t>
      </w:r>
      <w:r w:rsidR="00A60E4D" w:rsidRPr="00B257D8">
        <w:rPr>
          <w:rFonts w:ascii="Times New Roman" w:hAnsi="Times New Roman" w:cs="Times New Roman"/>
          <w:sz w:val="24"/>
          <w:szCs w:val="24"/>
        </w:rPr>
        <w:t xml:space="preserve"> </w:t>
      </w:r>
      <w:r w:rsidRPr="00B257D8">
        <w:rPr>
          <w:rFonts w:ascii="Times New Roman" w:hAnsi="Times New Roman" w:cs="Times New Roman"/>
          <w:sz w:val="24"/>
          <w:szCs w:val="24"/>
        </w:rPr>
        <w:t>производимых ими товаров (работ, услуг);</w:t>
      </w:r>
    </w:p>
    <w:p w:rsidR="00EF5437" w:rsidRPr="00B257D8" w:rsidRDefault="00EF5437" w:rsidP="00B257D8">
      <w:pPr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Обеспечение благоприятных условий для развития субъектов малого предпринимательства путем развития инфраструктуры и эффективных мер поддержки малого предпринимательства.</w:t>
      </w:r>
    </w:p>
    <w:p w:rsidR="00E706E2" w:rsidRDefault="00E706E2" w:rsidP="00E706E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437" w:rsidRPr="00B257D8" w:rsidRDefault="00EF5437" w:rsidP="00E706E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B257D8">
        <w:rPr>
          <w:rFonts w:ascii="Times New Roman" w:hAnsi="Times New Roman" w:cs="Times New Roman"/>
          <w:sz w:val="24"/>
          <w:szCs w:val="24"/>
        </w:rPr>
        <w:t>Повышение результативности деятельности потребительского рынка, сферы сервиса и услуг.</w:t>
      </w:r>
    </w:p>
    <w:p w:rsidR="00EF5437" w:rsidRPr="00B257D8" w:rsidRDefault="00EF5437" w:rsidP="00E706E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b/>
          <w:sz w:val="24"/>
          <w:szCs w:val="24"/>
        </w:rPr>
        <w:t>Задачи</w:t>
      </w:r>
      <w:r w:rsidRPr="00B257D8">
        <w:rPr>
          <w:rFonts w:ascii="Times New Roman" w:hAnsi="Times New Roman" w:cs="Times New Roman"/>
          <w:sz w:val="24"/>
          <w:szCs w:val="24"/>
        </w:rPr>
        <w:t>:</w:t>
      </w:r>
    </w:p>
    <w:p w:rsidR="00EF5437" w:rsidRPr="00B257D8" w:rsidRDefault="00EF5437" w:rsidP="00B257D8">
      <w:pPr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Содействие повышению уровня обслуживания потребителей, внедрению новых видов</w:t>
      </w:r>
      <w:r w:rsidR="00A60E4D" w:rsidRPr="00B257D8">
        <w:rPr>
          <w:rFonts w:ascii="Times New Roman" w:hAnsi="Times New Roman" w:cs="Times New Roman"/>
          <w:sz w:val="24"/>
          <w:szCs w:val="24"/>
        </w:rPr>
        <w:t xml:space="preserve"> </w:t>
      </w:r>
      <w:r w:rsidRPr="00B257D8">
        <w:rPr>
          <w:rFonts w:ascii="Times New Roman" w:hAnsi="Times New Roman" w:cs="Times New Roman"/>
          <w:sz w:val="24"/>
          <w:szCs w:val="24"/>
        </w:rPr>
        <w:t>услуг, обеспечению безопасности и качества потребительских товаров;</w:t>
      </w:r>
    </w:p>
    <w:p w:rsidR="00EF5437" w:rsidRPr="00B257D8" w:rsidRDefault="00EF5437" w:rsidP="00B257D8">
      <w:pPr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Организация, разработка и реализация мероприятий, направленных на создание</w:t>
      </w:r>
    </w:p>
    <w:p w:rsidR="00EF5437" w:rsidRPr="00B257D8" w:rsidRDefault="00EF5437" w:rsidP="00B257D8">
      <w:pPr>
        <w:ind w:left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благоприятного инвестиционного климата для привлечения внешних и внутренних</w:t>
      </w:r>
    </w:p>
    <w:p w:rsidR="00EF5437" w:rsidRPr="00B257D8" w:rsidRDefault="00EF5437" w:rsidP="00B257D8">
      <w:pPr>
        <w:ind w:left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инвестиций в развитие торгового и бытового обслуживания на территории МО;</w:t>
      </w:r>
    </w:p>
    <w:p w:rsidR="00EF5437" w:rsidRPr="00B257D8" w:rsidRDefault="00EF5437" w:rsidP="00B257D8">
      <w:pPr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Обеспечение взаимодействия органов, осуществляющих защиту прав потребителей,</w:t>
      </w:r>
    </w:p>
    <w:p w:rsidR="00EF5437" w:rsidRPr="00B257D8" w:rsidRDefault="00EF5437" w:rsidP="00B257D8">
      <w:pPr>
        <w:ind w:left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общественных организаций потребителей в целях защиты прав потребителей и их</w:t>
      </w:r>
    </w:p>
    <w:p w:rsidR="00EF5437" w:rsidRPr="00B257D8" w:rsidRDefault="00EF5437" w:rsidP="00B257D8">
      <w:pPr>
        <w:ind w:left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информированности о предоставленных законом правах, гарантиях и способах их защиты;</w:t>
      </w:r>
    </w:p>
    <w:p w:rsidR="00EF5437" w:rsidRPr="00B257D8" w:rsidRDefault="00EF5437" w:rsidP="00B257D8">
      <w:pPr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Повышение качества информационно-консультационных услуг оказываемых</w:t>
      </w:r>
    </w:p>
    <w:p w:rsidR="00EF5437" w:rsidRPr="00B257D8" w:rsidRDefault="00EF5437" w:rsidP="00B257D8">
      <w:pPr>
        <w:ind w:left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потребителям и субъектам потребительского рынка.</w:t>
      </w:r>
    </w:p>
    <w:p w:rsidR="00E706E2" w:rsidRDefault="00E706E2" w:rsidP="00E706E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437" w:rsidRPr="00B257D8" w:rsidRDefault="00EF5437" w:rsidP="00E706E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b/>
          <w:sz w:val="24"/>
          <w:szCs w:val="24"/>
        </w:rPr>
        <w:t>Цель:</w:t>
      </w:r>
      <w:r w:rsidRPr="00B257D8">
        <w:rPr>
          <w:rFonts w:ascii="Times New Roman" w:hAnsi="Times New Roman" w:cs="Times New Roman"/>
          <w:sz w:val="24"/>
          <w:szCs w:val="24"/>
        </w:rPr>
        <w:t xml:space="preserve"> создание благоприятных условий для привлечения частных и государственных инвестиций. </w:t>
      </w:r>
    </w:p>
    <w:p w:rsidR="00E706E2" w:rsidRDefault="00E706E2" w:rsidP="00E706E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437" w:rsidRPr="00B257D8" w:rsidRDefault="00EF5437" w:rsidP="00E706E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7D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F5437" w:rsidRPr="00B257D8" w:rsidRDefault="00EF5437" w:rsidP="00B257D8">
      <w:pPr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Создание соответствующих процедурных механизмов, стимулирующих инвестиционную деятельность на территории МО;</w:t>
      </w:r>
    </w:p>
    <w:p w:rsidR="00EF5437" w:rsidRPr="00B257D8" w:rsidRDefault="00EF5437" w:rsidP="00B257D8">
      <w:pPr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lastRenderedPageBreak/>
        <w:t>Активизация политики привлечения инвесторов путем повышения информационной</w:t>
      </w:r>
    </w:p>
    <w:p w:rsidR="00EF5437" w:rsidRPr="00B257D8" w:rsidRDefault="00EF5437" w:rsidP="00B257D8">
      <w:pPr>
        <w:ind w:left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открытости об инвестиционных возможностях МО;</w:t>
      </w:r>
    </w:p>
    <w:p w:rsidR="00EF5437" w:rsidRPr="00B257D8" w:rsidRDefault="00EF5437" w:rsidP="00B257D8">
      <w:pPr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Формирование доступной инфраструктуры, инвестиционных площадок для реализации</w:t>
      </w:r>
      <w:r w:rsidR="00A60E4D" w:rsidRPr="00B257D8">
        <w:rPr>
          <w:rFonts w:ascii="Times New Roman" w:hAnsi="Times New Roman" w:cs="Times New Roman"/>
          <w:sz w:val="24"/>
          <w:szCs w:val="24"/>
        </w:rPr>
        <w:t xml:space="preserve"> </w:t>
      </w:r>
      <w:r w:rsidRPr="00B257D8">
        <w:rPr>
          <w:rFonts w:ascii="Times New Roman" w:hAnsi="Times New Roman" w:cs="Times New Roman"/>
          <w:sz w:val="24"/>
          <w:szCs w:val="24"/>
        </w:rPr>
        <w:t>инвестиционных проектов;</w:t>
      </w:r>
    </w:p>
    <w:p w:rsidR="00EF5437" w:rsidRPr="00B257D8" w:rsidRDefault="00EF5437" w:rsidP="00B257D8">
      <w:pPr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B257D8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B257D8">
        <w:rPr>
          <w:rFonts w:ascii="Times New Roman" w:hAnsi="Times New Roman" w:cs="Times New Roman"/>
          <w:sz w:val="24"/>
          <w:szCs w:val="24"/>
        </w:rPr>
        <w:t>-частного партнерства.</w:t>
      </w:r>
    </w:p>
    <w:p w:rsidR="00E706E2" w:rsidRDefault="00E706E2" w:rsidP="00E706E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437" w:rsidRPr="00E706E2" w:rsidRDefault="00E706E2" w:rsidP="00E706E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706E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EF5437" w:rsidRPr="00E706E2">
        <w:rPr>
          <w:rFonts w:ascii="Times New Roman" w:hAnsi="Times New Roman" w:cs="Times New Roman"/>
          <w:b/>
          <w:sz w:val="24"/>
          <w:szCs w:val="24"/>
        </w:rPr>
        <w:t>Направления: развитие социальной инфраструктуры.</w:t>
      </w:r>
    </w:p>
    <w:p w:rsidR="00E706E2" w:rsidRPr="00B257D8" w:rsidRDefault="00E706E2" w:rsidP="00E706E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5437" w:rsidRPr="00B257D8" w:rsidRDefault="00EF5437" w:rsidP="00E706E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b/>
          <w:sz w:val="24"/>
          <w:szCs w:val="24"/>
        </w:rPr>
        <w:t>Цель</w:t>
      </w:r>
      <w:r w:rsidRPr="00B257D8">
        <w:rPr>
          <w:rFonts w:ascii="Times New Roman" w:hAnsi="Times New Roman" w:cs="Times New Roman"/>
          <w:sz w:val="24"/>
          <w:szCs w:val="24"/>
        </w:rPr>
        <w:t>: создание всех условий для комплексного развития личности и максимального удовлетворения социальных нужд путем предоставления качественных образовательных и социальных услуг с использованием современных технологий, максимального вовлечения жителей района в творческую и культурно-досуговую деятельность, обеспечения возможности для населения вести здоровый образ жизни.</w:t>
      </w:r>
    </w:p>
    <w:p w:rsidR="00E706E2" w:rsidRDefault="00E706E2" w:rsidP="00B257D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B4B" w:rsidRDefault="00EF5437" w:rsidP="00E706E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7D8">
        <w:rPr>
          <w:rFonts w:ascii="Times New Roman" w:hAnsi="Times New Roman" w:cs="Times New Roman"/>
          <w:b/>
          <w:sz w:val="24"/>
          <w:szCs w:val="24"/>
        </w:rPr>
        <w:t>Образование.</w:t>
      </w:r>
    </w:p>
    <w:p w:rsidR="00A92B4B" w:rsidRDefault="00A92B4B" w:rsidP="00E706E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437" w:rsidRPr="00A92B4B" w:rsidRDefault="00EF5437" w:rsidP="00E706E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7D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B257D8">
        <w:rPr>
          <w:rFonts w:ascii="Times New Roman" w:hAnsi="Times New Roman" w:cs="Times New Roman"/>
          <w:sz w:val="24"/>
          <w:szCs w:val="24"/>
        </w:rPr>
        <w:t>развитие системы</w:t>
      </w:r>
      <w:r w:rsidR="00135FB7" w:rsidRPr="00B257D8">
        <w:rPr>
          <w:rFonts w:ascii="Times New Roman" w:hAnsi="Times New Roman" w:cs="Times New Roman"/>
          <w:sz w:val="24"/>
          <w:szCs w:val="24"/>
        </w:rPr>
        <w:t xml:space="preserve"> доступного и</w:t>
      </w:r>
      <w:r w:rsidR="00E50211" w:rsidRPr="00B257D8">
        <w:rPr>
          <w:rFonts w:ascii="Times New Roman" w:hAnsi="Times New Roman" w:cs="Times New Roman"/>
          <w:sz w:val="24"/>
          <w:szCs w:val="24"/>
        </w:rPr>
        <w:t xml:space="preserve"> </w:t>
      </w:r>
      <w:r w:rsidR="00135FB7" w:rsidRPr="00B257D8">
        <w:rPr>
          <w:rFonts w:ascii="Times New Roman" w:hAnsi="Times New Roman" w:cs="Times New Roman"/>
          <w:sz w:val="24"/>
          <w:szCs w:val="24"/>
        </w:rPr>
        <w:t>качественного</w:t>
      </w:r>
      <w:r w:rsidRPr="00B257D8">
        <w:rPr>
          <w:rFonts w:ascii="Times New Roman" w:hAnsi="Times New Roman" w:cs="Times New Roman"/>
          <w:sz w:val="24"/>
          <w:szCs w:val="24"/>
        </w:rPr>
        <w:t xml:space="preserve"> дошкольного, школьного образования, соответствующей современ</w:t>
      </w:r>
      <w:r w:rsidR="00135FB7" w:rsidRPr="00B257D8">
        <w:rPr>
          <w:rFonts w:ascii="Times New Roman" w:hAnsi="Times New Roman" w:cs="Times New Roman"/>
          <w:sz w:val="24"/>
          <w:szCs w:val="24"/>
        </w:rPr>
        <w:t>ным образовательным требованиям.</w:t>
      </w:r>
    </w:p>
    <w:p w:rsidR="00E706E2" w:rsidRDefault="00E706E2" w:rsidP="00E706E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437" w:rsidRPr="00B257D8" w:rsidRDefault="00EF5437" w:rsidP="00E706E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7D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F5437" w:rsidRPr="00B257D8" w:rsidRDefault="00EF5437" w:rsidP="00B257D8">
      <w:pPr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Обеспечение современных условий предоставления дошкольного, общего и дополнительного образования в соответствии с федеральным государственным стандартом для всех детей, посещающих образовательные организации;</w:t>
      </w:r>
    </w:p>
    <w:p w:rsidR="00EF5437" w:rsidRPr="00B257D8" w:rsidRDefault="00EF5437" w:rsidP="00B257D8">
      <w:pPr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Модернизация инфраструктуры дошкольного образования, системы общего и дополнительного образования;</w:t>
      </w:r>
    </w:p>
    <w:p w:rsidR="00EF5437" w:rsidRPr="00B257D8" w:rsidRDefault="00EF5437" w:rsidP="00B257D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086B" w:rsidRPr="00B257D8" w:rsidRDefault="0089086B" w:rsidP="00B257D8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 xml:space="preserve">Развитие кадрового потенциала системы дошкольного, общего и дополнительного образования детей (реализация мер поддержки привлечения и </w:t>
      </w:r>
      <w:r w:rsidR="00EF329A" w:rsidRPr="00B257D8">
        <w:rPr>
          <w:rFonts w:ascii="Times New Roman" w:hAnsi="Times New Roman" w:cs="Times New Roman"/>
          <w:sz w:val="24"/>
          <w:szCs w:val="24"/>
        </w:rPr>
        <w:t>развития кадрового потенциала);</w:t>
      </w:r>
    </w:p>
    <w:p w:rsidR="00EF329A" w:rsidRPr="00B257D8" w:rsidRDefault="00EF329A" w:rsidP="00B257D8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Развитие программ дополнительного образования н</w:t>
      </w:r>
      <w:r w:rsidR="0030499A" w:rsidRPr="00B257D8">
        <w:rPr>
          <w:rFonts w:ascii="Times New Roman" w:hAnsi="Times New Roman" w:cs="Times New Roman"/>
          <w:sz w:val="24"/>
          <w:szCs w:val="24"/>
        </w:rPr>
        <w:t>а</w:t>
      </w:r>
      <w:r w:rsidRPr="00B257D8">
        <w:rPr>
          <w:rFonts w:ascii="Times New Roman" w:hAnsi="Times New Roman" w:cs="Times New Roman"/>
          <w:sz w:val="24"/>
          <w:szCs w:val="24"/>
        </w:rPr>
        <w:t xml:space="preserve"> базе общеобразовательных организаций;</w:t>
      </w:r>
    </w:p>
    <w:p w:rsidR="0030499A" w:rsidRPr="00B257D8" w:rsidRDefault="0030499A" w:rsidP="00B257D8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Обеспечение условий предоставления образовательных программ детям-инвалидам и детям с ограниченными возможностями, которым показаны данные формы обучения в форме дистанционного образования;</w:t>
      </w:r>
    </w:p>
    <w:p w:rsidR="0030499A" w:rsidRPr="00B257D8" w:rsidRDefault="0030499A" w:rsidP="00B257D8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Развитие системы профессиональной ориентации школьников, повышение мотивации к трудовой деятельности по профессиям, специальностям, востребованным на рынке труда;</w:t>
      </w:r>
    </w:p>
    <w:p w:rsidR="0030499A" w:rsidRPr="00B257D8" w:rsidRDefault="0030499A" w:rsidP="00B257D8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Обновление материально-технической базы образовательных учреждений</w:t>
      </w:r>
      <w:r w:rsidR="00135FB7" w:rsidRPr="00B257D8">
        <w:rPr>
          <w:rFonts w:ascii="Times New Roman" w:hAnsi="Times New Roman" w:cs="Times New Roman"/>
          <w:sz w:val="24"/>
          <w:szCs w:val="24"/>
        </w:rPr>
        <w:t>;</w:t>
      </w:r>
    </w:p>
    <w:p w:rsidR="0030499A" w:rsidRPr="00B257D8" w:rsidRDefault="0030499A" w:rsidP="00B257D8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Организация летнего отдыха, укрепление здоровья детей в период получения образования на всех его уровнях.</w:t>
      </w:r>
    </w:p>
    <w:p w:rsidR="00A92B4B" w:rsidRDefault="0030499A" w:rsidP="00B257D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7D8">
        <w:rPr>
          <w:rFonts w:ascii="Times New Roman" w:hAnsi="Times New Roman" w:cs="Times New Roman"/>
          <w:b/>
          <w:sz w:val="24"/>
          <w:szCs w:val="24"/>
        </w:rPr>
        <w:t>Культура.</w:t>
      </w:r>
    </w:p>
    <w:p w:rsidR="0030499A" w:rsidRPr="00A92B4B" w:rsidRDefault="0030499A" w:rsidP="00B257D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7D8">
        <w:rPr>
          <w:rFonts w:ascii="Times New Roman" w:hAnsi="Times New Roman" w:cs="Times New Roman"/>
          <w:b/>
          <w:sz w:val="24"/>
          <w:szCs w:val="24"/>
        </w:rPr>
        <w:t>Цель:</w:t>
      </w:r>
      <w:r w:rsidRPr="00B2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7D8">
        <w:rPr>
          <w:rFonts w:ascii="Times New Roman" w:hAnsi="Times New Roman" w:cs="Times New Roman"/>
          <w:sz w:val="24"/>
          <w:szCs w:val="24"/>
        </w:rPr>
        <w:t>создание условий и возможностей для максимального вовлечения жителей в различные формы творческой и культурно-досуговой деятельности с использованием современных технологий.</w:t>
      </w:r>
    </w:p>
    <w:p w:rsidR="00EF0CC5" w:rsidRPr="00B257D8" w:rsidRDefault="0030499A" w:rsidP="00B257D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7D8">
        <w:rPr>
          <w:rFonts w:ascii="Times New Roman" w:hAnsi="Times New Roman" w:cs="Times New Roman"/>
          <w:b/>
          <w:sz w:val="24"/>
          <w:szCs w:val="24"/>
        </w:rPr>
        <w:lastRenderedPageBreak/>
        <w:t>Задачи:</w:t>
      </w:r>
    </w:p>
    <w:p w:rsidR="00EF0CC5" w:rsidRPr="00B257D8" w:rsidRDefault="00EF0CC5" w:rsidP="00B257D8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Обеспечение развития инфраструктуры и модернизация учреждений культуры МО;</w:t>
      </w:r>
    </w:p>
    <w:p w:rsidR="00F079B7" w:rsidRPr="00B257D8" w:rsidRDefault="00F079B7" w:rsidP="00B257D8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Увеличение охвата населения культурно-досуговыми мероприятиями, мероприятиями по сохранению национальных культур, создание условий для развития коллективов любительского творчества, культурного обмена посредством поддержки конкурсной и фестивальной деятельности;</w:t>
      </w:r>
    </w:p>
    <w:p w:rsidR="00EF0CC5" w:rsidRPr="00B257D8" w:rsidRDefault="00F079B7" w:rsidP="00B257D8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Создание условий для сохранения культурного наследия</w:t>
      </w:r>
      <w:r w:rsidR="00EF0CC5" w:rsidRPr="00B257D8">
        <w:rPr>
          <w:rFonts w:ascii="Times New Roman" w:hAnsi="Times New Roman" w:cs="Times New Roman"/>
          <w:sz w:val="24"/>
          <w:szCs w:val="24"/>
        </w:rPr>
        <w:t>;</w:t>
      </w:r>
    </w:p>
    <w:p w:rsidR="00F079B7" w:rsidRPr="00B257D8" w:rsidRDefault="00F079B7" w:rsidP="00B257D8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Развитие информационных ресурсов учреждений культуры;</w:t>
      </w:r>
    </w:p>
    <w:p w:rsidR="00F079B7" w:rsidRPr="00B257D8" w:rsidRDefault="00F079B7" w:rsidP="00B257D8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Создание условий для повышения квалификации работников учреждений культуры и дополнительного образования;</w:t>
      </w:r>
    </w:p>
    <w:p w:rsidR="00E1709B" w:rsidRPr="00B257D8" w:rsidRDefault="00F079B7" w:rsidP="00B257D8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Увеличение охвата населения услугами дополнительного образования.</w:t>
      </w:r>
    </w:p>
    <w:p w:rsidR="00E1709B" w:rsidRPr="00B257D8" w:rsidRDefault="00E1709B" w:rsidP="00B257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A11" w:rsidRPr="00B257D8" w:rsidRDefault="00260A11" w:rsidP="00B257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b/>
          <w:sz w:val="24"/>
          <w:szCs w:val="24"/>
        </w:rPr>
        <w:t>Физическая культура и спорт.</w:t>
      </w:r>
    </w:p>
    <w:p w:rsidR="00260A11" w:rsidRPr="00B257D8" w:rsidRDefault="00260A11" w:rsidP="00B257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B257D8">
        <w:rPr>
          <w:rFonts w:ascii="Times New Roman" w:hAnsi="Times New Roman" w:cs="Times New Roman"/>
          <w:sz w:val="24"/>
          <w:szCs w:val="24"/>
        </w:rPr>
        <w:t>создание</w:t>
      </w:r>
      <w:r w:rsidRPr="00B25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7D8">
        <w:rPr>
          <w:rFonts w:ascii="Times New Roman" w:hAnsi="Times New Roman" w:cs="Times New Roman"/>
          <w:sz w:val="24"/>
          <w:szCs w:val="24"/>
        </w:rPr>
        <w:t>условий</w:t>
      </w:r>
      <w:r w:rsidRPr="00B257D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257D8">
        <w:rPr>
          <w:rFonts w:ascii="Times New Roman" w:hAnsi="Times New Roman" w:cs="Times New Roman"/>
          <w:sz w:val="24"/>
          <w:szCs w:val="24"/>
        </w:rPr>
        <w:t>обеспечивающих</w:t>
      </w:r>
      <w:r w:rsidRPr="00B25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7D8">
        <w:rPr>
          <w:rFonts w:ascii="Times New Roman" w:hAnsi="Times New Roman" w:cs="Times New Roman"/>
          <w:sz w:val="24"/>
          <w:szCs w:val="24"/>
        </w:rPr>
        <w:t>возможность для населения вести здоровый образ жизни, систематически заниматься физической культурой и спортом, получать доступ к развитой спортивной инфраструктуре.</w:t>
      </w:r>
    </w:p>
    <w:p w:rsidR="00260A11" w:rsidRPr="00B257D8" w:rsidRDefault="00260A11" w:rsidP="00B257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165E8" w:rsidRPr="00B257D8" w:rsidRDefault="00260A11" w:rsidP="00B257D8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Модернизация и развитие сети учреждений физической культуры и спорта для обеспечения доступности различных категорий и групп населения;</w:t>
      </w:r>
    </w:p>
    <w:p w:rsidR="00260A11" w:rsidRPr="00B257D8" w:rsidRDefault="00260A11" w:rsidP="00B257D8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Создание условий для развития коммерческих форм предоставления услуг в сфере физической культуры и спорта;</w:t>
      </w:r>
    </w:p>
    <w:p w:rsidR="00260A11" w:rsidRPr="00B257D8" w:rsidRDefault="00260A11" w:rsidP="00B257D8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Разработка и реализация комплекса мер по пропаганде физической культуры и спорта как важнейшей составляющей здорового образа жизни;</w:t>
      </w:r>
    </w:p>
    <w:p w:rsidR="00260A11" w:rsidRPr="00B257D8" w:rsidRDefault="00260A11" w:rsidP="00B257D8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 xml:space="preserve">Развитие инфраструктуры сферы физической культуры и спорта, в том числе на принципах </w:t>
      </w:r>
      <w:proofErr w:type="spellStart"/>
      <w:r w:rsidRPr="00B257D8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B257D8">
        <w:rPr>
          <w:rFonts w:ascii="Times New Roman" w:hAnsi="Times New Roman" w:cs="Times New Roman"/>
          <w:sz w:val="24"/>
          <w:szCs w:val="24"/>
        </w:rPr>
        <w:t>-частного партнерства;</w:t>
      </w:r>
    </w:p>
    <w:p w:rsidR="00260A11" w:rsidRPr="00B257D8" w:rsidRDefault="00260A11" w:rsidP="00B257D8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Обеспечение комплексного развития системы подготовки кадров для сферы физической культуры, массового и школьного спорта Гороховского МО.</w:t>
      </w:r>
    </w:p>
    <w:p w:rsidR="00E1709B" w:rsidRPr="00B257D8" w:rsidRDefault="00E1709B" w:rsidP="00B257D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E76" w:rsidRPr="00B257D8" w:rsidRDefault="00085E76" w:rsidP="00B257D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7D8">
        <w:rPr>
          <w:rFonts w:ascii="Times New Roman" w:hAnsi="Times New Roman" w:cs="Times New Roman"/>
          <w:b/>
          <w:sz w:val="24"/>
          <w:szCs w:val="24"/>
        </w:rPr>
        <w:t>Молодежная политика.</w:t>
      </w:r>
    </w:p>
    <w:p w:rsidR="00085E76" w:rsidRPr="00B257D8" w:rsidRDefault="00085E76" w:rsidP="00B257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b/>
          <w:sz w:val="24"/>
          <w:szCs w:val="24"/>
        </w:rPr>
        <w:t>Цель:</w:t>
      </w:r>
      <w:r w:rsidRPr="00B2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7D8">
        <w:rPr>
          <w:rFonts w:ascii="Times New Roman" w:hAnsi="Times New Roman" w:cs="Times New Roman"/>
          <w:sz w:val="24"/>
          <w:szCs w:val="24"/>
        </w:rPr>
        <w:t>Создание условий для развития конкурентоспособности молодежи, ее самореализации в интересах социально-экономического, общественно-политического и культурного развития Гороховского МО.</w:t>
      </w:r>
    </w:p>
    <w:p w:rsidR="00085E76" w:rsidRPr="00B257D8" w:rsidRDefault="00085E76" w:rsidP="00B257D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7D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85E76" w:rsidRPr="00B257D8" w:rsidRDefault="00085E76" w:rsidP="00B257D8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Формирование у молодежи активной жизненной позиции, готовности к участию в общественно-</w:t>
      </w:r>
      <w:r w:rsidR="004643D7" w:rsidRPr="00B257D8">
        <w:rPr>
          <w:rFonts w:ascii="Times New Roman" w:hAnsi="Times New Roman" w:cs="Times New Roman"/>
          <w:sz w:val="24"/>
          <w:szCs w:val="24"/>
        </w:rPr>
        <w:t>политической и культурной жизни;</w:t>
      </w:r>
    </w:p>
    <w:p w:rsidR="00085E76" w:rsidRPr="00B257D8" w:rsidRDefault="00085E76" w:rsidP="00B257D8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Повышение уровня гражданско-патриотического и духовно-нравственного воспитания молодежи;</w:t>
      </w:r>
    </w:p>
    <w:p w:rsidR="00085E76" w:rsidRPr="00B257D8" w:rsidRDefault="00085E76" w:rsidP="00B257D8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Содействие профориентации, временной занятости, трудоустройству молодежи;</w:t>
      </w:r>
    </w:p>
    <w:p w:rsidR="00085E76" w:rsidRPr="00B257D8" w:rsidRDefault="00085E76" w:rsidP="00B257D8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lastRenderedPageBreak/>
        <w:t>Содействие развитию добровольческой (волонтерской) деятельности молодежи, участию молодежи в реализации социальных проектов;</w:t>
      </w:r>
    </w:p>
    <w:p w:rsidR="00085E76" w:rsidRPr="00B257D8" w:rsidRDefault="00085E76" w:rsidP="00B257D8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Внедрение инновационных форм, методов и технологий работы с молодежью с учетом возраста, потребностей и интересов;</w:t>
      </w:r>
    </w:p>
    <w:p w:rsidR="00085E76" w:rsidRPr="00B257D8" w:rsidRDefault="00085E76" w:rsidP="00B257D8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Организация целенаправленной социально-досуговой работы с молодежью по месту жительства, работы по профилактике безнадзорности и правонарушений среди подростков и молодежи;</w:t>
      </w:r>
    </w:p>
    <w:p w:rsidR="00085E76" w:rsidRPr="00B257D8" w:rsidRDefault="00085E76" w:rsidP="00B257D8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Формирование условий для развития и популяризации здорового образа жизни и занятий спортом среди молодежи;</w:t>
      </w:r>
    </w:p>
    <w:p w:rsidR="00085E76" w:rsidRPr="00B257D8" w:rsidRDefault="00085E76" w:rsidP="00B257D8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Развитие инфраструктуры муниципальных учреждений молодежной сферы;</w:t>
      </w:r>
    </w:p>
    <w:p w:rsidR="00085E76" w:rsidRPr="00B257D8" w:rsidRDefault="00085E76" w:rsidP="00B257D8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Создание системы по поддержке традиционных семейных ценностей в молодежной среде.</w:t>
      </w:r>
    </w:p>
    <w:p w:rsidR="00D56260" w:rsidRPr="00B257D8" w:rsidRDefault="00D56260" w:rsidP="00B257D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E76" w:rsidRPr="00B257D8" w:rsidRDefault="00085E76" w:rsidP="00B257D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7D8">
        <w:rPr>
          <w:rFonts w:ascii="Times New Roman" w:hAnsi="Times New Roman" w:cs="Times New Roman"/>
          <w:b/>
          <w:sz w:val="24"/>
          <w:szCs w:val="24"/>
        </w:rPr>
        <w:t>Социальная защита.</w:t>
      </w:r>
    </w:p>
    <w:p w:rsidR="00927CA1" w:rsidRPr="00B257D8" w:rsidRDefault="00927CA1" w:rsidP="00B257D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7D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B257D8">
        <w:rPr>
          <w:rFonts w:ascii="Times New Roman" w:hAnsi="Times New Roman" w:cs="Times New Roman"/>
          <w:sz w:val="24"/>
          <w:szCs w:val="24"/>
        </w:rPr>
        <w:t>создание условий для реализации социальных гарантий человеку.</w:t>
      </w:r>
    </w:p>
    <w:p w:rsidR="005165E8" w:rsidRPr="00B257D8" w:rsidRDefault="00324ED2" w:rsidP="00B257D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D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24ED2" w:rsidRPr="00B257D8" w:rsidRDefault="00324ED2" w:rsidP="00B257D8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 xml:space="preserve">Повышение уровня доступности объектов и качества услуг в приоритетных сферах жизнедеятельности инвалидов и других маломобильных групп населения; </w:t>
      </w:r>
    </w:p>
    <w:p w:rsidR="00927CA1" w:rsidRPr="00B257D8" w:rsidRDefault="00927CA1" w:rsidP="00B257D8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Обеспечение социальной поддержки граждан, нуждающихся в социальной защите и заботе государства;</w:t>
      </w:r>
    </w:p>
    <w:p w:rsidR="00324ED2" w:rsidRPr="00B257D8" w:rsidRDefault="00E37393" w:rsidP="00B257D8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Повышение профессионализма сотрудников</w:t>
      </w:r>
      <w:r w:rsidR="00927CA1" w:rsidRPr="00B257D8">
        <w:rPr>
          <w:rFonts w:ascii="Times New Roman" w:hAnsi="Times New Roman" w:cs="Times New Roman"/>
          <w:sz w:val="24"/>
          <w:szCs w:val="24"/>
        </w:rPr>
        <w:t xml:space="preserve"> учреждений социальной сферы</w:t>
      </w:r>
      <w:r w:rsidR="00324ED2" w:rsidRPr="00B257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09B" w:rsidRPr="00B257D8" w:rsidRDefault="00E1709B" w:rsidP="00B257D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ED2" w:rsidRPr="00B257D8" w:rsidRDefault="00324ED2" w:rsidP="00B257D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7D8">
        <w:rPr>
          <w:rFonts w:ascii="Times New Roman" w:hAnsi="Times New Roman" w:cs="Times New Roman"/>
          <w:b/>
          <w:sz w:val="24"/>
          <w:szCs w:val="24"/>
        </w:rPr>
        <w:t>Здравоохранение.</w:t>
      </w:r>
    </w:p>
    <w:p w:rsidR="00D56260" w:rsidRPr="00B257D8" w:rsidRDefault="00324ED2" w:rsidP="00B257D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D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24ED2" w:rsidRPr="00B257D8" w:rsidRDefault="00324ED2" w:rsidP="00B257D8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Увеличение роли профилактики</w:t>
      </w:r>
      <w:r w:rsidR="003D40E8" w:rsidRPr="00B257D8">
        <w:rPr>
          <w:rFonts w:ascii="Times New Roman" w:hAnsi="Times New Roman" w:cs="Times New Roman"/>
          <w:sz w:val="24"/>
          <w:szCs w:val="24"/>
        </w:rPr>
        <w:t xml:space="preserve"> </w:t>
      </w:r>
      <w:r w:rsidRPr="00B257D8">
        <w:rPr>
          <w:rFonts w:ascii="Times New Roman" w:hAnsi="Times New Roman" w:cs="Times New Roman"/>
          <w:sz w:val="24"/>
          <w:szCs w:val="24"/>
        </w:rPr>
        <w:t>заболеваний</w:t>
      </w:r>
      <w:r w:rsidR="00CC7F35" w:rsidRPr="00B257D8">
        <w:rPr>
          <w:rFonts w:ascii="Times New Roman" w:hAnsi="Times New Roman" w:cs="Times New Roman"/>
          <w:sz w:val="24"/>
          <w:szCs w:val="24"/>
        </w:rPr>
        <w:t>, на</w:t>
      </w:r>
      <w:r w:rsidR="00B25CF6" w:rsidRPr="00B257D8">
        <w:rPr>
          <w:rFonts w:ascii="Times New Roman" w:hAnsi="Times New Roman" w:cs="Times New Roman"/>
          <w:sz w:val="24"/>
          <w:szCs w:val="24"/>
        </w:rPr>
        <w:t>правленных на предупреждение основных заболеваний;</w:t>
      </w:r>
      <w:r w:rsidRPr="00B257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CF6" w:rsidRPr="00B257D8" w:rsidRDefault="00B25CF6" w:rsidP="00B257D8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Совершенствование организации первичной медико-санитарной помощи населению, преимущественно врачами общей практики (семейными врачами);</w:t>
      </w:r>
    </w:p>
    <w:p w:rsidR="00B25CF6" w:rsidRPr="00B257D8" w:rsidRDefault="00B25CF6" w:rsidP="00B257D8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объектов здравоохранения;</w:t>
      </w:r>
    </w:p>
    <w:p w:rsidR="00B25CF6" w:rsidRPr="00B257D8" w:rsidRDefault="00B25CF6" w:rsidP="00B257D8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Внедрение новых, высокоэффективных лечебно-диагностический технологий и методик;</w:t>
      </w:r>
    </w:p>
    <w:p w:rsidR="00B25CF6" w:rsidRPr="00B257D8" w:rsidRDefault="00B25CF6" w:rsidP="00B257D8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Укомплектование медицинских учреждений кадрами</w:t>
      </w:r>
      <w:r w:rsidR="00E37393" w:rsidRPr="00B257D8">
        <w:rPr>
          <w:rFonts w:ascii="Times New Roman" w:hAnsi="Times New Roman" w:cs="Times New Roman"/>
          <w:sz w:val="24"/>
          <w:szCs w:val="24"/>
        </w:rPr>
        <w:t xml:space="preserve"> (врачами и средним медицинским персоналом), подготовка медицинских кадров и повышение их квалификации.</w:t>
      </w:r>
    </w:p>
    <w:p w:rsidR="00D56260" w:rsidRPr="00B257D8" w:rsidRDefault="00D56260" w:rsidP="00B257D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ED2" w:rsidRPr="00B257D8" w:rsidRDefault="00B041C2" w:rsidP="00B257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B046C8" w:rsidRPr="00B257D8">
        <w:rPr>
          <w:rFonts w:ascii="Times New Roman" w:hAnsi="Times New Roman" w:cs="Times New Roman"/>
          <w:b/>
          <w:sz w:val="24"/>
          <w:szCs w:val="24"/>
        </w:rPr>
        <w:t>Направление: п</w:t>
      </w:r>
      <w:r w:rsidR="006E3669" w:rsidRPr="00B257D8">
        <w:rPr>
          <w:rFonts w:ascii="Times New Roman" w:hAnsi="Times New Roman" w:cs="Times New Roman"/>
          <w:b/>
          <w:sz w:val="24"/>
          <w:szCs w:val="24"/>
        </w:rPr>
        <w:t>овышение качества жизни</w:t>
      </w:r>
      <w:r w:rsidR="00D852F9" w:rsidRPr="00B257D8">
        <w:rPr>
          <w:rFonts w:ascii="Times New Roman" w:hAnsi="Times New Roman" w:cs="Times New Roman"/>
          <w:b/>
          <w:sz w:val="24"/>
          <w:szCs w:val="24"/>
        </w:rPr>
        <w:t xml:space="preserve"> населения.</w:t>
      </w:r>
    </w:p>
    <w:p w:rsidR="00D852F9" w:rsidRPr="00B257D8" w:rsidRDefault="00D852F9" w:rsidP="00B257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b/>
          <w:sz w:val="24"/>
          <w:szCs w:val="24"/>
        </w:rPr>
        <w:t>Цель</w:t>
      </w:r>
      <w:r w:rsidRPr="00B257D8">
        <w:rPr>
          <w:rFonts w:ascii="Times New Roman" w:hAnsi="Times New Roman" w:cs="Times New Roman"/>
          <w:sz w:val="24"/>
          <w:szCs w:val="24"/>
        </w:rPr>
        <w:t>: обеспечение комфортных условий проживания населения путем удовлетворения потребности в благоустроенном жилье, бесперебойного предоставления коммунальных услуг и повышения транспортной доступности сельских населенных пунктов.</w:t>
      </w:r>
    </w:p>
    <w:p w:rsidR="00E1709B" w:rsidRPr="00B257D8" w:rsidRDefault="00E1709B" w:rsidP="00B257D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2F9" w:rsidRPr="00B257D8" w:rsidRDefault="00D852F9" w:rsidP="00B257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b/>
          <w:sz w:val="24"/>
          <w:szCs w:val="24"/>
        </w:rPr>
        <w:t>Развитие коммунальной инфраструктуры</w:t>
      </w:r>
      <w:r w:rsidRPr="00B257D8">
        <w:rPr>
          <w:rFonts w:ascii="Times New Roman" w:hAnsi="Times New Roman" w:cs="Times New Roman"/>
          <w:sz w:val="24"/>
          <w:szCs w:val="24"/>
        </w:rPr>
        <w:t>.</w:t>
      </w:r>
    </w:p>
    <w:p w:rsidR="00D852F9" w:rsidRPr="00B257D8" w:rsidRDefault="00D852F9" w:rsidP="00B257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b/>
          <w:sz w:val="24"/>
          <w:szCs w:val="24"/>
        </w:rPr>
        <w:t>Задачи</w:t>
      </w:r>
      <w:r w:rsidRPr="00B257D8">
        <w:rPr>
          <w:rFonts w:ascii="Times New Roman" w:hAnsi="Times New Roman" w:cs="Times New Roman"/>
          <w:sz w:val="24"/>
          <w:szCs w:val="24"/>
        </w:rPr>
        <w:t>:</w:t>
      </w:r>
    </w:p>
    <w:p w:rsidR="00D852F9" w:rsidRPr="00B257D8" w:rsidRDefault="00D852F9" w:rsidP="00B257D8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Проведение мероприятий по капитальному ремонту, модернизации, реконструкции объектов коммунальной инфраструктуры;</w:t>
      </w:r>
    </w:p>
    <w:p w:rsidR="00D852F9" w:rsidRPr="00B257D8" w:rsidRDefault="00D852F9" w:rsidP="00B257D8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Строительство объектов инженерной инфраструктуры за счет участия в областных государственных программах, за счет привлечения средств инвесторов;</w:t>
      </w:r>
    </w:p>
    <w:p w:rsidR="00D852F9" w:rsidRPr="00B257D8" w:rsidRDefault="00D852F9" w:rsidP="00B257D8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Приведение источников водоснабжения и отпускаемой в сеть воды в соответствии с нормативными требованиями;</w:t>
      </w:r>
    </w:p>
    <w:p w:rsidR="00D852F9" w:rsidRPr="00B257D8" w:rsidRDefault="00D852F9" w:rsidP="00B257D8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Применение энергосберегающих технологий;</w:t>
      </w:r>
    </w:p>
    <w:p w:rsidR="00D852F9" w:rsidRPr="00B257D8" w:rsidRDefault="00D852F9" w:rsidP="00B257D8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Переселение граждан в более комфортное жилье.</w:t>
      </w:r>
    </w:p>
    <w:p w:rsidR="00E1709B" w:rsidRPr="00B257D8" w:rsidRDefault="00E1709B" w:rsidP="00B257D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2F9" w:rsidRPr="00B257D8" w:rsidRDefault="00D852F9" w:rsidP="00B257D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7D8">
        <w:rPr>
          <w:rFonts w:ascii="Times New Roman" w:hAnsi="Times New Roman" w:cs="Times New Roman"/>
          <w:b/>
          <w:sz w:val="24"/>
          <w:szCs w:val="24"/>
        </w:rPr>
        <w:t>Развитие дорожной инфраструктуры.</w:t>
      </w:r>
    </w:p>
    <w:p w:rsidR="0048695C" w:rsidRPr="00B257D8" w:rsidRDefault="0048695C" w:rsidP="00B257D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7D8">
        <w:rPr>
          <w:rFonts w:ascii="Times New Roman" w:hAnsi="Times New Roman" w:cs="Times New Roman"/>
          <w:b/>
          <w:sz w:val="24"/>
          <w:szCs w:val="24"/>
        </w:rPr>
        <w:t>Цель:</w:t>
      </w:r>
      <w:r w:rsidRPr="00B257D8">
        <w:rPr>
          <w:rFonts w:ascii="Times New Roman" w:hAnsi="Times New Roman" w:cs="Times New Roman"/>
          <w:bCs/>
          <w:sz w:val="24"/>
          <w:szCs w:val="24"/>
        </w:rPr>
        <w:t xml:space="preserve"> Обеспечение бесперебойного и безопасного функционирования дорожного хозяйства Гороховского МО;</w:t>
      </w:r>
    </w:p>
    <w:p w:rsidR="001E4C0A" w:rsidRPr="00B257D8" w:rsidRDefault="0048695C" w:rsidP="00B257D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D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8695C" w:rsidRPr="00B257D8" w:rsidRDefault="0048695C" w:rsidP="00B257D8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Увеличение протяженности автомобильных дорог, соответствующих нормативным требованиям;</w:t>
      </w:r>
    </w:p>
    <w:p w:rsidR="0048695C" w:rsidRPr="00B257D8" w:rsidRDefault="0048695C" w:rsidP="00B257D8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Инвентаризация и паспортизация автомобильных дорог;</w:t>
      </w:r>
    </w:p>
    <w:p w:rsidR="0048695C" w:rsidRPr="00B257D8" w:rsidRDefault="0048695C" w:rsidP="00B257D8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sz w:val="24"/>
          <w:szCs w:val="24"/>
        </w:rPr>
        <w:t>Создание условий для безопасности дорожного движения. Сохранение и развитие существующих автомобильных дорог</w:t>
      </w:r>
      <w:r w:rsidR="001E4C0A" w:rsidRPr="00B257D8">
        <w:rPr>
          <w:rFonts w:ascii="Times New Roman" w:hAnsi="Times New Roman" w:cs="Times New Roman"/>
          <w:sz w:val="24"/>
          <w:szCs w:val="24"/>
        </w:rPr>
        <w:t>.</w:t>
      </w:r>
    </w:p>
    <w:p w:rsidR="00E1709B" w:rsidRPr="00B257D8" w:rsidRDefault="00E1709B" w:rsidP="00B257D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95C" w:rsidRPr="00B257D8" w:rsidRDefault="0048695C" w:rsidP="00B257D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7D8">
        <w:rPr>
          <w:rFonts w:ascii="Times New Roman" w:hAnsi="Times New Roman" w:cs="Times New Roman"/>
          <w:b/>
          <w:sz w:val="24"/>
          <w:szCs w:val="24"/>
        </w:rPr>
        <w:t>Транспорт.</w:t>
      </w:r>
    </w:p>
    <w:p w:rsidR="0048695C" w:rsidRPr="00B257D8" w:rsidRDefault="0048695C" w:rsidP="00B257D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7D8">
        <w:rPr>
          <w:rFonts w:ascii="Times New Roman" w:hAnsi="Times New Roman" w:cs="Times New Roman"/>
          <w:b/>
          <w:sz w:val="24"/>
          <w:szCs w:val="24"/>
        </w:rPr>
        <w:t>Цель:</w:t>
      </w:r>
      <w:r w:rsidRPr="00B257D8">
        <w:rPr>
          <w:rFonts w:ascii="Times New Roman" w:hAnsi="Times New Roman" w:cs="Times New Roman"/>
          <w:sz w:val="24"/>
          <w:szCs w:val="24"/>
        </w:rPr>
        <w:t xml:space="preserve"> </w:t>
      </w:r>
      <w:r w:rsidRPr="00B257D8">
        <w:rPr>
          <w:rFonts w:ascii="Times New Roman" w:hAnsi="Times New Roman" w:cs="Times New Roman"/>
          <w:bCs/>
          <w:sz w:val="24"/>
          <w:szCs w:val="24"/>
        </w:rPr>
        <w:t>Содействие улучшению качества транспортных услуг, предоставляемых населению.</w:t>
      </w:r>
    </w:p>
    <w:p w:rsidR="00840965" w:rsidRPr="00B257D8" w:rsidRDefault="0048695C" w:rsidP="00B257D8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57D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8695C" w:rsidRPr="00B257D8" w:rsidRDefault="0048695C" w:rsidP="00B257D8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7D8">
        <w:rPr>
          <w:rFonts w:ascii="Times New Roman" w:hAnsi="Times New Roman" w:cs="Times New Roman"/>
          <w:bCs/>
          <w:sz w:val="24"/>
          <w:szCs w:val="24"/>
        </w:rPr>
        <w:t>Обеспечение необходимого уровня мобильности населения и транспортной доступности населенных пунктов для всех категорий граждан.</w:t>
      </w:r>
    </w:p>
    <w:p w:rsidR="00E1709B" w:rsidRPr="00B257D8" w:rsidRDefault="00E1709B" w:rsidP="00B257D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695C" w:rsidRPr="00B257D8" w:rsidRDefault="0048695C" w:rsidP="00B257D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57D8">
        <w:rPr>
          <w:rFonts w:ascii="Times New Roman" w:hAnsi="Times New Roman" w:cs="Times New Roman"/>
          <w:b/>
          <w:bCs/>
          <w:sz w:val="24"/>
          <w:szCs w:val="24"/>
        </w:rPr>
        <w:t>Обеспечение экологической безопасности.</w:t>
      </w:r>
    </w:p>
    <w:p w:rsidR="0048695C" w:rsidRPr="00B257D8" w:rsidRDefault="0048695C" w:rsidP="00B257D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7D8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B257D8">
        <w:rPr>
          <w:rFonts w:ascii="Times New Roman" w:hAnsi="Times New Roman" w:cs="Times New Roman"/>
          <w:bCs/>
          <w:sz w:val="24"/>
          <w:szCs w:val="24"/>
        </w:rPr>
        <w:t>: Охрана и воспроизводство окружающей природной среды.</w:t>
      </w:r>
    </w:p>
    <w:p w:rsidR="00E2772C" w:rsidRPr="00B257D8" w:rsidRDefault="003E4210" w:rsidP="00B257D8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57D8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B257D8">
        <w:rPr>
          <w:rFonts w:ascii="Times New Roman" w:hAnsi="Times New Roman" w:cs="Times New Roman"/>
          <w:bCs/>
          <w:sz w:val="24"/>
          <w:szCs w:val="24"/>
        </w:rPr>
        <w:t>:</w:t>
      </w:r>
    </w:p>
    <w:p w:rsidR="003E4210" w:rsidRPr="00B257D8" w:rsidRDefault="003E4210" w:rsidP="00B257D8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7D8">
        <w:rPr>
          <w:rFonts w:ascii="Times New Roman" w:hAnsi="Times New Roman" w:cs="Times New Roman"/>
          <w:bCs/>
          <w:sz w:val="24"/>
          <w:szCs w:val="24"/>
        </w:rPr>
        <w:t>Обеспечение экологической безопасности населения;</w:t>
      </w:r>
    </w:p>
    <w:p w:rsidR="003E4210" w:rsidRPr="00B257D8" w:rsidRDefault="003E4210" w:rsidP="00B257D8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7D8">
        <w:rPr>
          <w:rFonts w:ascii="Times New Roman" w:hAnsi="Times New Roman" w:cs="Times New Roman"/>
          <w:bCs/>
          <w:sz w:val="24"/>
          <w:szCs w:val="24"/>
        </w:rPr>
        <w:t>Снижение негативного воздействия на окружающую среду отходов производства и потребления;</w:t>
      </w:r>
    </w:p>
    <w:p w:rsidR="003E4210" w:rsidRPr="00B257D8" w:rsidRDefault="003E4210" w:rsidP="00B257D8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7D8">
        <w:rPr>
          <w:rFonts w:ascii="Times New Roman" w:hAnsi="Times New Roman" w:cs="Times New Roman"/>
          <w:bCs/>
          <w:sz w:val="24"/>
          <w:szCs w:val="24"/>
        </w:rPr>
        <w:t>Минимизация экологических рисков;</w:t>
      </w:r>
    </w:p>
    <w:p w:rsidR="003E4210" w:rsidRPr="00B257D8" w:rsidRDefault="003E4210" w:rsidP="00B257D8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7D8">
        <w:rPr>
          <w:rFonts w:ascii="Times New Roman" w:hAnsi="Times New Roman" w:cs="Times New Roman"/>
          <w:bCs/>
          <w:sz w:val="24"/>
          <w:szCs w:val="24"/>
        </w:rPr>
        <w:t>Сохранение и восстановление природной среды.</w:t>
      </w:r>
    </w:p>
    <w:p w:rsidR="00E1709B" w:rsidRPr="00B257D8" w:rsidRDefault="00E1709B" w:rsidP="00B257D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4210" w:rsidRPr="00B257D8" w:rsidRDefault="003E4210" w:rsidP="00B257D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57D8">
        <w:rPr>
          <w:rFonts w:ascii="Times New Roman" w:hAnsi="Times New Roman" w:cs="Times New Roman"/>
          <w:b/>
          <w:bCs/>
          <w:sz w:val="24"/>
          <w:szCs w:val="24"/>
        </w:rPr>
        <w:t>Общественная безопасность.</w:t>
      </w:r>
    </w:p>
    <w:p w:rsidR="003E4210" w:rsidRPr="00B257D8" w:rsidRDefault="003E4210" w:rsidP="00B257D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7D8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B257D8">
        <w:rPr>
          <w:rFonts w:ascii="Times New Roman" w:hAnsi="Times New Roman" w:cs="Times New Roman"/>
          <w:bCs/>
          <w:sz w:val="24"/>
          <w:szCs w:val="24"/>
        </w:rPr>
        <w:t>обеспечение общественной безопасности, правопорядка и безопасности среды обитания.</w:t>
      </w:r>
    </w:p>
    <w:p w:rsidR="00B046C8" w:rsidRPr="00B257D8" w:rsidRDefault="003E4210" w:rsidP="00B257D8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57D8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B257D8">
        <w:rPr>
          <w:rFonts w:ascii="Times New Roman" w:hAnsi="Times New Roman" w:cs="Times New Roman"/>
          <w:bCs/>
          <w:sz w:val="24"/>
          <w:szCs w:val="24"/>
        </w:rPr>
        <w:t>:</w:t>
      </w:r>
    </w:p>
    <w:p w:rsidR="005A3796" w:rsidRPr="00B257D8" w:rsidRDefault="005A3796" w:rsidP="00B257D8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7D8">
        <w:rPr>
          <w:rFonts w:ascii="Times New Roman" w:hAnsi="Times New Roman" w:cs="Times New Roman"/>
          <w:bCs/>
          <w:sz w:val="24"/>
          <w:szCs w:val="24"/>
        </w:rPr>
        <w:t>Создание резервов финансовых и материальных ресурсов для ликвидации чрезвычайных ситуаций, принятие решения о проведении эвакуационных мероприятий и организация их проведения, а также подготовка населения в области защиты от чрезвычайных ситуаций;</w:t>
      </w:r>
    </w:p>
    <w:p w:rsidR="005A3796" w:rsidRPr="00B257D8" w:rsidRDefault="005A3796" w:rsidP="00B257D8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7D8">
        <w:rPr>
          <w:rFonts w:ascii="Times New Roman" w:hAnsi="Times New Roman" w:cs="Times New Roman"/>
          <w:bCs/>
          <w:sz w:val="24"/>
          <w:szCs w:val="24"/>
        </w:rPr>
        <w:t>Участие в предупреждении и ликвидации последствий чрезвычайных ситуаций на территории МО;</w:t>
      </w:r>
    </w:p>
    <w:p w:rsidR="005A3796" w:rsidRPr="00B257D8" w:rsidRDefault="005A3796" w:rsidP="00B257D8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7D8">
        <w:rPr>
          <w:rFonts w:ascii="Times New Roman" w:hAnsi="Times New Roman" w:cs="Times New Roman"/>
          <w:bCs/>
          <w:sz w:val="24"/>
          <w:szCs w:val="24"/>
        </w:rPr>
        <w:t>Развитие и поддержание в состоянии постоянной готовности к использованию системы оповещения населения об опасностях, возникающих при военных конфликтах или в следствии этих конфликтов, а также при чрезвычайных ситуациях природного и техногенного характера;</w:t>
      </w:r>
    </w:p>
    <w:p w:rsidR="005A3796" w:rsidRPr="00B257D8" w:rsidRDefault="005A3796" w:rsidP="00B257D8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7D8">
        <w:rPr>
          <w:rFonts w:ascii="Times New Roman" w:hAnsi="Times New Roman" w:cs="Times New Roman"/>
          <w:bCs/>
          <w:sz w:val="24"/>
          <w:szCs w:val="24"/>
        </w:rPr>
        <w:t>Осуществление сбора информации в области защиты населения и территорий от чрезвычайных ситуаций и обмена такой информацией, в том числе с использованием комплексной системы экстренного оповещения населения об угрозе возникновения или о возникновении чрезвычайных ситуаций природного и техногенного характера;</w:t>
      </w:r>
    </w:p>
    <w:p w:rsidR="005A3796" w:rsidRPr="00B257D8" w:rsidRDefault="005A3796" w:rsidP="00B257D8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7D8">
        <w:rPr>
          <w:rFonts w:ascii="Times New Roman" w:hAnsi="Times New Roman" w:cs="Times New Roman"/>
          <w:bCs/>
          <w:sz w:val="24"/>
          <w:szCs w:val="24"/>
        </w:rPr>
        <w:t>Проведение мероприятий по гражданской обороне, разработка и реализация планов гражданской обороны, защиты населения и территорий от чрезвычайных ситуаций природного и техногенного характера, подготовка населения в области гражданской обороны;</w:t>
      </w:r>
    </w:p>
    <w:p w:rsidR="005A3796" w:rsidRPr="00B257D8" w:rsidRDefault="005A3796" w:rsidP="00B257D8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7D8">
        <w:rPr>
          <w:rFonts w:ascii="Times New Roman" w:hAnsi="Times New Roman" w:cs="Times New Roman"/>
          <w:bCs/>
          <w:sz w:val="24"/>
          <w:szCs w:val="24"/>
        </w:rPr>
        <w:t>Содействие созданию и деятельности общественных формирований по вопросам безопасности;</w:t>
      </w:r>
    </w:p>
    <w:p w:rsidR="005A3796" w:rsidRPr="00B257D8" w:rsidRDefault="005A3796" w:rsidP="00B257D8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7D8">
        <w:rPr>
          <w:rFonts w:ascii="Times New Roman" w:hAnsi="Times New Roman" w:cs="Times New Roman"/>
          <w:bCs/>
          <w:sz w:val="24"/>
          <w:szCs w:val="24"/>
        </w:rPr>
        <w:t>Развитие систем видеонаблюдения за объектами социальной сферы и публичных пространств.</w:t>
      </w:r>
    </w:p>
    <w:p w:rsidR="00E1709B" w:rsidRPr="00B257D8" w:rsidRDefault="00E1709B" w:rsidP="00B257D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3796" w:rsidRPr="00B257D8" w:rsidRDefault="005A3796" w:rsidP="00B257D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57D8">
        <w:rPr>
          <w:rFonts w:ascii="Times New Roman" w:hAnsi="Times New Roman" w:cs="Times New Roman"/>
          <w:b/>
          <w:bCs/>
          <w:sz w:val="24"/>
          <w:szCs w:val="24"/>
        </w:rPr>
        <w:t>Содействие развитию жилищного строительства, благоустройство.</w:t>
      </w:r>
    </w:p>
    <w:p w:rsidR="005A3796" w:rsidRPr="00B257D8" w:rsidRDefault="005A3796" w:rsidP="00B257D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57D8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="005D794C" w:rsidRPr="00B257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794C" w:rsidRPr="00B257D8">
        <w:rPr>
          <w:rFonts w:ascii="Times New Roman" w:hAnsi="Times New Roman" w:cs="Times New Roman"/>
          <w:bCs/>
          <w:sz w:val="24"/>
          <w:szCs w:val="24"/>
        </w:rPr>
        <w:t>создание условий для развития жилищного строительства</w:t>
      </w:r>
      <w:r w:rsidR="005D794C" w:rsidRPr="00B257D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046C8" w:rsidRPr="00B257D8" w:rsidRDefault="005D794C" w:rsidP="00B257D8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7D8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5D794C" w:rsidRPr="00B257D8" w:rsidRDefault="005D794C" w:rsidP="00B257D8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7D8">
        <w:rPr>
          <w:rFonts w:ascii="Times New Roman" w:hAnsi="Times New Roman" w:cs="Times New Roman"/>
          <w:bCs/>
          <w:sz w:val="24"/>
          <w:szCs w:val="24"/>
        </w:rPr>
        <w:t>Развитие жилищного строительства частными коммерческими, индивидуальными застройщиками путем содействия в реализации инвестиционных проектов по строительству и модернизации объектов коммунальной, транспортной и социальной инфраструктуры;</w:t>
      </w:r>
    </w:p>
    <w:p w:rsidR="005D794C" w:rsidRPr="00B257D8" w:rsidRDefault="005D794C" w:rsidP="00B257D8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7D8">
        <w:rPr>
          <w:rFonts w:ascii="Times New Roman" w:hAnsi="Times New Roman" w:cs="Times New Roman"/>
          <w:bCs/>
          <w:sz w:val="24"/>
          <w:szCs w:val="24"/>
        </w:rPr>
        <w:t>Участие в государственных программах по благоустройству населенных пунктов;</w:t>
      </w:r>
    </w:p>
    <w:p w:rsidR="005D794C" w:rsidRPr="00B257D8" w:rsidRDefault="005D794C" w:rsidP="00B257D8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7D8">
        <w:rPr>
          <w:rFonts w:ascii="Times New Roman" w:hAnsi="Times New Roman" w:cs="Times New Roman"/>
          <w:bCs/>
          <w:sz w:val="24"/>
          <w:szCs w:val="24"/>
        </w:rPr>
        <w:t>Актуализация документов территориального планирования;</w:t>
      </w:r>
    </w:p>
    <w:p w:rsidR="005D794C" w:rsidRPr="00B257D8" w:rsidRDefault="005D794C" w:rsidP="00B257D8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7D8">
        <w:rPr>
          <w:rFonts w:ascii="Times New Roman" w:hAnsi="Times New Roman" w:cs="Times New Roman"/>
          <w:bCs/>
          <w:sz w:val="24"/>
          <w:szCs w:val="24"/>
        </w:rPr>
        <w:t>Участие в государственных программах по улучшению жилищных условий отдельных категорий граждан (молодых семей, специалистов на селе, др.);</w:t>
      </w:r>
    </w:p>
    <w:p w:rsidR="005D794C" w:rsidRPr="00B257D8" w:rsidRDefault="005D794C" w:rsidP="00B257D8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7D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Организация взаимодействия по </w:t>
      </w:r>
      <w:r w:rsidR="00475D55" w:rsidRPr="00B257D8">
        <w:rPr>
          <w:rFonts w:ascii="Times New Roman" w:hAnsi="Times New Roman" w:cs="Times New Roman"/>
          <w:bCs/>
          <w:sz w:val="24"/>
          <w:szCs w:val="24"/>
        </w:rPr>
        <w:t>формированию комфортной</w:t>
      </w:r>
      <w:r w:rsidRPr="00B257D8">
        <w:rPr>
          <w:rFonts w:ascii="Times New Roman" w:hAnsi="Times New Roman" w:cs="Times New Roman"/>
          <w:bCs/>
          <w:sz w:val="24"/>
          <w:szCs w:val="24"/>
        </w:rPr>
        <w:t xml:space="preserve"> среды </w:t>
      </w:r>
      <w:r w:rsidR="00475D55" w:rsidRPr="00B257D8">
        <w:rPr>
          <w:rFonts w:ascii="Times New Roman" w:hAnsi="Times New Roman" w:cs="Times New Roman"/>
          <w:bCs/>
          <w:sz w:val="24"/>
          <w:szCs w:val="24"/>
        </w:rPr>
        <w:t>проживания касающихся вопросов</w:t>
      </w:r>
      <w:r w:rsidRPr="00B257D8">
        <w:rPr>
          <w:rFonts w:ascii="Times New Roman" w:hAnsi="Times New Roman" w:cs="Times New Roman"/>
          <w:bCs/>
          <w:sz w:val="24"/>
          <w:szCs w:val="24"/>
        </w:rPr>
        <w:t xml:space="preserve"> благоустройства с населением, общественными организациями (ТОС).</w:t>
      </w:r>
    </w:p>
    <w:p w:rsidR="00B046C8" w:rsidRPr="00B257D8" w:rsidRDefault="00B046C8" w:rsidP="00B257D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794C" w:rsidRPr="00B257D8" w:rsidRDefault="00B041C2" w:rsidP="00B257D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7D8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="005D794C" w:rsidRPr="00B257D8">
        <w:rPr>
          <w:rFonts w:ascii="Times New Roman" w:hAnsi="Times New Roman" w:cs="Times New Roman"/>
          <w:b/>
          <w:bCs/>
          <w:sz w:val="24"/>
          <w:szCs w:val="24"/>
        </w:rPr>
        <w:t>Направление: Эффективное муниципальное управление.</w:t>
      </w:r>
    </w:p>
    <w:p w:rsidR="005D794C" w:rsidRPr="00B257D8" w:rsidRDefault="00A85B2A" w:rsidP="00B257D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7D8">
        <w:rPr>
          <w:rFonts w:ascii="Times New Roman" w:hAnsi="Times New Roman" w:cs="Times New Roman"/>
          <w:b/>
          <w:bCs/>
          <w:sz w:val="24"/>
          <w:szCs w:val="24"/>
        </w:rPr>
        <w:t>Це</w:t>
      </w:r>
      <w:r w:rsidR="005D794C" w:rsidRPr="00B257D8">
        <w:rPr>
          <w:rFonts w:ascii="Times New Roman" w:hAnsi="Times New Roman" w:cs="Times New Roman"/>
          <w:b/>
          <w:bCs/>
          <w:sz w:val="24"/>
          <w:szCs w:val="24"/>
        </w:rPr>
        <w:t xml:space="preserve">ль: </w:t>
      </w:r>
      <w:r w:rsidRPr="00B257D8">
        <w:rPr>
          <w:rFonts w:ascii="Times New Roman" w:hAnsi="Times New Roman" w:cs="Times New Roman"/>
          <w:bCs/>
          <w:sz w:val="24"/>
          <w:szCs w:val="24"/>
        </w:rPr>
        <w:t>Повышение эффективности муниципального управления.</w:t>
      </w:r>
    </w:p>
    <w:p w:rsidR="00E1709B" w:rsidRPr="00B257D8" w:rsidRDefault="00A85B2A" w:rsidP="00B257D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57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85B2A" w:rsidRPr="00B257D8" w:rsidRDefault="00A85B2A" w:rsidP="00B257D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57D8">
        <w:rPr>
          <w:rFonts w:ascii="Times New Roman" w:hAnsi="Times New Roman" w:cs="Times New Roman"/>
          <w:b/>
          <w:bCs/>
          <w:sz w:val="24"/>
          <w:szCs w:val="24"/>
        </w:rPr>
        <w:t>Развитие системы муниципального управления.</w:t>
      </w:r>
    </w:p>
    <w:p w:rsidR="00A85B2A" w:rsidRPr="00B257D8" w:rsidRDefault="00A85B2A" w:rsidP="00B257D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7D8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B257D8">
        <w:rPr>
          <w:rFonts w:ascii="Times New Roman" w:hAnsi="Times New Roman" w:cs="Times New Roman"/>
          <w:bCs/>
          <w:sz w:val="24"/>
          <w:szCs w:val="24"/>
        </w:rPr>
        <w:t xml:space="preserve"> обеспечение устойчивого уровня социально-экономического развития Гороховского МО и повышение качества жизни населения за счет внедрения информационно-коммуникационных технологий в деятельность органов местного самоуправления, муниципальных предприятий и учреждений.</w:t>
      </w:r>
    </w:p>
    <w:p w:rsidR="00582769" w:rsidRPr="00B257D8" w:rsidRDefault="00A85B2A" w:rsidP="00B257D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7D8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6B608F" w:rsidRPr="00B257D8" w:rsidRDefault="006B608F" w:rsidP="00B257D8">
      <w:pPr>
        <w:pStyle w:val="a4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7D8">
        <w:rPr>
          <w:rFonts w:ascii="Times New Roman" w:hAnsi="Times New Roman" w:cs="Times New Roman"/>
          <w:bCs/>
          <w:sz w:val="24"/>
          <w:szCs w:val="24"/>
        </w:rPr>
        <w:t>Содействие внедрению в различные сферы жизни информационно-коммуникационных технологий, способных ускорить развитие территории и повысить качество жизни жителей Гороховского МО;</w:t>
      </w:r>
    </w:p>
    <w:p w:rsidR="006B608F" w:rsidRPr="00B257D8" w:rsidRDefault="006B608F" w:rsidP="00B257D8">
      <w:pPr>
        <w:pStyle w:val="a4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7D8">
        <w:rPr>
          <w:rFonts w:ascii="Times New Roman" w:hAnsi="Times New Roman" w:cs="Times New Roman"/>
          <w:bCs/>
          <w:sz w:val="24"/>
          <w:szCs w:val="24"/>
        </w:rPr>
        <w:t>Повышение качества предоставления муниципальных услуг, а также услуг, предоставляемых муниципальными учреждениями и другими организациями, в которых размещается муниципальное задание (заказ);</w:t>
      </w:r>
    </w:p>
    <w:p w:rsidR="006B608F" w:rsidRPr="00B257D8" w:rsidRDefault="006B608F" w:rsidP="00B257D8">
      <w:pPr>
        <w:pStyle w:val="a4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7D8">
        <w:rPr>
          <w:rFonts w:ascii="Times New Roman" w:hAnsi="Times New Roman" w:cs="Times New Roman"/>
          <w:bCs/>
          <w:sz w:val="24"/>
          <w:szCs w:val="24"/>
        </w:rPr>
        <w:t>Развитие технологий реализации муниципальных услуг в электронной форме для повышения эффективности функционирования местного самоуправления, а также повышения оперативности и качества предоставления муниципальных услуг;</w:t>
      </w:r>
    </w:p>
    <w:p w:rsidR="006B608F" w:rsidRPr="00B257D8" w:rsidRDefault="006B608F" w:rsidP="00B257D8">
      <w:pPr>
        <w:pStyle w:val="a4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7D8">
        <w:rPr>
          <w:rFonts w:ascii="Times New Roman" w:hAnsi="Times New Roman" w:cs="Times New Roman"/>
          <w:bCs/>
          <w:sz w:val="24"/>
          <w:szCs w:val="24"/>
        </w:rPr>
        <w:t>Создание и развитие информационной инфраструктуры, формирование единого информационного пространства, внедрение современных информационных и телекоммуникационных технологий в систему муниципального управления и предоставления электронных услуг;</w:t>
      </w:r>
    </w:p>
    <w:p w:rsidR="006B608F" w:rsidRPr="00B257D8" w:rsidRDefault="006B608F" w:rsidP="00B257D8">
      <w:pPr>
        <w:pStyle w:val="a4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7D8">
        <w:rPr>
          <w:rFonts w:ascii="Times New Roman" w:hAnsi="Times New Roman" w:cs="Times New Roman"/>
          <w:bCs/>
          <w:sz w:val="24"/>
          <w:szCs w:val="24"/>
        </w:rPr>
        <w:t>Обеспечение информационной открытости органов местного самоуправления на основе расширения форм коммуникаций и совершенствования информационной политики.</w:t>
      </w:r>
    </w:p>
    <w:p w:rsidR="00582769" w:rsidRPr="00B257D8" w:rsidRDefault="00582769" w:rsidP="00B257D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608F" w:rsidRPr="00B257D8" w:rsidRDefault="006B608F" w:rsidP="00B257D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57D8">
        <w:rPr>
          <w:rFonts w:ascii="Times New Roman" w:hAnsi="Times New Roman" w:cs="Times New Roman"/>
          <w:b/>
          <w:bCs/>
          <w:sz w:val="24"/>
          <w:szCs w:val="24"/>
        </w:rPr>
        <w:t>Повышение эффективности использования и управления муниципальным имуществом.</w:t>
      </w:r>
    </w:p>
    <w:p w:rsidR="006B608F" w:rsidRPr="00B257D8" w:rsidRDefault="006B608F" w:rsidP="00B257D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7D8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B257D8">
        <w:rPr>
          <w:rFonts w:ascii="Times New Roman" w:hAnsi="Times New Roman" w:cs="Times New Roman"/>
          <w:bCs/>
          <w:sz w:val="24"/>
          <w:szCs w:val="24"/>
        </w:rPr>
        <w:t xml:space="preserve"> эффективное управление муниципальным имуществом.</w:t>
      </w:r>
    </w:p>
    <w:p w:rsidR="00EB57F6" w:rsidRPr="00B257D8" w:rsidRDefault="006B608F" w:rsidP="00B257D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7D8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6B608F" w:rsidRPr="00B257D8" w:rsidRDefault="006B608F" w:rsidP="00B257D8">
      <w:pPr>
        <w:pStyle w:val="a4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7D8">
        <w:rPr>
          <w:rFonts w:ascii="Times New Roman" w:hAnsi="Times New Roman" w:cs="Times New Roman"/>
          <w:bCs/>
          <w:sz w:val="24"/>
          <w:szCs w:val="24"/>
        </w:rPr>
        <w:t>Совершенствование механизмов управления муниципальной собственностью, в    том числе в организационно-правовой форме муниципальных предприятий и учреждений;</w:t>
      </w:r>
    </w:p>
    <w:p w:rsidR="006B608F" w:rsidRPr="00B257D8" w:rsidRDefault="006B608F" w:rsidP="00B257D8">
      <w:pPr>
        <w:pStyle w:val="a4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57D8">
        <w:rPr>
          <w:rFonts w:ascii="Times New Roman" w:hAnsi="Times New Roman" w:cs="Times New Roman"/>
          <w:bCs/>
          <w:sz w:val="24"/>
          <w:szCs w:val="24"/>
        </w:rPr>
        <w:t>Повышение эффективности использования муниципального имущества.</w:t>
      </w:r>
    </w:p>
    <w:p w:rsidR="00EB57F6" w:rsidRPr="00B257D8" w:rsidRDefault="00EB57F6" w:rsidP="00B257D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608F" w:rsidRPr="00B257D8" w:rsidRDefault="006B608F" w:rsidP="00B257D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57D8">
        <w:rPr>
          <w:rFonts w:ascii="Times New Roman" w:hAnsi="Times New Roman" w:cs="Times New Roman"/>
          <w:b/>
          <w:bCs/>
          <w:sz w:val="24"/>
          <w:szCs w:val="24"/>
        </w:rPr>
        <w:t>Повышение эффективности финансово- бюджетной и налоговой политики.</w:t>
      </w:r>
    </w:p>
    <w:p w:rsidR="005E029D" w:rsidRPr="00B257D8" w:rsidRDefault="005E029D" w:rsidP="00B257D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7D8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B25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257D8">
        <w:rPr>
          <w:rFonts w:ascii="Times New Roman" w:hAnsi="Times New Roman" w:cs="Times New Roman"/>
          <w:bCs/>
          <w:sz w:val="24"/>
          <w:szCs w:val="24"/>
        </w:rPr>
        <w:t>повышение качества управления муниципальными финансами, создание условий для эффективного и ответственного управления муниципальными финансами.</w:t>
      </w:r>
    </w:p>
    <w:p w:rsidR="00EB57F6" w:rsidRPr="00B257D8" w:rsidRDefault="005E029D" w:rsidP="00B257D8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57D8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B257D8">
        <w:rPr>
          <w:rFonts w:ascii="Times New Roman" w:hAnsi="Times New Roman" w:cs="Times New Roman"/>
          <w:bCs/>
          <w:sz w:val="24"/>
          <w:szCs w:val="24"/>
        </w:rPr>
        <w:t>:</w:t>
      </w:r>
    </w:p>
    <w:p w:rsidR="005E029D" w:rsidRPr="00B257D8" w:rsidRDefault="005E029D" w:rsidP="00B257D8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7D8">
        <w:rPr>
          <w:rFonts w:ascii="Times New Roman" w:hAnsi="Times New Roman" w:cs="Times New Roman"/>
          <w:bCs/>
          <w:sz w:val="24"/>
          <w:szCs w:val="24"/>
        </w:rPr>
        <w:t>Обеспечение долгосрочной сбалансированности и устойчивости бюджетной</w:t>
      </w:r>
      <w:r w:rsidR="00EB57F6" w:rsidRPr="00B257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57D8">
        <w:rPr>
          <w:rFonts w:ascii="Times New Roman" w:hAnsi="Times New Roman" w:cs="Times New Roman"/>
          <w:bCs/>
          <w:sz w:val="24"/>
          <w:szCs w:val="24"/>
        </w:rPr>
        <w:t>системы, повышение качества управления муниципальными финансами;</w:t>
      </w:r>
    </w:p>
    <w:p w:rsidR="00A06E76" w:rsidRPr="00B257D8" w:rsidRDefault="00A06E76" w:rsidP="00B257D8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7D8">
        <w:rPr>
          <w:rFonts w:ascii="Times New Roman" w:hAnsi="Times New Roman" w:cs="Times New Roman"/>
          <w:bCs/>
          <w:sz w:val="24"/>
          <w:szCs w:val="24"/>
        </w:rPr>
        <w:t>Повышение доходного потенциала бюджета Гороховского МО за</w:t>
      </w:r>
      <w:r w:rsidR="00406A36" w:rsidRPr="00B257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57D8">
        <w:rPr>
          <w:rFonts w:ascii="Times New Roman" w:hAnsi="Times New Roman" w:cs="Times New Roman"/>
          <w:bCs/>
          <w:sz w:val="24"/>
          <w:szCs w:val="24"/>
        </w:rPr>
        <w:t>счет</w:t>
      </w:r>
      <w:r w:rsidR="00406A36" w:rsidRPr="00B257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57D8">
        <w:rPr>
          <w:rFonts w:ascii="Times New Roman" w:hAnsi="Times New Roman" w:cs="Times New Roman"/>
          <w:bCs/>
          <w:sz w:val="24"/>
          <w:szCs w:val="24"/>
        </w:rPr>
        <w:t>инвентаризации имущества и земельных участков;</w:t>
      </w:r>
    </w:p>
    <w:p w:rsidR="005E029D" w:rsidRPr="00B257D8" w:rsidRDefault="005E029D" w:rsidP="00B257D8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7D8">
        <w:rPr>
          <w:rFonts w:ascii="Times New Roman" w:hAnsi="Times New Roman" w:cs="Times New Roman"/>
          <w:bCs/>
          <w:sz w:val="24"/>
          <w:szCs w:val="24"/>
        </w:rPr>
        <w:t>Развитие и совершенствование программно-целевых методов бюджетного</w:t>
      </w:r>
      <w:r w:rsidR="00EB57F6" w:rsidRPr="00B257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57D8">
        <w:rPr>
          <w:rFonts w:ascii="Times New Roman" w:hAnsi="Times New Roman" w:cs="Times New Roman"/>
          <w:bCs/>
          <w:sz w:val="24"/>
          <w:szCs w:val="24"/>
        </w:rPr>
        <w:t>планирования;</w:t>
      </w:r>
    </w:p>
    <w:p w:rsidR="00EB57F6" w:rsidRPr="00B257D8" w:rsidRDefault="005E029D" w:rsidP="00B257D8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7D8">
        <w:rPr>
          <w:rFonts w:ascii="Times New Roman" w:hAnsi="Times New Roman" w:cs="Times New Roman"/>
          <w:bCs/>
          <w:sz w:val="24"/>
          <w:szCs w:val="24"/>
        </w:rPr>
        <w:t>Реализация эффективной налоговой политики, направленной на укрепление</w:t>
      </w:r>
      <w:r w:rsidR="00EB57F6" w:rsidRPr="00B257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57D8">
        <w:rPr>
          <w:rFonts w:ascii="Times New Roman" w:hAnsi="Times New Roman" w:cs="Times New Roman"/>
          <w:bCs/>
          <w:sz w:val="24"/>
          <w:szCs w:val="24"/>
        </w:rPr>
        <w:t>налогового потенциала МО, сельских поселений;</w:t>
      </w:r>
    </w:p>
    <w:p w:rsidR="005E029D" w:rsidRPr="00B257D8" w:rsidRDefault="005E029D" w:rsidP="00B257D8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7D8">
        <w:rPr>
          <w:rFonts w:ascii="Times New Roman" w:hAnsi="Times New Roman" w:cs="Times New Roman"/>
          <w:bCs/>
          <w:sz w:val="24"/>
          <w:szCs w:val="24"/>
        </w:rPr>
        <w:t>Развитие системы муниципального финансового контроля за эффективны</w:t>
      </w:r>
      <w:r w:rsidR="00EB57F6" w:rsidRPr="00B257D8">
        <w:rPr>
          <w:rFonts w:ascii="Times New Roman" w:hAnsi="Times New Roman" w:cs="Times New Roman"/>
          <w:bCs/>
          <w:sz w:val="24"/>
          <w:szCs w:val="24"/>
        </w:rPr>
        <w:t xml:space="preserve">м </w:t>
      </w:r>
      <w:r w:rsidRPr="00B257D8">
        <w:rPr>
          <w:rFonts w:ascii="Times New Roman" w:hAnsi="Times New Roman" w:cs="Times New Roman"/>
          <w:bCs/>
          <w:sz w:val="24"/>
          <w:szCs w:val="24"/>
        </w:rPr>
        <w:t>использованием бюджетных средств.</w:t>
      </w:r>
    </w:p>
    <w:p w:rsidR="000179E0" w:rsidRPr="00B257D8" w:rsidRDefault="00EA1457" w:rsidP="00EA1457">
      <w:pPr>
        <w:pStyle w:val="1"/>
        <w:tabs>
          <w:tab w:val="left" w:pos="1890"/>
          <w:tab w:val="center" w:pos="4677"/>
        </w:tabs>
        <w:jc w:val="left"/>
      </w:pPr>
      <w:r>
        <w:tab/>
      </w:r>
      <w:bookmarkStart w:id="31" w:name="_Toc28421614"/>
      <w:r w:rsidR="00605EF4">
        <w:t>3</w:t>
      </w:r>
      <w:r w:rsidR="009C4140" w:rsidRPr="00B257D8">
        <w:t>.</w:t>
      </w:r>
      <w:r w:rsidR="00B257D8" w:rsidRPr="00B257D8">
        <w:t xml:space="preserve"> </w:t>
      </w:r>
      <w:r w:rsidR="009C4140" w:rsidRPr="00B257D8">
        <w:t xml:space="preserve">Механизм реализации </w:t>
      </w:r>
      <w:r w:rsidR="00676C95" w:rsidRPr="00B257D8">
        <w:t>стратегии</w:t>
      </w:r>
      <w:bookmarkEnd w:id="31"/>
    </w:p>
    <w:p w:rsidR="00A262D8" w:rsidRPr="00B257D8" w:rsidRDefault="00676C95" w:rsidP="00B257D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7D8">
        <w:rPr>
          <w:rFonts w:ascii="Times New Roman" w:hAnsi="Times New Roman" w:cs="Times New Roman"/>
          <w:bCs/>
          <w:sz w:val="24"/>
          <w:szCs w:val="24"/>
        </w:rPr>
        <w:t>Стратегия реализуется за счет выполнения комплекса мероприятий, направленных на достижение поставленных целей. В реализации Стратегии участвуют органы государственной власти, местного самоуправления, представители бизнеса и общественности. Стратегией определены основы социально- экономической политики муниципального образования.</w:t>
      </w:r>
    </w:p>
    <w:p w:rsidR="00A262D8" w:rsidRPr="00B257D8" w:rsidRDefault="00A262D8" w:rsidP="00B257D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7D8">
        <w:rPr>
          <w:rFonts w:ascii="Times New Roman" w:hAnsi="Times New Roman" w:cs="Times New Roman"/>
          <w:bCs/>
          <w:sz w:val="24"/>
          <w:szCs w:val="24"/>
        </w:rPr>
        <w:t>Цели Стратегии интегрируются в муниципальные программы, реализуемые</w:t>
      </w:r>
      <w:r w:rsidR="000179E0" w:rsidRPr="00B257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57D8">
        <w:rPr>
          <w:rFonts w:ascii="Times New Roman" w:hAnsi="Times New Roman" w:cs="Times New Roman"/>
          <w:bCs/>
          <w:sz w:val="24"/>
          <w:szCs w:val="24"/>
        </w:rPr>
        <w:t>и предполагаемые к реализации на территории МО. Показатели выполнения задач</w:t>
      </w:r>
      <w:r w:rsidR="000179E0" w:rsidRPr="00B257D8">
        <w:rPr>
          <w:rFonts w:ascii="Times New Roman" w:hAnsi="Times New Roman" w:cs="Times New Roman"/>
          <w:bCs/>
          <w:sz w:val="24"/>
          <w:szCs w:val="24"/>
        </w:rPr>
        <w:t xml:space="preserve"> Стратегии будут детализированы в соответствующих муниципальных программах. Кроме того, достижению целей способствует вступление в государственные программы, а также реализация на территории инвестиционных проектов.</w:t>
      </w:r>
    </w:p>
    <w:p w:rsidR="000179E0" w:rsidRPr="00B257D8" w:rsidRDefault="000179E0" w:rsidP="00B257D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7D8">
        <w:rPr>
          <w:rFonts w:ascii="Times New Roman" w:hAnsi="Times New Roman" w:cs="Times New Roman"/>
          <w:bCs/>
          <w:sz w:val="24"/>
          <w:szCs w:val="24"/>
        </w:rPr>
        <w:t>Процесс реализации Стратегии предполагает наличие изменяющихся внешних и внутренних факторов. Для соответствия положений Стратегии таковым факторам предусмотрены механизмы корректировки и актуализации. Корректировка запланирована по мере необходимости с учетом изменений социально-экономического положения, но не реже одного раза в 3 года. Корр</w:t>
      </w:r>
      <w:r w:rsidR="00D32331" w:rsidRPr="00B257D8">
        <w:rPr>
          <w:rFonts w:ascii="Times New Roman" w:hAnsi="Times New Roman" w:cs="Times New Roman"/>
          <w:bCs/>
          <w:sz w:val="24"/>
          <w:szCs w:val="24"/>
        </w:rPr>
        <w:t>е</w:t>
      </w:r>
      <w:r w:rsidRPr="00B257D8">
        <w:rPr>
          <w:rFonts w:ascii="Times New Roman" w:hAnsi="Times New Roman" w:cs="Times New Roman"/>
          <w:bCs/>
          <w:sz w:val="24"/>
          <w:szCs w:val="24"/>
        </w:rPr>
        <w:t xml:space="preserve">ктировка </w:t>
      </w:r>
      <w:r w:rsidR="00D32331" w:rsidRPr="00B257D8">
        <w:rPr>
          <w:rFonts w:ascii="Times New Roman" w:hAnsi="Times New Roman" w:cs="Times New Roman"/>
          <w:bCs/>
          <w:sz w:val="24"/>
          <w:szCs w:val="24"/>
        </w:rPr>
        <w:t>предполагает изменение документа без изменения периода, на который разработана Стратегия. Актуализации Стратегия подлежит не реже одного раза в 6 лет в целях продления периода действия и необходимости пересмотра параметров социально-экономического развития.</w:t>
      </w:r>
    </w:p>
    <w:p w:rsidR="00D32331" w:rsidRPr="00B257D8" w:rsidRDefault="00D32331" w:rsidP="00B257D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7D8">
        <w:rPr>
          <w:rFonts w:ascii="Times New Roman" w:hAnsi="Times New Roman" w:cs="Times New Roman"/>
          <w:bCs/>
          <w:sz w:val="24"/>
          <w:szCs w:val="24"/>
        </w:rPr>
        <w:t>Утвержденная Стратегия в соответствии</w:t>
      </w:r>
      <w:r w:rsidR="004D4E67" w:rsidRPr="00B257D8">
        <w:rPr>
          <w:rFonts w:ascii="Times New Roman" w:hAnsi="Times New Roman" w:cs="Times New Roman"/>
          <w:bCs/>
          <w:sz w:val="24"/>
          <w:szCs w:val="24"/>
        </w:rPr>
        <w:t xml:space="preserve"> с требованиями Федерального закона от 28.06.2014г.№ 172-ФЗ «О стратегическом планировании в Российской Федерации» подлежит официальному опубликованию и обязательной государственной регистрации в федеральном государственном реестре документов стратегического планирования ГАС «Управление».</w:t>
      </w:r>
    </w:p>
    <w:p w:rsidR="004D4E67" w:rsidRPr="00B257D8" w:rsidRDefault="004D4E67" w:rsidP="00B257D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7D8">
        <w:rPr>
          <w:rFonts w:ascii="Times New Roman" w:hAnsi="Times New Roman" w:cs="Times New Roman"/>
          <w:bCs/>
          <w:sz w:val="24"/>
          <w:szCs w:val="24"/>
        </w:rPr>
        <w:lastRenderedPageBreak/>
        <w:t>В целях реализации Стратегии утверждению подлежит План мероприятий по реализации Стратегии, представляющий совокупность задач и мероприятий, нацеленных на достижение поставленных целей. В Плане мероприятий будут детализированы основные направления действий по реализации Стратегии и проекты</w:t>
      </w:r>
      <w:r w:rsidR="000C3214" w:rsidRPr="00B257D8">
        <w:rPr>
          <w:rFonts w:ascii="Times New Roman" w:hAnsi="Times New Roman" w:cs="Times New Roman"/>
          <w:bCs/>
          <w:sz w:val="24"/>
          <w:szCs w:val="24"/>
        </w:rPr>
        <w:t xml:space="preserve"> с указанием ответственных исполнителей и ожидаемых результатов реализации. План мероприятий формируется на три года, обновляется ежегодно и продляется на один год. Ежегодному формированию подлежит отчет о ходе исполнения Плана мероприятий по реализации Стратегии.</w:t>
      </w:r>
    </w:p>
    <w:p w:rsidR="000C3214" w:rsidRPr="00B257D8" w:rsidRDefault="000C3214" w:rsidP="00B257D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7D8">
        <w:rPr>
          <w:rFonts w:ascii="Times New Roman" w:hAnsi="Times New Roman" w:cs="Times New Roman"/>
          <w:bCs/>
          <w:sz w:val="24"/>
          <w:szCs w:val="24"/>
        </w:rPr>
        <w:t>Неотъемлемым инструментом комплексной оценки процесса и итогов реализации Стратегии является мониторинг реализации. Целью мониторинга является осуществление контроля за достижением запланированных результатов социально-экономического развития Гороховского МО на основе комплексной оценки целевых показателей и ориентиров. Документами, отражающими результаты мониторинга реализации Стратегии, являются ежегодный от</w:t>
      </w:r>
      <w:r w:rsidR="00104F2F" w:rsidRPr="00B257D8">
        <w:rPr>
          <w:rFonts w:ascii="Times New Roman" w:hAnsi="Times New Roman" w:cs="Times New Roman"/>
          <w:bCs/>
          <w:sz w:val="24"/>
          <w:szCs w:val="24"/>
        </w:rPr>
        <w:t>ч</w:t>
      </w:r>
      <w:r w:rsidRPr="00B257D8">
        <w:rPr>
          <w:rFonts w:ascii="Times New Roman" w:hAnsi="Times New Roman" w:cs="Times New Roman"/>
          <w:bCs/>
          <w:sz w:val="24"/>
          <w:szCs w:val="24"/>
        </w:rPr>
        <w:t>ет о результатах</w:t>
      </w:r>
      <w:r w:rsidR="00104F2F" w:rsidRPr="00B257D8">
        <w:rPr>
          <w:rFonts w:ascii="Times New Roman" w:hAnsi="Times New Roman" w:cs="Times New Roman"/>
          <w:bCs/>
          <w:sz w:val="24"/>
          <w:szCs w:val="24"/>
        </w:rPr>
        <w:t xml:space="preserve"> деятельности мэра и результатах деятельности администрации, а также ежегодный доклад об оценке эффективности реализации муниципальных программ.</w:t>
      </w:r>
    </w:p>
    <w:p w:rsidR="00676C95" w:rsidRPr="00B257D8" w:rsidRDefault="00104F2F" w:rsidP="00B257D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7D8">
        <w:rPr>
          <w:rFonts w:ascii="Times New Roman" w:hAnsi="Times New Roman" w:cs="Times New Roman"/>
          <w:bCs/>
          <w:sz w:val="24"/>
          <w:szCs w:val="24"/>
        </w:rPr>
        <w:t>Одним из важных инструментов обеспечения реализации является продвижение Стратегии в различных группах и формирование на основе Стратегии системы продвижения Гороховского МО.</w:t>
      </w:r>
    </w:p>
    <w:sectPr w:rsidR="00676C95" w:rsidRPr="00B257D8" w:rsidSect="00A37A9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24A" w:rsidRDefault="0001524A" w:rsidP="00A37A98">
      <w:pPr>
        <w:spacing w:after="0" w:line="240" w:lineRule="auto"/>
      </w:pPr>
      <w:r>
        <w:separator/>
      </w:r>
    </w:p>
  </w:endnote>
  <w:endnote w:type="continuationSeparator" w:id="0">
    <w:p w:rsidR="0001524A" w:rsidRDefault="0001524A" w:rsidP="00A37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1380436638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D23CDB" w:rsidRDefault="00D23CDB" w:rsidP="003A209A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D23CDB" w:rsidRDefault="00D23CDB" w:rsidP="00A37A9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2099599316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D23CDB" w:rsidRDefault="00D23CDB" w:rsidP="003A209A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891474">
          <w:rPr>
            <w:rStyle w:val="a7"/>
            <w:noProof/>
          </w:rPr>
          <w:t>20</w:t>
        </w:r>
        <w:r>
          <w:rPr>
            <w:rStyle w:val="a7"/>
          </w:rPr>
          <w:fldChar w:fldCharType="end"/>
        </w:r>
      </w:p>
    </w:sdtContent>
  </w:sdt>
  <w:p w:rsidR="00D23CDB" w:rsidRDefault="00D23CDB" w:rsidP="00A37A9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24A" w:rsidRDefault="0001524A" w:rsidP="00A37A98">
      <w:pPr>
        <w:spacing w:after="0" w:line="240" w:lineRule="auto"/>
      </w:pPr>
      <w:r>
        <w:separator/>
      </w:r>
    </w:p>
  </w:footnote>
  <w:footnote w:type="continuationSeparator" w:id="0">
    <w:p w:rsidR="0001524A" w:rsidRDefault="0001524A" w:rsidP="00A37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C5F"/>
    <w:multiLevelType w:val="hybridMultilevel"/>
    <w:tmpl w:val="EAC65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4295E"/>
    <w:multiLevelType w:val="hybridMultilevel"/>
    <w:tmpl w:val="74E28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4106F"/>
    <w:multiLevelType w:val="hybridMultilevel"/>
    <w:tmpl w:val="520E3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D3C70"/>
    <w:multiLevelType w:val="hybridMultilevel"/>
    <w:tmpl w:val="A072D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83FBA"/>
    <w:multiLevelType w:val="hybridMultilevel"/>
    <w:tmpl w:val="FD565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D275E"/>
    <w:multiLevelType w:val="hybridMultilevel"/>
    <w:tmpl w:val="DD9A0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200C9"/>
    <w:multiLevelType w:val="hybridMultilevel"/>
    <w:tmpl w:val="72A0DF58"/>
    <w:lvl w:ilvl="0" w:tplc="27DA41E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20EC2B59"/>
    <w:multiLevelType w:val="hybridMultilevel"/>
    <w:tmpl w:val="888871A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D5D7E"/>
    <w:multiLevelType w:val="hybridMultilevel"/>
    <w:tmpl w:val="B9C4326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73732"/>
    <w:multiLevelType w:val="hybridMultilevel"/>
    <w:tmpl w:val="F47A9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364E2"/>
    <w:multiLevelType w:val="hybridMultilevel"/>
    <w:tmpl w:val="09C2B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64BE8"/>
    <w:multiLevelType w:val="hybridMultilevel"/>
    <w:tmpl w:val="8468235E"/>
    <w:lvl w:ilvl="0" w:tplc="0504E5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8A30464"/>
    <w:multiLevelType w:val="hybridMultilevel"/>
    <w:tmpl w:val="829E4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32D21"/>
    <w:multiLevelType w:val="hybridMultilevel"/>
    <w:tmpl w:val="1B1E9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95D1D"/>
    <w:multiLevelType w:val="hybridMultilevel"/>
    <w:tmpl w:val="C1127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656B1"/>
    <w:multiLevelType w:val="hybridMultilevel"/>
    <w:tmpl w:val="2E108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851CE"/>
    <w:multiLevelType w:val="hybridMultilevel"/>
    <w:tmpl w:val="239A3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7596A"/>
    <w:multiLevelType w:val="hybridMultilevel"/>
    <w:tmpl w:val="C3566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45B3D"/>
    <w:multiLevelType w:val="hybridMultilevel"/>
    <w:tmpl w:val="E1063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F2C11"/>
    <w:multiLevelType w:val="hybridMultilevel"/>
    <w:tmpl w:val="671C1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C93A32"/>
    <w:multiLevelType w:val="hybridMultilevel"/>
    <w:tmpl w:val="B01A4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471BF7"/>
    <w:multiLevelType w:val="hybridMultilevel"/>
    <w:tmpl w:val="14A41E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D621A40"/>
    <w:multiLevelType w:val="hybridMultilevel"/>
    <w:tmpl w:val="8AF8C5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91EDB"/>
    <w:multiLevelType w:val="hybridMultilevel"/>
    <w:tmpl w:val="EAA8B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F037C6"/>
    <w:multiLevelType w:val="hybridMultilevel"/>
    <w:tmpl w:val="DCFC6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6D04A7"/>
    <w:multiLevelType w:val="hybridMultilevel"/>
    <w:tmpl w:val="2E84D29C"/>
    <w:lvl w:ilvl="0" w:tplc="25D2655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1"/>
  </w:num>
  <w:num w:numId="2">
    <w:abstractNumId w:val="0"/>
  </w:num>
  <w:num w:numId="3">
    <w:abstractNumId w:val="6"/>
  </w:num>
  <w:num w:numId="4">
    <w:abstractNumId w:val="17"/>
  </w:num>
  <w:num w:numId="5">
    <w:abstractNumId w:val="7"/>
  </w:num>
  <w:num w:numId="6">
    <w:abstractNumId w:val="4"/>
  </w:num>
  <w:num w:numId="7">
    <w:abstractNumId w:val="19"/>
  </w:num>
  <w:num w:numId="8">
    <w:abstractNumId w:val="16"/>
  </w:num>
  <w:num w:numId="9">
    <w:abstractNumId w:val="10"/>
  </w:num>
  <w:num w:numId="10">
    <w:abstractNumId w:val="5"/>
  </w:num>
  <w:num w:numId="11">
    <w:abstractNumId w:val="1"/>
  </w:num>
  <w:num w:numId="12">
    <w:abstractNumId w:val="24"/>
  </w:num>
  <w:num w:numId="13">
    <w:abstractNumId w:val="23"/>
  </w:num>
  <w:num w:numId="14">
    <w:abstractNumId w:val="13"/>
  </w:num>
  <w:num w:numId="15">
    <w:abstractNumId w:val="18"/>
  </w:num>
  <w:num w:numId="16">
    <w:abstractNumId w:val="9"/>
  </w:num>
  <w:num w:numId="17">
    <w:abstractNumId w:val="15"/>
  </w:num>
  <w:num w:numId="18">
    <w:abstractNumId w:val="14"/>
  </w:num>
  <w:num w:numId="19">
    <w:abstractNumId w:val="2"/>
  </w:num>
  <w:num w:numId="20">
    <w:abstractNumId w:val="3"/>
  </w:num>
  <w:num w:numId="21">
    <w:abstractNumId w:val="20"/>
  </w:num>
  <w:num w:numId="22">
    <w:abstractNumId w:val="25"/>
  </w:num>
  <w:num w:numId="23">
    <w:abstractNumId w:val="11"/>
  </w:num>
  <w:num w:numId="24">
    <w:abstractNumId w:val="8"/>
  </w:num>
  <w:num w:numId="25">
    <w:abstractNumId w:val="12"/>
  </w:num>
  <w:num w:numId="26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3C"/>
    <w:rsid w:val="00000143"/>
    <w:rsid w:val="000133A6"/>
    <w:rsid w:val="0001420C"/>
    <w:rsid w:val="00014602"/>
    <w:rsid w:val="000149A6"/>
    <w:rsid w:val="0001523F"/>
    <w:rsid w:val="0001524A"/>
    <w:rsid w:val="00015F98"/>
    <w:rsid w:val="000179E0"/>
    <w:rsid w:val="00020C1A"/>
    <w:rsid w:val="00024CD2"/>
    <w:rsid w:val="000261E1"/>
    <w:rsid w:val="00026B94"/>
    <w:rsid w:val="00030DF1"/>
    <w:rsid w:val="00031292"/>
    <w:rsid w:val="0003171B"/>
    <w:rsid w:val="00034F44"/>
    <w:rsid w:val="0003585E"/>
    <w:rsid w:val="00036EAD"/>
    <w:rsid w:val="00037658"/>
    <w:rsid w:val="00041C21"/>
    <w:rsid w:val="0005083A"/>
    <w:rsid w:val="000600BD"/>
    <w:rsid w:val="00061BD0"/>
    <w:rsid w:val="00072CE6"/>
    <w:rsid w:val="000736D4"/>
    <w:rsid w:val="00082AD5"/>
    <w:rsid w:val="000835C3"/>
    <w:rsid w:val="0008515E"/>
    <w:rsid w:val="00085E1D"/>
    <w:rsid w:val="00085E76"/>
    <w:rsid w:val="0008629A"/>
    <w:rsid w:val="00086A11"/>
    <w:rsid w:val="000967F5"/>
    <w:rsid w:val="000A00C6"/>
    <w:rsid w:val="000A28E6"/>
    <w:rsid w:val="000A6BAC"/>
    <w:rsid w:val="000A72D8"/>
    <w:rsid w:val="000A74C6"/>
    <w:rsid w:val="000B1F51"/>
    <w:rsid w:val="000B20B1"/>
    <w:rsid w:val="000B630A"/>
    <w:rsid w:val="000C3214"/>
    <w:rsid w:val="000C5811"/>
    <w:rsid w:val="000C7794"/>
    <w:rsid w:val="000D4285"/>
    <w:rsid w:val="000D4EF3"/>
    <w:rsid w:val="000E2521"/>
    <w:rsid w:val="000E6089"/>
    <w:rsid w:val="000E7467"/>
    <w:rsid w:val="000F1C8C"/>
    <w:rsid w:val="000F7D7B"/>
    <w:rsid w:val="00104F2F"/>
    <w:rsid w:val="00104F41"/>
    <w:rsid w:val="00104FD6"/>
    <w:rsid w:val="00107044"/>
    <w:rsid w:val="0011076B"/>
    <w:rsid w:val="001114FD"/>
    <w:rsid w:val="0011451C"/>
    <w:rsid w:val="0012265F"/>
    <w:rsid w:val="00123A5C"/>
    <w:rsid w:val="001244CC"/>
    <w:rsid w:val="00125884"/>
    <w:rsid w:val="00134A0A"/>
    <w:rsid w:val="00135FB7"/>
    <w:rsid w:val="001368B5"/>
    <w:rsid w:val="0014298F"/>
    <w:rsid w:val="00150558"/>
    <w:rsid w:val="00155028"/>
    <w:rsid w:val="00156D8F"/>
    <w:rsid w:val="00156E12"/>
    <w:rsid w:val="0016312A"/>
    <w:rsid w:val="00164397"/>
    <w:rsid w:val="00171478"/>
    <w:rsid w:val="00171DD0"/>
    <w:rsid w:val="00190394"/>
    <w:rsid w:val="0019337C"/>
    <w:rsid w:val="00194092"/>
    <w:rsid w:val="001972EC"/>
    <w:rsid w:val="001A2C85"/>
    <w:rsid w:val="001A65E8"/>
    <w:rsid w:val="001B11E0"/>
    <w:rsid w:val="001B24A8"/>
    <w:rsid w:val="001B37B8"/>
    <w:rsid w:val="001B719F"/>
    <w:rsid w:val="001C258E"/>
    <w:rsid w:val="001C342F"/>
    <w:rsid w:val="001C6D0E"/>
    <w:rsid w:val="001D5E7D"/>
    <w:rsid w:val="001E4C0A"/>
    <w:rsid w:val="001E4FD2"/>
    <w:rsid w:val="001F7DAA"/>
    <w:rsid w:val="00201022"/>
    <w:rsid w:val="00211EAF"/>
    <w:rsid w:val="00214C8B"/>
    <w:rsid w:val="00215724"/>
    <w:rsid w:val="0024597D"/>
    <w:rsid w:val="00245B0C"/>
    <w:rsid w:val="00245E48"/>
    <w:rsid w:val="0026076C"/>
    <w:rsid w:val="00260A11"/>
    <w:rsid w:val="0026380F"/>
    <w:rsid w:val="002805D0"/>
    <w:rsid w:val="002814D0"/>
    <w:rsid w:val="00282E1E"/>
    <w:rsid w:val="00284F53"/>
    <w:rsid w:val="00291D86"/>
    <w:rsid w:val="002938A4"/>
    <w:rsid w:val="00294ADA"/>
    <w:rsid w:val="00294DDE"/>
    <w:rsid w:val="002A1243"/>
    <w:rsid w:val="002A4C95"/>
    <w:rsid w:val="002B094E"/>
    <w:rsid w:val="002B38CE"/>
    <w:rsid w:val="002B61A6"/>
    <w:rsid w:val="002B61A8"/>
    <w:rsid w:val="002C669B"/>
    <w:rsid w:val="002C77CE"/>
    <w:rsid w:val="002C7F8C"/>
    <w:rsid w:val="002D0CF3"/>
    <w:rsid w:val="002D54D4"/>
    <w:rsid w:val="002E0A17"/>
    <w:rsid w:val="002E2217"/>
    <w:rsid w:val="002E5DBC"/>
    <w:rsid w:val="002F4C15"/>
    <w:rsid w:val="0030499A"/>
    <w:rsid w:val="003055AF"/>
    <w:rsid w:val="00313ED6"/>
    <w:rsid w:val="003143A4"/>
    <w:rsid w:val="00317468"/>
    <w:rsid w:val="00321C54"/>
    <w:rsid w:val="0032325B"/>
    <w:rsid w:val="00323D9D"/>
    <w:rsid w:val="00324ED2"/>
    <w:rsid w:val="00325D13"/>
    <w:rsid w:val="00335132"/>
    <w:rsid w:val="00337EFC"/>
    <w:rsid w:val="00337FC6"/>
    <w:rsid w:val="00340579"/>
    <w:rsid w:val="003407AC"/>
    <w:rsid w:val="003511F2"/>
    <w:rsid w:val="00351B97"/>
    <w:rsid w:val="003533E4"/>
    <w:rsid w:val="00353624"/>
    <w:rsid w:val="00360558"/>
    <w:rsid w:val="00360698"/>
    <w:rsid w:val="003650B5"/>
    <w:rsid w:val="00366F08"/>
    <w:rsid w:val="00371E10"/>
    <w:rsid w:val="003727D9"/>
    <w:rsid w:val="00372FAD"/>
    <w:rsid w:val="0037744F"/>
    <w:rsid w:val="00381948"/>
    <w:rsid w:val="00385DB8"/>
    <w:rsid w:val="00386CB4"/>
    <w:rsid w:val="0039107D"/>
    <w:rsid w:val="003A1CA2"/>
    <w:rsid w:val="003A209A"/>
    <w:rsid w:val="003A23CD"/>
    <w:rsid w:val="003A542A"/>
    <w:rsid w:val="003A7808"/>
    <w:rsid w:val="003A7CB0"/>
    <w:rsid w:val="003B35D7"/>
    <w:rsid w:val="003C0FC3"/>
    <w:rsid w:val="003C27AD"/>
    <w:rsid w:val="003C69C2"/>
    <w:rsid w:val="003D1EA3"/>
    <w:rsid w:val="003D3106"/>
    <w:rsid w:val="003D40E8"/>
    <w:rsid w:val="003D49F0"/>
    <w:rsid w:val="003D5B30"/>
    <w:rsid w:val="003E4210"/>
    <w:rsid w:val="003E7965"/>
    <w:rsid w:val="003F0807"/>
    <w:rsid w:val="003F4C14"/>
    <w:rsid w:val="003F732A"/>
    <w:rsid w:val="00406A36"/>
    <w:rsid w:val="00410EFB"/>
    <w:rsid w:val="00415D35"/>
    <w:rsid w:val="00416A72"/>
    <w:rsid w:val="00417071"/>
    <w:rsid w:val="00422689"/>
    <w:rsid w:val="00424C5A"/>
    <w:rsid w:val="00435663"/>
    <w:rsid w:val="00441A0A"/>
    <w:rsid w:val="00442EEF"/>
    <w:rsid w:val="00443B6F"/>
    <w:rsid w:val="00445E67"/>
    <w:rsid w:val="0045054D"/>
    <w:rsid w:val="00451405"/>
    <w:rsid w:val="004519D8"/>
    <w:rsid w:val="00452DE1"/>
    <w:rsid w:val="00455586"/>
    <w:rsid w:val="0046175F"/>
    <w:rsid w:val="00463A8A"/>
    <w:rsid w:val="004643D7"/>
    <w:rsid w:val="004656DA"/>
    <w:rsid w:val="00466372"/>
    <w:rsid w:val="00467AB0"/>
    <w:rsid w:val="00467B79"/>
    <w:rsid w:val="00475D55"/>
    <w:rsid w:val="00481168"/>
    <w:rsid w:val="0048695C"/>
    <w:rsid w:val="004870F1"/>
    <w:rsid w:val="00491F68"/>
    <w:rsid w:val="004960B9"/>
    <w:rsid w:val="00496205"/>
    <w:rsid w:val="0049680A"/>
    <w:rsid w:val="004A1C5E"/>
    <w:rsid w:val="004A3492"/>
    <w:rsid w:val="004B2283"/>
    <w:rsid w:val="004B5057"/>
    <w:rsid w:val="004B5095"/>
    <w:rsid w:val="004B6598"/>
    <w:rsid w:val="004C02E0"/>
    <w:rsid w:val="004C4EE4"/>
    <w:rsid w:val="004D4E67"/>
    <w:rsid w:val="004E1272"/>
    <w:rsid w:val="004E1CF6"/>
    <w:rsid w:val="004E4DC5"/>
    <w:rsid w:val="004E5F44"/>
    <w:rsid w:val="004E7156"/>
    <w:rsid w:val="004F41B7"/>
    <w:rsid w:val="004F59B0"/>
    <w:rsid w:val="004F7178"/>
    <w:rsid w:val="004F7DD9"/>
    <w:rsid w:val="00501B7B"/>
    <w:rsid w:val="00507A14"/>
    <w:rsid w:val="005165E8"/>
    <w:rsid w:val="005253CC"/>
    <w:rsid w:val="00525A02"/>
    <w:rsid w:val="00530FB6"/>
    <w:rsid w:val="0054383F"/>
    <w:rsid w:val="005467A6"/>
    <w:rsid w:val="005517FE"/>
    <w:rsid w:val="00562694"/>
    <w:rsid w:val="00564793"/>
    <w:rsid w:val="00566102"/>
    <w:rsid w:val="00574BB9"/>
    <w:rsid w:val="005763C0"/>
    <w:rsid w:val="00582769"/>
    <w:rsid w:val="00585BA8"/>
    <w:rsid w:val="00586FC5"/>
    <w:rsid w:val="00587049"/>
    <w:rsid w:val="00590D06"/>
    <w:rsid w:val="00591144"/>
    <w:rsid w:val="005A3796"/>
    <w:rsid w:val="005A37B3"/>
    <w:rsid w:val="005A505E"/>
    <w:rsid w:val="005A70F8"/>
    <w:rsid w:val="005B11F7"/>
    <w:rsid w:val="005B1AB2"/>
    <w:rsid w:val="005B1DAC"/>
    <w:rsid w:val="005B3178"/>
    <w:rsid w:val="005C165E"/>
    <w:rsid w:val="005C1978"/>
    <w:rsid w:val="005C6AEC"/>
    <w:rsid w:val="005D2355"/>
    <w:rsid w:val="005D3373"/>
    <w:rsid w:val="005D794C"/>
    <w:rsid w:val="005E029D"/>
    <w:rsid w:val="005E5E43"/>
    <w:rsid w:val="005E6453"/>
    <w:rsid w:val="005F149B"/>
    <w:rsid w:val="005F3122"/>
    <w:rsid w:val="005F32E7"/>
    <w:rsid w:val="005F3CCD"/>
    <w:rsid w:val="005F40CB"/>
    <w:rsid w:val="005F67F3"/>
    <w:rsid w:val="00605EF4"/>
    <w:rsid w:val="00610F0F"/>
    <w:rsid w:val="00625E8B"/>
    <w:rsid w:val="0063235E"/>
    <w:rsid w:val="00633618"/>
    <w:rsid w:val="00635D3D"/>
    <w:rsid w:val="00640D4A"/>
    <w:rsid w:val="00641720"/>
    <w:rsid w:val="00642AC6"/>
    <w:rsid w:val="00645AB8"/>
    <w:rsid w:val="00645EF2"/>
    <w:rsid w:val="0065450D"/>
    <w:rsid w:val="00657A7D"/>
    <w:rsid w:val="006613FA"/>
    <w:rsid w:val="00666C35"/>
    <w:rsid w:val="00667600"/>
    <w:rsid w:val="00667F9B"/>
    <w:rsid w:val="00670EBA"/>
    <w:rsid w:val="006710F2"/>
    <w:rsid w:val="0067317E"/>
    <w:rsid w:val="00673871"/>
    <w:rsid w:val="00673F7D"/>
    <w:rsid w:val="00676C87"/>
    <w:rsid w:val="00676C95"/>
    <w:rsid w:val="00683169"/>
    <w:rsid w:val="00683C3E"/>
    <w:rsid w:val="0069054E"/>
    <w:rsid w:val="00691936"/>
    <w:rsid w:val="0069396A"/>
    <w:rsid w:val="00696FA5"/>
    <w:rsid w:val="006A005B"/>
    <w:rsid w:val="006A1981"/>
    <w:rsid w:val="006A6410"/>
    <w:rsid w:val="006A72E3"/>
    <w:rsid w:val="006B12AF"/>
    <w:rsid w:val="006B427D"/>
    <w:rsid w:val="006B5077"/>
    <w:rsid w:val="006B608F"/>
    <w:rsid w:val="006C0384"/>
    <w:rsid w:val="006C32B4"/>
    <w:rsid w:val="006D1DB2"/>
    <w:rsid w:val="006D2154"/>
    <w:rsid w:val="006D61D1"/>
    <w:rsid w:val="006D7E77"/>
    <w:rsid w:val="006E3669"/>
    <w:rsid w:val="006E548D"/>
    <w:rsid w:val="006F460D"/>
    <w:rsid w:val="006F4C5D"/>
    <w:rsid w:val="006F5CD6"/>
    <w:rsid w:val="006F6F99"/>
    <w:rsid w:val="006F7288"/>
    <w:rsid w:val="007001EB"/>
    <w:rsid w:val="00705222"/>
    <w:rsid w:val="00720B27"/>
    <w:rsid w:val="007221ED"/>
    <w:rsid w:val="00724842"/>
    <w:rsid w:val="00724AC0"/>
    <w:rsid w:val="00726908"/>
    <w:rsid w:val="00734AFC"/>
    <w:rsid w:val="0074122A"/>
    <w:rsid w:val="00743AE2"/>
    <w:rsid w:val="007502BA"/>
    <w:rsid w:val="00754413"/>
    <w:rsid w:val="00757D94"/>
    <w:rsid w:val="00761983"/>
    <w:rsid w:val="0076283C"/>
    <w:rsid w:val="007713FE"/>
    <w:rsid w:val="00780001"/>
    <w:rsid w:val="0078000E"/>
    <w:rsid w:val="00782532"/>
    <w:rsid w:val="00783ED0"/>
    <w:rsid w:val="0078405F"/>
    <w:rsid w:val="00790225"/>
    <w:rsid w:val="00791566"/>
    <w:rsid w:val="007936EC"/>
    <w:rsid w:val="007949C9"/>
    <w:rsid w:val="007A090E"/>
    <w:rsid w:val="007A4D3B"/>
    <w:rsid w:val="007B0B02"/>
    <w:rsid w:val="007B13B4"/>
    <w:rsid w:val="007C2136"/>
    <w:rsid w:val="007C231B"/>
    <w:rsid w:val="007C632C"/>
    <w:rsid w:val="007C6D6B"/>
    <w:rsid w:val="007D6B26"/>
    <w:rsid w:val="007E5DBE"/>
    <w:rsid w:val="007F1761"/>
    <w:rsid w:val="007F17CE"/>
    <w:rsid w:val="007F5739"/>
    <w:rsid w:val="00801349"/>
    <w:rsid w:val="00801FB7"/>
    <w:rsid w:val="00802B3E"/>
    <w:rsid w:val="00802F57"/>
    <w:rsid w:val="00803249"/>
    <w:rsid w:val="00807AA7"/>
    <w:rsid w:val="00807E23"/>
    <w:rsid w:val="008217B7"/>
    <w:rsid w:val="0082282A"/>
    <w:rsid w:val="00825848"/>
    <w:rsid w:val="008262DB"/>
    <w:rsid w:val="00827832"/>
    <w:rsid w:val="00830C2E"/>
    <w:rsid w:val="00831DA7"/>
    <w:rsid w:val="008349A3"/>
    <w:rsid w:val="00836403"/>
    <w:rsid w:val="00836712"/>
    <w:rsid w:val="00840965"/>
    <w:rsid w:val="008571DF"/>
    <w:rsid w:val="00860CAB"/>
    <w:rsid w:val="0086680A"/>
    <w:rsid w:val="008679F9"/>
    <w:rsid w:val="00870E03"/>
    <w:rsid w:val="00887267"/>
    <w:rsid w:val="00887434"/>
    <w:rsid w:val="0089086B"/>
    <w:rsid w:val="008911BE"/>
    <w:rsid w:val="00891474"/>
    <w:rsid w:val="00892834"/>
    <w:rsid w:val="00894189"/>
    <w:rsid w:val="00894282"/>
    <w:rsid w:val="008A11C6"/>
    <w:rsid w:val="008A2A51"/>
    <w:rsid w:val="008B667E"/>
    <w:rsid w:val="008C0E4D"/>
    <w:rsid w:val="008C19A0"/>
    <w:rsid w:val="008C1D25"/>
    <w:rsid w:val="008C396B"/>
    <w:rsid w:val="008C7AF1"/>
    <w:rsid w:val="008D49C4"/>
    <w:rsid w:val="008E4749"/>
    <w:rsid w:val="008F0331"/>
    <w:rsid w:val="008F0F9D"/>
    <w:rsid w:val="008F39B2"/>
    <w:rsid w:val="008F5FA0"/>
    <w:rsid w:val="00901D0A"/>
    <w:rsid w:val="00910310"/>
    <w:rsid w:val="00916687"/>
    <w:rsid w:val="009170FA"/>
    <w:rsid w:val="00923EC7"/>
    <w:rsid w:val="009268AD"/>
    <w:rsid w:val="00927CA1"/>
    <w:rsid w:val="009311E1"/>
    <w:rsid w:val="009401A6"/>
    <w:rsid w:val="0094097F"/>
    <w:rsid w:val="00942572"/>
    <w:rsid w:val="00943A79"/>
    <w:rsid w:val="0095052B"/>
    <w:rsid w:val="009512F5"/>
    <w:rsid w:val="0095284C"/>
    <w:rsid w:val="009544D5"/>
    <w:rsid w:val="009576FF"/>
    <w:rsid w:val="00960062"/>
    <w:rsid w:val="0096167D"/>
    <w:rsid w:val="00962EB5"/>
    <w:rsid w:val="00966143"/>
    <w:rsid w:val="00971804"/>
    <w:rsid w:val="009743A0"/>
    <w:rsid w:val="00976576"/>
    <w:rsid w:val="00982E5C"/>
    <w:rsid w:val="00984646"/>
    <w:rsid w:val="009847BB"/>
    <w:rsid w:val="00984B78"/>
    <w:rsid w:val="00991F0B"/>
    <w:rsid w:val="009A1746"/>
    <w:rsid w:val="009A3AE1"/>
    <w:rsid w:val="009A3F18"/>
    <w:rsid w:val="009A4C01"/>
    <w:rsid w:val="009A4FD2"/>
    <w:rsid w:val="009A5C4D"/>
    <w:rsid w:val="009A65E3"/>
    <w:rsid w:val="009B3DCD"/>
    <w:rsid w:val="009B5EB1"/>
    <w:rsid w:val="009B6D0A"/>
    <w:rsid w:val="009B719D"/>
    <w:rsid w:val="009C23A4"/>
    <w:rsid w:val="009C4140"/>
    <w:rsid w:val="009D0BDB"/>
    <w:rsid w:val="009D2921"/>
    <w:rsid w:val="009E4CA9"/>
    <w:rsid w:val="009F0EFF"/>
    <w:rsid w:val="009F2040"/>
    <w:rsid w:val="009F2AA5"/>
    <w:rsid w:val="009F421F"/>
    <w:rsid w:val="009F46F6"/>
    <w:rsid w:val="009F5EEC"/>
    <w:rsid w:val="009F7FDE"/>
    <w:rsid w:val="00A06E76"/>
    <w:rsid w:val="00A11350"/>
    <w:rsid w:val="00A1192D"/>
    <w:rsid w:val="00A12856"/>
    <w:rsid w:val="00A17A58"/>
    <w:rsid w:val="00A21BCC"/>
    <w:rsid w:val="00A23B3A"/>
    <w:rsid w:val="00A262D8"/>
    <w:rsid w:val="00A32AE2"/>
    <w:rsid w:val="00A348EB"/>
    <w:rsid w:val="00A3779B"/>
    <w:rsid w:val="00A37A98"/>
    <w:rsid w:val="00A41057"/>
    <w:rsid w:val="00A439FC"/>
    <w:rsid w:val="00A45266"/>
    <w:rsid w:val="00A5356E"/>
    <w:rsid w:val="00A563F5"/>
    <w:rsid w:val="00A60E4D"/>
    <w:rsid w:val="00A62FBC"/>
    <w:rsid w:val="00A70F79"/>
    <w:rsid w:val="00A74475"/>
    <w:rsid w:val="00A7458F"/>
    <w:rsid w:val="00A77AE3"/>
    <w:rsid w:val="00A77C0D"/>
    <w:rsid w:val="00A85B2A"/>
    <w:rsid w:val="00A915C0"/>
    <w:rsid w:val="00A92B4B"/>
    <w:rsid w:val="00AB250A"/>
    <w:rsid w:val="00AB38AA"/>
    <w:rsid w:val="00AB530D"/>
    <w:rsid w:val="00AC5304"/>
    <w:rsid w:val="00AC7FF4"/>
    <w:rsid w:val="00AD1E5D"/>
    <w:rsid w:val="00AD3D6E"/>
    <w:rsid w:val="00AD5228"/>
    <w:rsid w:val="00AE23E1"/>
    <w:rsid w:val="00AE7EDC"/>
    <w:rsid w:val="00AF1F90"/>
    <w:rsid w:val="00AF347E"/>
    <w:rsid w:val="00B0004C"/>
    <w:rsid w:val="00B00648"/>
    <w:rsid w:val="00B041C2"/>
    <w:rsid w:val="00B046C8"/>
    <w:rsid w:val="00B07CA1"/>
    <w:rsid w:val="00B10485"/>
    <w:rsid w:val="00B1451F"/>
    <w:rsid w:val="00B21F8C"/>
    <w:rsid w:val="00B25069"/>
    <w:rsid w:val="00B257D8"/>
    <w:rsid w:val="00B25CC5"/>
    <w:rsid w:val="00B25CF6"/>
    <w:rsid w:val="00B3298E"/>
    <w:rsid w:val="00B335F0"/>
    <w:rsid w:val="00B378FE"/>
    <w:rsid w:val="00B44293"/>
    <w:rsid w:val="00B45565"/>
    <w:rsid w:val="00B519DB"/>
    <w:rsid w:val="00B57606"/>
    <w:rsid w:val="00B62667"/>
    <w:rsid w:val="00B64979"/>
    <w:rsid w:val="00B70417"/>
    <w:rsid w:val="00B747FD"/>
    <w:rsid w:val="00B76EBF"/>
    <w:rsid w:val="00B82B06"/>
    <w:rsid w:val="00B83DCE"/>
    <w:rsid w:val="00B86401"/>
    <w:rsid w:val="00B868D6"/>
    <w:rsid w:val="00B90D70"/>
    <w:rsid w:val="00B973BA"/>
    <w:rsid w:val="00B97A33"/>
    <w:rsid w:val="00BA7AD0"/>
    <w:rsid w:val="00BB2667"/>
    <w:rsid w:val="00BB350F"/>
    <w:rsid w:val="00BB7111"/>
    <w:rsid w:val="00BC5DDE"/>
    <w:rsid w:val="00BD3F83"/>
    <w:rsid w:val="00BD5D70"/>
    <w:rsid w:val="00BD7B75"/>
    <w:rsid w:val="00BE01C0"/>
    <w:rsid w:val="00BE22B3"/>
    <w:rsid w:val="00BF3415"/>
    <w:rsid w:val="00BF3F05"/>
    <w:rsid w:val="00C05657"/>
    <w:rsid w:val="00C06078"/>
    <w:rsid w:val="00C11EF5"/>
    <w:rsid w:val="00C35526"/>
    <w:rsid w:val="00C36F55"/>
    <w:rsid w:val="00C4027B"/>
    <w:rsid w:val="00C4549B"/>
    <w:rsid w:val="00C57671"/>
    <w:rsid w:val="00C6695A"/>
    <w:rsid w:val="00C719CB"/>
    <w:rsid w:val="00C75BB7"/>
    <w:rsid w:val="00C82E37"/>
    <w:rsid w:val="00C90FF1"/>
    <w:rsid w:val="00C93F26"/>
    <w:rsid w:val="00C93FE0"/>
    <w:rsid w:val="00CA524E"/>
    <w:rsid w:val="00CA7234"/>
    <w:rsid w:val="00CA72D6"/>
    <w:rsid w:val="00CB0EC8"/>
    <w:rsid w:val="00CB0FB2"/>
    <w:rsid w:val="00CB7641"/>
    <w:rsid w:val="00CB7EFC"/>
    <w:rsid w:val="00CC1D5A"/>
    <w:rsid w:val="00CC40BD"/>
    <w:rsid w:val="00CC76D0"/>
    <w:rsid w:val="00CC7F35"/>
    <w:rsid w:val="00CD1F5E"/>
    <w:rsid w:val="00CD46D8"/>
    <w:rsid w:val="00CD4C1E"/>
    <w:rsid w:val="00CD603D"/>
    <w:rsid w:val="00CE09DF"/>
    <w:rsid w:val="00CE37C2"/>
    <w:rsid w:val="00CE3ECE"/>
    <w:rsid w:val="00CE7EA9"/>
    <w:rsid w:val="00D03A89"/>
    <w:rsid w:val="00D050F7"/>
    <w:rsid w:val="00D07C22"/>
    <w:rsid w:val="00D139E0"/>
    <w:rsid w:val="00D156C8"/>
    <w:rsid w:val="00D173BE"/>
    <w:rsid w:val="00D23CDB"/>
    <w:rsid w:val="00D260AD"/>
    <w:rsid w:val="00D26133"/>
    <w:rsid w:val="00D32331"/>
    <w:rsid w:val="00D3415A"/>
    <w:rsid w:val="00D36991"/>
    <w:rsid w:val="00D43DC8"/>
    <w:rsid w:val="00D535DB"/>
    <w:rsid w:val="00D54916"/>
    <w:rsid w:val="00D55753"/>
    <w:rsid w:val="00D56260"/>
    <w:rsid w:val="00D624BF"/>
    <w:rsid w:val="00D6456C"/>
    <w:rsid w:val="00D64ED2"/>
    <w:rsid w:val="00D6523E"/>
    <w:rsid w:val="00D675C3"/>
    <w:rsid w:val="00D702D8"/>
    <w:rsid w:val="00D71A31"/>
    <w:rsid w:val="00D7349C"/>
    <w:rsid w:val="00D73E08"/>
    <w:rsid w:val="00D74541"/>
    <w:rsid w:val="00D76E18"/>
    <w:rsid w:val="00D852F9"/>
    <w:rsid w:val="00D9048C"/>
    <w:rsid w:val="00D945E3"/>
    <w:rsid w:val="00DA1E2B"/>
    <w:rsid w:val="00DA2675"/>
    <w:rsid w:val="00DA312A"/>
    <w:rsid w:val="00DA40DC"/>
    <w:rsid w:val="00DA7252"/>
    <w:rsid w:val="00DB2428"/>
    <w:rsid w:val="00DC1782"/>
    <w:rsid w:val="00DC4EA0"/>
    <w:rsid w:val="00DD5436"/>
    <w:rsid w:val="00DE02AC"/>
    <w:rsid w:val="00DE2CD6"/>
    <w:rsid w:val="00DE3305"/>
    <w:rsid w:val="00DE417F"/>
    <w:rsid w:val="00DE4C75"/>
    <w:rsid w:val="00DF092D"/>
    <w:rsid w:val="00DF47AC"/>
    <w:rsid w:val="00DF4B7F"/>
    <w:rsid w:val="00E00BDD"/>
    <w:rsid w:val="00E01385"/>
    <w:rsid w:val="00E10C9D"/>
    <w:rsid w:val="00E10F47"/>
    <w:rsid w:val="00E1709B"/>
    <w:rsid w:val="00E172B2"/>
    <w:rsid w:val="00E235BA"/>
    <w:rsid w:val="00E24B96"/>
    <w:rsid w:val="00E2772C"/>
    <w:rsid w:val="00E2784E"/>
    <w:rsid w:val="00E31311"/>
    <w:rsid w:val="00E34A73"/>
    <w:rsid w:val="00E37393"/>
    <w:rsid w:val="00E404F2"/>
    <w:rsid w:val="00E43568"/>
    <w:rsid w:val="00E50211"/>
    <w:rsid w:val="00E527D0"/>
    <w:rsid w:val="00E52F47"/>
    <w:rsid w:val="00E53E8E"/>
    <w:rsid w:val="00E56AAF"/>
    <w:rsid w:val="00E63B9E"/>
    <w:rsid w:val="00E70304"/>
    <w:rsid w:val="00E706E2"/>
    <w:rsid w:val="00E708D3"/>
    <w:rsid w:val="00E73B4C"/>
    <w:rsid w:val="00E74B8B"/>
    <w:rsid w:val="00E758B5"/>
    <w:rsid w:val="00E759C2"/>
    <w:rsid w:val="00E767D2"/>
    <w:rsid w:val="00E77D00"/>
    <w:rsid w:val="00E857EF"/>
    <w:rsid w:val="00E8659F"/>
    <w:rsid w:val="00E87201"/>
    <w:rsid w:val="00E90D17"/>
    <w:rsid w:val="00E92E19"/>
    <w:rsid w:val="00E93368"/>
    <w:rsid w:val="00E947BD"/>
    <w:rsid w:val="00EA1457"/>
    <w:rsid w:val="00EA348C"/>
    <w:rsid w:val="00EA644D"/>
    <w:rsid w:val="00EB1216"/>
    <w:rsid w:val="00EB2DCC"/>
    <w:rsid w:val="00EB3FAB"/>
    <w:rsid w:val="00EB57F6"/>
    <w:rsid w:val="00EB7E69"/>
    <w:rsid w:val="00EC035B"/>
    <w:rsid w:val="00EC06FD"/>
    <w:rsid w:val="00EC1440"/>
    <w:rsid w:val="00EC4D4C"/>
    <w:rsid w:val="00EC521C"/>
    <w:rsid w:val="00EC7E50"/>
    <w:rsid w:val="00ED162C"/>
    <w:rsid w:val="00ED1F53"/>
    <w:rsid w:val="00EF0CC5"/>
    <w:rsid w:val="00EF329A"/>
    <w:rsid w:val="00EF336E"/>
    <w:rsid w:val="00EF5437"/>
    <w:rsid w:val="00EF5F9E"/>
    <w:rsid w:val="00EF6886"/>
    <w:rsid w:val="00EF6AE4"/>
    <w:rsid w:val="00F079B7"/>
    <w:rsid w:val="00F11C1E"/>
    <w:rsid w:val="00F15790"/>
    <w:rsid w:val="00F20F9C"/>
    <w:rsid w:val="00F21DA6"/>
    <w:rsid w:val="00F3120D"/>
    <w:rsid w:val="00F3146F"/>
    <w:rsid w:val="00F31A36"/>
    <w:rsid w:val="00F32ECA"/>
    <w:rsid w:val="00F35A94"/>
    <w:rsid w:val="00F369A1"/>
    <w:rsid w:val="00F41697"/>
    <w:rsid w:val="00F47960"/>
    <w:rsid w:val="00F61CAB"/>
    <w:rsid w:val="00F63780"/>
    <w:rsid w:val="00F67DCD"/>
    <w:rsid w:val="00F71DC6"/>
    <w:rsid w:val="00F724BF"/>
    <w:rsid w:val="00F73685"/>
    <w:rsid w:val="00F74638"/>
    <w:rsid w:val="00F74925"/>
    <w:rsid w:val="00F81506"/>
    <w:rsid w:val="00F816F3"/>
    <w:rsid w:val="00F81E65"/>
    <w:rsid w:val="00F8592F"/>
    <w:rsid w:val="00F90412"/>
    <w:rsid w:val="00F93114"/>
    <w:rsid w:val="00F945F6"/>
    <w:rsid w:val="00F94745"/>
    <w:rsid w:val="00F95DB4"/>
    <w:rsid w:val="00FA0658"/>
    <w:rsid w:val="00FA57A8"/>
    <w:rsid w:val="00FA6093"/>
    <w:rsid w:val="00FA6500"/>
    <w:rsid w:val="00FA7B3C"/>
    <w:rsid w:val="00FB6A7D"/>
    <w:rsid w:val="00FC2D7B"/>
    <w:rsid w:val="00FC6A4C"/>
    <w:rsid w:val="00FC7D3F"/>
    <w:rsid w:val="00FD40C2"/>
    <w:rsid w:val="00FE1474"/>
    <w:rsid w:val="00FE77FC"/>
    <w:rsid w:val="00F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9D75D"/>
  <w15:chartTrackingRefBased/>
  <w15:docId w15:val="{659B7892-EF46-4D01-95A2-C926878E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F57"/>
    <w:pPr>
      <w:keepNext/>
      <w:keepLines/>
      <w:spacing w:before="360" w:after="120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40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02F57"/>
    <w:pPr>
      <w:keepNext/>
      <w:keepLines/>
      <w:spacing w:before="160" w:after="120"/>
      <w:jc w:val="center"/>
      <w:outlineLvl w:val="1"/>
    </w:pPr>
    <w:rPr>
      <w:rFonts w:ascii="Times New Roman" w:eastAsiaTheme="majorEastAsia" w:hAnsi="Times New Roman" w:cstheme="majorBidi"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75C3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A37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7A98"/>
  </w:style>
  <w:style w:type="character" w:styleId="a7">
    <w:name w:val="page number"/>
    <w:basedOn w:val="a0"/>
    <w:uiPriority w:val="99"/>
    <w:semiHidden/>
    <w:unhideWhenUsed/>
    <w:rsid w:val="00A37A98"/>
  </w:style>
  <w:style w:type="character" w:styleId="a8">
    <w:name w:val="Hyperlink"/>
    <w:basedOn w:val="a0"/>
    <w:uiPriority w:val="99"/>
    <w:unhideWhenUsed/>
    <w:rsid w:val="004B2283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B228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02F57"/>
    <w:rPr>
      <w:rFonts w:ascii="Times New Roman" w:eastAsiaTheme="majorEastAsia" w:hAnsi="Times New Roman" w:cstheme="majorBidi"/>
      <w:color w:val="000000" w:themeColor="text1"/>
      <w:sz w:val="40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802F57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802F57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802F57"/>
    <w:pPr>
      <w:spacing w:before="120" w:after="0"/>
      <w:ind w:left="220"/>
    </w:pPr>
    <w:rPr>
      <w:rFonts w:cstheme="minorHAnsi"/>
      <w:b/>
      <w:bCs/>
    </w:rPr>
  </w:style>
  <w:style w:type="paragraph" w:styleId="3">
    <w:name w:val="toc 3"/>
    <w:basedOn w:val="a"/>
    <w:next w:val="a"/>
    <w:autoRedefine/>
    <w:uiPriority w:val="39"/>
    <w:semiHidden/>
    <w:unhideWhenUsed/>
    <w:rsid w:val="00802F57"/>
    <w:pPr>
      <w:spacing w:after="0"/>
      <w:ind w:left="440"/>
    </w:pPr>
    <w:rPr>
      <w:rFonts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802F57"/>
    <w:pPr>
      <w:spacing w:after="0"/>
      <w:ind w:left="66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802F57"/>
    <w:pPr>
      <w:spacing w:after="0"/>
      <w:ind w:left="88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802F57"/>
    <w:pPr>
      <w:spacing w:after="0"/>
      <w:ind w:left="110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802F57"/>
    <w:pPr>
      <w:spacing w:after="0"/>
      <w:ind w:left="132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802F57"/>
    <w:pPr>
      <w:spacing w:after="0"/>
      <w:ind w:left="154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802F57"/>
    <w:pPr>
      <w:spacing w:after="0"/>
      <w:ind w:left="1760"/>
    </w:pPr>
    <w:rPr>
      <w:rFonts w:cstheme="minorHAnsi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02F57"/>
    <w:rPr>
      <w:rFonts w:ascii="Times New Roman" w:eastAsiaTheme="majorEastAsia" w:hAnsi="Times New Roman" w:cstheme="majorBidi"/>
      <w:sz w:val="3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891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1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7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6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2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5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5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5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4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9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5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3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7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5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1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0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6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9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1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7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0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2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2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5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2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8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4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7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8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8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6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2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3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5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7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8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7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0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1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4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2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0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0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8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4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5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3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9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1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6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0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5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1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2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2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6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9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5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4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2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1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3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0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2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2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1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2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2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9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0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8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7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9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3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3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8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hyperlink" Target="http://gorokhovskoe-mo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6D1D-7845-87A9-86BD450E580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6D1D-7845-87A9-86BD450E580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6D1D-7845-87A9-86BD450E580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6D1D-7845-87A9-86BD450E580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6D1D-7845-87A9-86BD450E580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6D1D-7845-87A9-86BD450E580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6D1D-7845-87A9-86BD450E580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6D1D-7845-87A9-86BD450E580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1-6D1D-7845-87A9-86BD450E5806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3-6D1D-7845-87A9-86BD450E5806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6D1D-7845-87A9-86BD450E5806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6D1D-7845-87A9-86BD450E5806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6D1D-7845-87A9-86BD450E5806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6D1D-7845-87A9-86BD450E5806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6D1D-7845-87A9-86BD450E5806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B-6D1D-7845-87A9-86BD450E5806}"/>
                </c:ext>
              </c:extLst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D-6D1D-7845-87A9-86BD450E5806}"/>
                </c:ext>
              </c:extLst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F-6D1D-7845-87A9-86BD450E5806}"/>
                </c:ext>
              </c:extLst>
            </c:dLbl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11-6D1D-7845-87A9-86BD450E5806}"/>
                </c:ext>
              </c:extLst>
            </c:dLbl>
            <c:dLbl>
              <c:idx val="9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13-6D1D-7845-87A9-86BD450E5806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Образование</c:v>
                </c:pt>
                <c:pt idx="1">
                  <c:v>культура</c:v>
                </c:pt>
                <c:pt idx="2">
                  <c:v>Здравоохранение</c:v>
                </c:pt>
                <c:pt idx="3">
                  <c:v>гос. Управление</c:v>
                </c:pt>
                <c:pt idx="4">
                  <c:v>Лесное хозяйство</c:v>
                </c:pt>
                <c:pt idx="5">
                  <c:v>Сельское хозяйство</c:v>
                </c:pt>
                <c:pt idx="6">
                  <c:v>Обрабатывающее производство</c:v>
                </c:pt>
                <c:pt idx="7">
                  <c:v>Сетевая организация.</c:v>
                </c:pt>
                <c:pt idx="8">
                  <c:v>торговля</c:v>
                </c:pt>
                <c:pt idx="9">
                  <c:v>почта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40</c:v>
                </c:pt>
                <c:pt idx="1">
                  <c:v>5</c:v>
                </c:pt>
                <c:pt idx="2">
                  <c:v>21</c:v>
                </c:pt>
                <c:pt idx="3">
                  <c:v>6</c:v>
                </c:pt>
                <c:pt idx="4">
                  <c:v>6</c:v>
                </c:pt>
                <c:pt idx="5">
                  <c:v>2</c:v>
                </c:pt>
                <c:pt idx="6">
                  <c:v>8</c:v>
                </c:pt>
                <c:pt idx="7">
                  <c:v>3</c:v>
                </c:pt>
                <c:pt idx="8">
                  <c:v>7</c:v>
                </c:pt>
                <c:pt idx="9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6D1D-7845-87A9-86BD450E5806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FDCC7F-ECB7-4553-BEC1-FCF4DF7CD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13860</Words>
  <Characters>79008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KAZN</cp:lastModifiedBy>
  <cp:revision>94</cp:revision>
  <cp:lastPrinted>2020-04-03T05:45:00Z</cp:lastPrinted>
  <dcterms:created xsi:type="dcterms:W3CDTF">2019-12-27T19:07:00Z</dcterms:created>
  <dcterms:modified xsi:type="dcterms:W3CDTF">2020-04-03T05:48:00Z</dcterms:modified>
</cp:coreProperties>
</file>