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2193" w14:textId="4615CC10" w:rsidR="00217BD0" w:rsidRDefault="003C67DF" w:rsidP="003C67DF">
      <w:pPr>
        <w:widowControl w:val="0"/>
        <w:spacing w:after="0" w:line="370" w:lineRule="exact"/>
        <w:ind w:left="60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ПРОЕКТ</w:t>
      </w:r>
    </w:p>
    <w:p w14:paraId="0A50FAF1" w14:textId="77777777" w:rsidR="00217BD0" w:rsidRDefault="00217BD0" w:rsidP="00217BD0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РОССИЙСКАЯ ФЕДЕРАЦИЯ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14:paraId="5FB7B0D0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ГОРОХОВСКОЕ 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 xml:space="preserve">АДМИНИСТРАЦИЯ 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14:paraId="2506FD6C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ОБ ВЫЯВЛЕНИИ ПРАВООБЛАДАТЕЛЯ РАНЕЕ УЧТЕННОГО ОБЪЕКТА НЕДВИЖИМОСТИ</w:t>
      </w:r>
    </w:p>
    <w:p w14:paraId="1834D441" w14:textId="77777777" w:rsidR="00217BD0" w:rsidRDefault="00217BD0" w:rsidP="00217BD0">
      <w:pPr>
        <w:widowControl w:val="0"/>
        <w:spacing w:after="377" w:line="370" w:lineRule="exact"/>
        <w:ind w:left="60"/>
        <w:rPr>
          <w:rFonts w:ascii="Arial" w:eastAsia="Arial" w:hAnsi="Arial" w:cs="Arial"/>
          <w:b/>
          <w:bCs/>
          <w:sz w:val="30"/>
          <w:szCs w:val="30"/>
        </w:rPr>
      </w:pPr>
    </w:p>
    <w:p w14:paraId="3DBF880C" w14:textId="77777777" w:rsidR="00217BD0" w:rsidRDefault="00217BD0" w:rsidP="00217BD0">
      <w:pPr>
        <w:widowControl w:val="0"/>
        <w:tabs>
          <w:tab w:val="left" w:pos="5040"/>
        </w:tabs>
        <w:spacing w:after="0" w:line="274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Уставом Гороховского муниципального образования,</w:t>
      </w:r>
    </w:p>
    <w:p w14:paraId="77D3044E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14:paraId="75591D44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ПОСТАНОВЛЯЕТ:</w:t>
      </w:r>
    </w:p>
    <w:p w14:paraId="76C4C07F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14:paraId="7519BFA5" w14:textId="35919013" w:rsidR="00217BD0" w:rsidRDefault="00217BD0" w:rsidP="00217BD0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6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отношении земельного участка с кадастровым номером 38:06:040</w:t>
      </w:r>
      <w:r w:rsidR="00640669">
        <w:rPr>
          <w:rFonts w:ascii="Arial" w:eastAsia="Arial" w:hAnsi="Arial" w:cs="Arial"/>
          <w:sz w:val="24"/>
          <w:szCs w:val="24"/>
        </w:rPr>
        <w:t>1</w:t>
      </w:r>
      <w:r w:rsidR="000A45AA"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:</w:t>
      </w:r>
      <w:r w:rsidR="00640669">
        <w:rPr>
          <w:rFonts w:ascii="Arial" w:eastAsia="Arial" w:hAnsi="Arial" w:cs="Arial"/>
          <w:sz w:val="24"/>
          <w:szCs w:val="24"/>
        </w:rPr>
        <w:t>44</w:t>
      </w:r>
      <w:r>
        <w:rPr>
          <w:rFonts w:ascii="Arial" w:eastAsia="Arial" w:hAnsi="Arial" w:cs="Arial"/>
          <w:sz w:val="24"/>
          <w:szCs w:val="24"/>
        </w:rPr>
        <w:t xml:space="preserve">, расположенного по адресу: Иркутская область, Иркутский район, </w:t>
      </w:r>
      <w:r w:rsidR="00640669">
        <w:rPr>
          <w:rFonts w:ascii="Arial" w:eastAsia="Arial" w:hAnsi="Arial" w:cs="Arial"/>
          <w:sz w:val="24"/>
          <w:szCs w:val="24"/>
        </w:rPr>
        <w:t xml:space="preserve">с. </w:t>
      </w:r>
      <w:proofErr w:type="spellStart"/>
      <w:r w:rsidR="00640669">
        <w:rPr>
          <w:rFonts w:ascii="Arial" w:eastAsia="Arial" w:hAnsi="Arial" w:cs="Arial"/>
          <w:sz w:val="24"/>
          <w:szCs w:val="24"/>
        </w:rPr>
        <w:t>Горохово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="00640669">
        <w:rPr>
          <w:rFonts w:ascii="Arial" w:eastAsia="Arial" w:hAnsi="Arial" w:cs="Arial"/>
          <w:sz w:val="24"/>
          <w:szCs w:val="24"/>
        </w:rPr>
        <w:t>ул. Новая, 2-9</w:t>
      </w:r>
      <w:r>
        <w:rPr>
          <w:rFonts w:ascii="Arial" w:eastAsia="Arial" w:hAnsi="Arial" w:cs="Arial"/>
          <w:sz w:val="24"/>
          <w:szCs w:val="24"/>
        </w:rPr>
        <w:t>, выявлен</w:t>
      </w:r>
      <w:r w:rsidR="00805B3C"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 в качестве его правообладателя, владеющ</w:t>
      </w:r>
      <w:r w:rsidR="00805B3C">
        <w:rPr>
          <w:rFonts w:ascii="Arial" w:eastAsia="Arial" w:hAnsi="Arial" w:cs="Arial"/>
          <w:sz w:val="24"/>
          <w:szCs w:val="24"/>
        </w:rPr>
        <w:t>ая</w:t>
      </w:r>
      <w:r>
        <w:rPr>
          <w:rFonts w:ascii="Arial" w:eastAsia="Arial" w:hAnsi="Arial" w:cs="Arial"/>
          <w:sz w:val="24"/>
          <w:szCs w:val="24"/>
        </w:rPr>
        <w:t xml:space="preserve"> данным объектом недвижимости на праве собственности, </w:t>
      </w:r>
      <w:r w:rsidR="000A45AA">
        <w:rPr>
          <w:rFonts w:ascii="Arial" w:eastAsia="Arial" w:hAnsi="Arial" w:cs="Arial"/>
          <w:sz w:val="24"/>
          <w:szCs w:val="24"/>
        </w:rPr>
        <w:t>Бобкова В</w:t>
      </w:r>
      <w:r w:rsidR="00640669">
        <w:rPr>
          <w:rFonts w:ascii="Arial" w:eastAsia="Arial" w:hAnsi="Arial" w:cs="Arial"/>
          <w:sz w:val="24"/>
          <w:szCs w:val="24"/>
        </w:rPr>
        <w:t>алентина</w:t>
      </w:r>
      <w:r w:rsidR="000A45AA">
        <w:rPr>
          <w:rFonts w:ascii="Arial" w:eastAsia="Arial" w:hAnsi="Arial" w:cs="Arial"/>
          <w:sz w:val="24"/>
          <w:szCs w:val="24"/>
        </w:rPr>
        <w:t xml:space="preserve"> </w:t>
      </w:r>
      <w:r w:rsidR="00640669">
        <w:rPr>
          <w:rFonts w:ascii="Arial" w:eastAsia="Arial" w:hAnsi="Arial" w:cs="Arial"/>
          <w:sz w:val="24"/>
          <w:szCs w:val="24"/>
        </w:rPr>
        <w:t>Сергеевна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640669">
        <w:rPr>
          <w:rFonts w:ascii="Arial" w:eastAsia="Arial" w:hAnsi="Arial" w:cs="Arial"/>
          <w:sz w:val="24"/>
          <w:szCs w:val="24"/>
        </w:rPr>
        <w:t>04.05.1960</w:t>
      </w:r>
      <w:r>
        <w:rPr>
          <w:rFonts w:ascii="Arial" w:eastAsia="Arial" w:hAnsi="Arial" w:cs="Arial"/>
          <w:sz w:val="24"/>
          <w:szCs w:val="24"/>
        </w:rPr>
        <w:t xml:space="preserve"> г.р., место рождения, </w:t>
      </w:r>
      <w:r w:rsidR="00805B3C">
        <w:rPr>
          <w:rFonts w:ascii="Arial" w:eastAsia="Arial" w:hAnsi="Arial" w:cs="Arial"/>
          <w:sz w:val="24"/>
          <w:szCs w:val="24"/>
        </w:rPr>
        <w:t xml:space="preserve">с. </w:t>
      </w:r>
      <w:proofErr w:type="spellStart"/>
      <w:r w:rsidR="00640669">
        <w:rPr>
          <w:rFonts w:ascii="Arial" w:eastAsia="Arial" w:hAnsi="Arial" w:cs="Arial"/>
          <w:sz w:val="24"/>
          <w:szCs w:val="24"/>
        </w:rPr>
        <w:t>Горохово</w:t>
      </w:r>
      <w:proofErr w:type="spellEnd"/>
      <w:r w:rsidR="00805B3C">
        <w:rPr>
          <w:rFonts w:ascii="Arial" w:eastAsia="Arial" w:hAnsi="Arial" w:cs="Arial"/>
          <w:sz w:val="24"/>
          <w:szCs w:val="24"/>
        </w:rPr>
        <w:t xml:space="preserve">, </w:t>
      </w:r>
      <w:r w:rsidR="000A45AA">
        <w:rPr>
          <w:rFonts w:ascii="Arial" w:eastAsia="Arial" w:hAnsi="Arial" w:cs="Arial"/>
          <w:sz w:val="24"/>
          <w:szCs w:val="24"/>
        </w:rPr>
        <w:t>Иркутского</w:t>
      </w:r>
      <w:r w:rsidR="00805B3C">
        <w:rPr>
          <w:rFonts w:ascii="Arial" w:eastAsia="Arial" w:hAnsi="Arial" w:cs="Arial"/>
          <w:sz w:val="24"/>
          <w:szCs w:val="24"/>
        </w:rPr>
        <w:t xml:space="preserve"> района, </w:t>
      </w:r>
      <w:r w:rsidR="000A45AA">
        <w:rPr>
          <w:rFonts w:ascii="Arial" w:eastAsia="Arial" w:hAnsi="Arial" w:cs="Arial"/>
          <w:sz w:val="24"/>
          <w:szCs w:val="24"/>
        </w:rPr>
        <w:t>Иркутской</w:t>
      </w:r>
      <w:r w:rsidR="00805B3C">
        <w:rPr>
          <w:rFonts w:ascii="Arial" w:eastAsia="Arial" w:hAnsi="Arial" w:cs="Arial"/>
          <w:sz w:val="24"/>
          <w:szCs w:val="24"/>
        </w:rPr>
        <w:t xml:space="preserve"> области</w:t>
      </w:r>
      <w:r w:rsidR="00B727B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паспорт гражданина Российской Федерации серия 25 </w:t>
      </w:r>
      <w:r w:rsidR="00640669">
        <w:rPr>
          <w:rFonts w:ascii="Arial" w:eastAsia="Arial" w:hAnsi="Arial" w:cs="Arial"/>
          <w:sz w:val="24"/>
          <w:szCs w:val="24"/>
        </w:rPr>
        <w:t>0</w:t>
      </w:r>
      <w:r w:rsidR="000A45AA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№ </w:t>
      </w:r>
      <w:r w:rsidR="00640669">
        <w:rPr>
          <w:rFonts w:ascii="Arial" w:eastAsia="Arial" w:hAnsi="Arial" w:cs="Arial"/>
          <w:sz w:val="24"/>
          <w:szCs w:val="24"/>
        </w:rPr>
        <w:t>517235</w:t>
      </w:r>
      <w:r>
        <w:rPr>
          <w:rFonts w:ascii="Arial" w:eastAsia="Arial" w:hAnsi="Arial" w:cs="Arial"/>
          <w:sz w:val="24"/>
          <w:szCs w:val="24"/>
        </w:rPr>
        <w:t xml:space="preserve">, выдан </w:t>
      </w:r>
      <w:r w:rsidR="00640669">
        <w:rPr>
          <w:rFonts w:ascii="Arial" w:eastAsia="Arial" w:hAnsi="Arial" w:cs="Arial"/>
          <w:sz w:val="24"/>
          <w:szCs w:val="24"/>
        </w:rPr>
        <w:t>УВД Свердловского района г. Иркутска</w:t>
      </w:r>
      <w:r>
        <w:rPr>
          <w:rFonts w:ascii="Arial" w:eastAsia="Arial" w:hAnsi="Arial" w:cs="Arial"/>
          <w:sz w:val="24"/>
          <w:szCs w:val="24"/>
        </w:rPr>
        <w:t xml:space="preserve">,  выдан </w:t>
      </w:r>
      <w:r w:rsidR="00C3212F">
        <w:rPr>
          <w:rFonts w:ascii="Arial" w:eastAsia="Arial" w:hAnsi="Arial" w:cs="Arial"/>
          <w:sz w:val="24"/>
          <w:szCs w:val="24"/>
        </w:rPr>
        <w:t>2</w:t>
      </w:r>
      <w:r w:rsidR="00640669">
        <w:rPr>
          <w:rFonts w:ascii="Arial" w:eastAsia="Arial" w:hAnsi="Arial" w:cs="Arial"/>
          <w:sz w:val="24"/>
          <w:szCs w:val="24"/>
        </w:rPr>
        <w:t>0.05.2005</w:t>
      </w:r>
      <w:r>
        <w:rPr>
          <w:rFonts w:ascii="Arial" w:eastAsia="Arial" w:hAnsi="Arial" w:cs="Arial"/>
          <w:sz w:val="24"/>
          <w:szCs w:val="24"/>
        </w:rPr>
        <w:t xml:space="preserve"> года, зарегистрирован по адресу: </w:t>
      </w:r>
      <w:r w:rsidR="00B915F2">
        <w:rPr>
          <w:rFonts w:ascii="Arial" w:eastAsia="Arial" w:hAnsi="Arial" w:cs="Arial"/>
          <w:sz w:val="24"/>
          <w:szCs w:val="24"/>
        </w:rPr>
        <w:t xml:space="preserve">Иркутская область, </w:t>
      </w:r>
      <w:r w:rsidR="00640669">
        <w:rPr>
          <w:rFonts w:ascii="Arial" w:eastAsia="Arial" w:hAnsi="Arial" w:cs="Arial"/>
          <w:sz w:val="24"/>
          <w:szCs w:val="24"/>
        </w:rPr>
        <w:t>Свердловский</w:t>
      </w:r>
      <w:r w:rsidR="00B915F2">
        <w:rPr>
          <w:rFonts w:ascii="Arial" w:eastAsia="Arial" w:hAnsi="Arial" w:cs="Arial"/>
          <w:sz w:val="24"/>
          <w:szCs w:val="24"/>
        </w:rPr>
        <w:t xml:space="preserve"> район, </w:t>
      </w:r>
      <w:r w:rsidR="00640669">
        <w:rPr>
          <w:rFonts w:ascii="Arial" w:eastAsia="Arial" w:hAnsi="Arial" w:cs="Arial"/>
          <w:sz w:val="24"/>
          <w:szCs w:val="24"/>
        </w:rPr>
        <w:t>г. Иркутск</w:t>
      </w:r>
      <w:r w:rsidR="00B915F2">
        <w:rPr>
          <w:rFonts w:ascii="Arial" w:eastAsia="Arial" w:hAnsi="Arial" w:cs="Arial"/>
          <w:sz w:val="24"/>
          <w:szCs w:val="24"/>
        </w:rPr>
        <w:t xml:space="preserve">, </w:t>
      </w:r>
      <w:r w:rsidR="00640669">
        <w:rPr>
          <w:rFonts w:ascii="Arial" w:eastAsia="Arial" w:hAnsi="Arial" w:cs="Arial"/>
          <w:sz w:val="24"/>
          <w:szCs w:val="24"/>
        </w:rPr>
        <w:t>ул. Маршала Конева</w:t>
      </w:r>
      <w:r w:rsidR="00B915F2">
        <w:rPr>
          <w:rFonts w:ascii="Arial" w:eastAsia="Arial" w:hAnsi="Arial" w:cs="Arial"/>
          <w:sz w:val="24"/>
          <w:szCs w:val="24"/>
        </w:rPr>
        <w:t xml:space="preserve">, д. </w:t>
      </w:r>
      <w:r w:rsidR="00640669">
        <w:rPr>
          <w:rFonts w:ascii="Arial" w:eastAsia="Arial" w:hAnsi="Arial" w:cs="Arial"/>
          <w:sz w:val="24"/>
          <w:szCs w:val="24"/>
        </w:rPr>
        <w:t>14Б</w:t>
      </w:r>
      <w:r w:rsidR="00B727B1">
        <w:rPr>
          <w:rFonts w:ascii="Arial" w:eastAsia="Arial" w:hAnsi="Arial" w:cs="Arial"/>
          <w:sz w:val="24"/>
          <w:szCs w:val="24"/>
        </w:rPr>
        <w:t>,</w:t>
      </w:r>
      <w:r w:rsidR="000A43A4">
        <w:rPr>
          <w:rFonts w:ascii="Arial" w:eastAsia="Arial" w:hAnsi="Arial" w:cs="Arial"/>
          <w:sz w:val="24"/>
          <w:szCs w:val="24"/>
        </w:rPr>
        <w:t xml:space="preserve"> </w:t>
      </w:r>
      <w:r w:rsidR="00640669">
        <w:rPr>
          <w:rFonts w:ascii="Arial" w:eastAsia="Arial" w:hAnsi="Arial" w:cs="Arial"/>
          <w:sz w:val="24"/>
          <w:szCs w:val="24"/>
        </w:rPr>
        <w:t>кв. 11. ком. 5</w:t>
      </w:r>
      <w:r>
        <w:rPr>
          <w:rFonts w:ascii="Arial" w:eastAsia="Arial" w:hAnsi="Arial" w:cs="Arial"/>
          <w:sz w:val="24"/>
          <w:szCs w:val="24"/>
        </w:rPr>
        <w:t>.</w:t>
      </w:r>
    </w:p>
    <w:p w14:paraId="77DA125A" w14:textId="5B72526B" w:rsidR="00217BD0" w:rsidRDefault="00217BD0" w:rsidP="00217BD0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Право собственности</w:t>
      </w:r>
      <w:r w:rsidR="00C7070C">
        <w:rPr>
          <w:rFonts w:ascii="Arial" w:eastAsia="Arial" w:hAnsi="Arial" w:cs="Arial"/>
          <w:sz w:val="24"/>
          <w:szCs w:val="24"/>
        </w:rPr>
        <w:t xml:space="preserve"> </w:t>
      </w:r>
      <w:r w:rsidR="000A45AA">
        <w:rPr>
          <w:rFonts w:ascii="Arial" w:eastAsia="Arial" w:hAnsi="Arial" w:cs="Arial"/>
          <w:sz w:val="24"/>
          <w:szCs w:val="24"/>
        </w:rPr>
        <w:t>Бобковой В</w:t>
      </w:r>
      <w:r w:rsidR="00640669">
        <w:rPr>
          <w:rFonts w:ascii="Arial" w:eastAsia="Arial" w:hAnsi="Arial" w:cs="Arial"/>
          <w:sz w:val="24"/>
          <w:szCs w:val="24"/>
        </w:rPr>
        <w:t>алентины Сергеевны</w:t>
      </w:r>
      <w:r>
        <w:rPr>
          <w:rFonts w:ascii="Arial" w:eastAsia="Arial" w:hAnsi="Arial" w:cs="Arial"/>
          <w:sz w:val="24"/>
          <w:szCs w:val="24"/>
        </w:rPr>
        <w:t xml:space="preserve"> на указанный в пункте 1 настоящего постановления на объект недвижимости земельный участок подтверждается свидетельством на право </w:t>
      </w:r>
      <w:r w:rsidR="00550E15">
        <w:rPr>
          <w:rFonts w:ascii="Arial" w:eastAsia="Arial" w:hAnsi="Arial" w:cs="Arial"/>
          <w:sz w:val="24"/>
          <w:szCs w:val="24"/>
        </w:rPr>
        <w:t>собственности на землю бессрочного (постоянного) пользования землей №</w:t>
      </w:r>
      <w:r w:rsidR="00C7070C">
        <w:rPr>
          <w:rFonts w:ascii="Arial" w:eastAsia="Arial" w:hAnsi="Arial" w:cs="Arial"/>
          <w:sz w:val="24"/>
          <w:szCs w:val="24"/>
        </w:rPr>
        <w:t xml:space="preserve"> </w:t>
      </w:r>
      <w:r w:rsidR="00640669">
        <w:rPr>
          <w:rFonts w:ascii="Arial" w:eastAsia="Arial" w:hAnsi="Arial" w:cs="Arial"/>
          <w:sz w:val="24"/>
          <w:szCs w:val="24"/>
        </w:rPr>
        <w:t>55</w:t>
      </w:r>
      <w:r w:rsidR="00550E15">
        <w:rPr>
          <w:rFonts w:ascii="Arial" w:eastAsia="Arial" w:hAnsi="Arial" w:cs="Arial"/>
          <w:sz w:val="24"/>
          <w:szCs w:val="24"/>
        </w:rPr>
        <w:t xml:space="preserve"> от </w:t>
      </w:r>
      <w:r w:rsidR="00640669">
        <w:rPr>
          <w:rFonts w:ascii="Arial" w:eastAsia="Arial" w:hAnsi="Arial" w:cs="Arial"/>
          <w:sz w:val="24"/>
          <w:szCs w:val="24"/>
        </w:rPr>
        <w:t>24</w:t>
      </w:r>
      <w:r w:rsidR="002D550B">
        <w:rPr>
          <w:rFonts w:ascii="Arial" w:eastAsia="Arial" w:hAnsi="Arial" w:cs="Arial"/>
          <w:sz w:val="24"/>
          <w:szCs w:val="24"/>
        </w:rPr>
        <w:t>.</w:t>
      </w:r>
      <w:r w:rsidR="00640669">
        <w:rPr>
          <w:rFonts w:ascii="Arial" w:eastAsia="Arial" w:hAnsi="Arial" w:cs="Arial"/>
          <w:sz w:val="24"/>
          <w:szCs w:val="24"/>
        </w:rPr>
        <w:t>09</w:t>
      </w:r>
      <w:r w:rsidR="00550E15">
        <w:rPr>
          <w:rFonts w:ascii="Arial" w:eastAsia="Arial" w:hAnsi="Arial" w:cs="Arial"/>
          <w:sz w:val="24"/>
          <w:szCs w:val="24"/>
        </w:rPr>
        <w:t>.1992</w:t>
      </w:r>
      <w:r>
        <w:rPr>
          <w:rFonts w:ascii="Arial" w:eastAsia="Arial" w:hAnsi="Arial" w:cs="Arial"/>
          <w:sz w:val="24"/>
          <w:szCs w:val="24"/>
        </w:rPr>
        <w:t xml:space="preserve"> (копия прилагается).</w:t>
      </w:r>
    </w:p>
    <w:p w14:paraId="03FEF8D1" w14:textId="77777777" w:rsidR="00217BD0" w:rsidRDefault="00217BD0" w:rsidP="00217BD0">
      <w:pPr>
        <w:widowControl w:val="0"/>
        <w:spacing w:after="0" w:line="278" w:lineRule="exact"/>
        <w:ind w:left="780"/>
        <w:jc w:val="both"/>
        <w:rPr>
          <w:rFonts w:ascii="Arial" w:eastAsia="Arial" w:hAnsi="Arial" w:cs="Arial"/>
          <w:sz w:val="24"/>
          <w:szCs w:val="24"/>
        </w:rPr>
      </w:pPr>
    </w:p>
    <w:p w14:paraId="679C0F9D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690FE1E2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215991DD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Гороховского</w:t>
      </w:r>
    </w:p>
    <w:p w14:paraId="043DA14F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муниципального образования</w:t>
      </w:r>
    </w:p>
    <w:p w14:paraId="4B61F4E4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М.Б. </w:t>
      </w:r>
      <w:proofErr w:type="spellStart"/>
      <w:r>
        <w:rPr>
          <w:rFonts w:ascii="Arial" w:eastAsia="Arial" w:hAnsi="Arial" w:cs="Arial"/>
          <w:sz w:val="24"/>
          <w:szCs w:val="24"/>
        </w:rPr>
        <w:t>Пахалуев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7FCBA94" w14:textId="77777777" w:rsidR="00217BD0" w:rsidRDefault="00217BD0" w:rsidP="00217BD0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14:paraId="058E7AE3" w14:textId="77777777" w:rsidR="00217BD0" w:rsidRDefault="00217BD0" w:rsidP="00217BD0"/>
    <w:p w14:paraId="5AF1DE85" w14:textId="77777777" w:rsidR="00FC59AF" w:rsidRDefault="00FC59AF"/>
    <w:sectPr w:rsidR="00FC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21D6"/>
    <w:multiLevelType w:val="hybridMultilevel"/>
    <w:tmpl w:val="FB8A85E4"/>
    <w:lvl w:ilvl="0" w:tplc="22AEE8A8">
      <w:start w:val="1"/>
      <w:numFmt w:val="decimal"/>
      <w:lvlText w:val="%1."/>
      <w:lvlJc w:val="left"/>
      <w:pPr>
        <w:ind w:left="1305" w:hanging="52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F3"/>
    <w:rsid w:val="000A43A4"/>
    <w:rsid w:val="000A45AA"/>
    <w:rsid w:val="00217BD0"/>
    <w:rsid w:val="002D550B"/>
    <w:rsid w:val="003C67DF"/>
    <w:rsid w:val="00550E15"/>
    <w:rsid w:val="00640669"/>
    <w:rsid w:val="006D4D3F"/>
    <w:rsid w:val="00805B3C"/>
    <w:rsid w:val="008B08B9"/>
    <w:rsid w:val="008C0D29"/>
    <w:rsid w:val="00A568D6"/>
    <w:rsid w:val="00B727B1"/>
    <w:rsid w:val="00B915F2"/>
    <w:rsid w:val="00C3212F"/>
    <w:rsid w:val="00C7070C"/>
    <w:rsid w:val="00F270F3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C855"/>
  <w15:chartTrackingRefBased/>
  <w15:docId w15:val="{2BCEBF44-928A-48DC-923B-3CE5C24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</dc:creator>
  <cp:keywords/>
  <dc:description/>
  <cp:lastModifiedBy>KADASTR</cp:lastModifiedBy>
  <cp:revision>29</cp:revision>
  <cp:lastPrinted>2023-12-05T08:22:00Z</cp:lastPrinted>
  <dcterms:created xsi:type="dcterms:W3CDTF">2023-11-13T08:24:00Z</dcterms:created>
  <dcterms:modified xsi:type="dcterms:W3CDTF">2024-02-09T02:01:00Z</dcterms:modified>
</cp:coreProperties>
</file>