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96C8F" w14:textId="11BD3372" w:rsidR="00A1206F" w:rsidRPr="009F7527" w:rsidRDefault="009F7527" w:rsidP="00A1206F">
      <w:pPr>
        <w:spacing w:after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9F7527">
        <w:rPr>
          <w:rFonts w:ascii="Arial" w:eastAsia="Calibri" w:hAnsi="Arial" w:cs="Arial"/>
          <w:b/>
          <w:bCs/>
          <w:sz w:val="32"/>
          <w:szCs w:val="32"/>
        </w:rPr>
        <w:t xml:space="preserve">17.04.2023 </w:t>
      </w:r>
      <w:r w:rsidR="00A1206F" w:rsidRPr="009F7527">
        <w:rPr>
          <w:rFonts w:ascii="Arial" w:eastAsia="Calibri" w:hAnsi="Arial" w:cs="Arial"/>
          <w:b/>
          <w:bCs/>
          <w:sz w:val="32"/>
          <w:szCs w:val="32"/>
        </w:rPr>
        <w:t>Г.  №</w:t>
      </w:r>
      <w:r w:rsidRPr="009F7527">
        <w:rPr>
          <w:rFonts w:ascii="Arial" w:eastAsia="Calibri" w:hAnsi="Arial" w:cs="Arial"/>
          <w:b/>
          <w:bCs/>
          <w:sz w:val="32"/>
          <w:szCs w:val="32"/>
        </w:rPr>
        <w:t xml:space="preserve"> 39</w:t>
      </w:r>
    </w:p>
    <w:p w14:paraId="45B69D44" w14:textId="77777777" w:rsidR="00A1206F" w:rsidRPr="009F7527" w:rsidRDefault="00A1206F" w:rsidP="00A1206F">
      <w:pPr>
        <w:spacing w:after="0"/>
        <w:jc w:val="center"/>
        <w:rPr>
          <w:rFonts w:ascii="Arial" w:eastAsia="Calibri" w:hAnsi="Arial" w:cs="Arial"/>
          <w:b/>
          <w:bCs/>
          <w:sz w:val="32"/>
          <w:szCs w:val="32"/>
        </w:rPr>
      </w:pPr>
      <w:proofErr w:type="gramStart"/>
      <w:r w:rsidRPr="009F7527">
        <w:rPr>
          <w:rFonts w:ascii="Arial" w:eastAsia="Calibri" w:hAnsi="Arial" w:cs="Arial"/>
          <w:b/>
          <w:bCs/>
          <w:sz w:val="32"/>
          <w:szCs w:val="32"/>
        </w:rPr>
        <w:t>РОССИЙСКАЯ  ФЕДЕРАЦИЯ</w:t>
      </w:r>
      <w:proofErr w:type="gramEnd"/>
    </w:p>
    <w:p w14:paraId="09BC022A" w14:textId="77777777" w:rsidR="00A1206F" w:rsidRPr="009F7527" w:rsidRDefault="00A1206F" w:rsidP="00A1206F">
      <w:pPr>
        <w:spacing w:after="0"/>
        <w:jc w:val="center"/>
        <w:rPr>
          <w:rFonts w:ascii="Arial" w:eastAsia="Calibri" w:hAnsi="Arial" w:cs="Arial"/>
          <w:b/>
          <w:bCs/>
          <w:sz w:val="32"/>
          <w:szCs w:val="32"/>
        </w:rPr>
      </w:pPr>
      <w:proofErr w:type="gramStart"/>
      <w:r w:rsidRPr="009F7527">
        <w:rPr>
          <w:rFonts w:ascii="Arial" w:eastAsia="Calibri" w:hAnsi="Arial" w:cs="Arial"/>
          <w:b/>
          <w:bCs/>
          <w:sz w:val="32"/>
          <w:szCs w:val="32"/>
        </w:rPr>
        <w:t>ИРКУТСКАЯ  ОБЛАСТЬ</w:t>
      </w:r>
      <w:proofErr w:type="gramEnd"/>
    </w:p>
    <w:p w14:paraId="0CABAB2D" w14:textId="77777777" w:rsidR="00A1206F" w:rsidRPr="009F7527" w:rsidRDefault="00A1206F" w:rsidP="00A1206F">
      <w:pPr>
        <w:spacing w:after="0"/>
        <w:jc w:val="center"/>
        <w:rPr>
          <w:rFonts w:ascii="Arial" w:eastAsia="Calibri" w:hAnsi="Arial" w:cs="Arial"/>
          <w:b/>
          <w:bCs/>
          <w:sz w:val="32"/>
          <w:szCs w:val="32"/>
        </w:rPr>
      </w:pPr>
      <w:proofErr w:type="gramStart"/>
      <w:r w:rsidRPr="009F7527">
        <w:rPr>
          <w:rFonts w:ascii="Arial" w:eastAsia="Calibri" w:hAnsi="Arial" w:cs="Arial"/>
          <w:b/>
          <w:bCs/>
          <w:sz w:val="32"/>
          <w:szCs w:val="32"/>
        </w:rPr>
        <w:t>ИРКУТСКИЙ  РАЙОН</w:t>
      </w:r>
      <w:proofErr w:type="gramEnd"/>
    </w:p>
    <w:p w14:paraId="30D28D61" w14:textId="34F8500E" w:rsidR="00A1206F" w:rsidRPr="009F7527" w:rsidRDefault="00560238" w:rsidP="00A1206F">
      <w:pPr>
        <w:spacing w:after="0"/>
        <w:jc w:val="center"/>
        <w:rPr>
          <w:rFonts w:ascii="Arial" w:eastAsia="Calibri" w:hAnsi="Arial" w:cs="Arial"/>
          <w:b/>
          <w:bCs/>
          <w:sz w:val="32"/>
          <w:szCs w:val="32"/>
        </w:rPr>
      </w:pPr>
      <w:proofErr w:type="gramStart"/>
      <w:r w:rsidRPr="009F7527">
        <w:rPr>
          <w:rFonts w:ascii="Arial" w:eastAsia="Calibri" w:hAnsi="Arial" w:cs="Arial"/>
          <w:b/>
          <w:bCs/>
          <w:sz w:val="32"/>
          <w:szCs w:val="32"/>
        </w:rPr>
        <w:t>ГОРОХОВСКОЕ</w:t>
      </w:r>
      <w:r w:rsidR="00A1206F" w:rsidRPr="009F7527">
        <w:rPr>
          <w:rFonts w:ascii="Arial" w:eastAsia="Calibri" w:hAnsi="Arial" w:cs="Arial"/>
          <w:b/>
          <w:bCs/>
          <w:sz w:val="32"/>
          <w:szCs w:val="32"/>
        </w:rPr>
        <w:t xml:space="preserve">  МУНИЦИПАЛЬНОЕ</w:t>
      </w:r>
      <w:proofErr w:type="gramEnd"/>
    </w:p>
    <w:p w14:paraId="18868647" w14:textId="77777777" w:rsidR="00A1206F" w:rsidRPr="009F7527" w:rsidRDefault="00A1206F" w:rsidP="00A1206F">
      <w:pPr>
        <w:spacing w:after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9F7527">
        <w:rPr>
          <w:rFonts w:ascii="Arial" w:eastAsia="Calibri" w:hAnsi="Arial" w:cs="Arial"/>
          <w:b/>
          <w:bCs/>
          <w:sz w:val="32"/>
          <w:szCs w:val="32"/>
        </w:rPr>
        <w:t>ОБРАЗОВАНИЕ</w:t>
      </w:r>
    </w:p>
    <w:p w14:paraId="7BDA0291" w14:textId="77777777" w:rsidR="00A1206F" w:rsidRPr="009F7527" w:rsidRDefault="00A1206F" w:rsidP="00A1206F">
      <w:pPr>
        <w:spacing w:after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9F7527">
        <w:rPr>
          <w:rFonts w:ascii="Arial" w:eastAsia="Calibri" w:hAnsi="Arial" w:cs="Arial"/>
          <w:b/>
          <w:bCs/>
          <w:sz w:val="32"/>
          <w:szCs w:val="32"/>
        </w:rPr>
        <w:t>АДМИНИСТРАЦИЯ</w:t>
      </w:r>
    </w:p>
    <w:p w14:paraId="75A17E64" w14:textId="77777777" w:rsidR="00A1206F" w:rsidRPr="009F7527" w:rsidRDefault="00A1206F" w:rsidP="00A1206F">
      <w:pPr>
        <w:spacing w:after="0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9F7527">
        <w:rPr>
          <w:rFonts w:ascii="Arial" w:eastAsia="Calibri" w:hAnsi="Arial" w:cs="Arial"/>
          <w:b/>
          <w:bCs/>
          <w:sz w:val="32"/>
          <w:szCs w:val="32"/>
        </w:rPr>
        <w:t>ПОСТАНОВЛЕНИЕ</w:t>
      </w:r>
    </w:p>
    <w:p w14:paraId="4F7ABD23" w14:textId="77777777" w:rsidR="00A1206F" w:rsidRPr="009F7527" w:rsidRDefault="00A1206F" w:rsidP="00A1206F">
      <w:pPr>
        <w:spacing w:after="0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2365472C" w14:textId="1A084E47" w:rsidR="00452637" w:rsidRPr="009F7527" w:rsidRDefault="00DC59A1" w:rsidP="00452637">
      <w:pPr>
        <w:spacing w:after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9F7527">
        <w:rPr>
          <w:rFonts w:ascii="Arial" w:eastAsia="Calibri" w:hAnsi="Arial" w:cs="Arial"/>
          <w:b/>
          <w:bCs/>
          <w:sz w:val="32"/>
          <w:szCs w:val="32"/>
        </w:rPr>
        <w:t xml:space="preserve">О ПЕРЕВОДЕ МУНИЦИПАЛЬНОГО ЖИЛОГО ПОМЕЩЕНИЯ В МАНЕВРЕННЫЙ ФОНД </w:t>
      </w:r>
      <w:proofErr w:type="gramStart"/>
      <w:r w:rsidRPr="009F7527">
        <w:rPr>
          <w:rFonts w:ascii="Arial" w:eastAsia="Calibri" w:hAnsi="Arial" w:cs="Arial"/>
          <w:b/>
          <w:bCs/>
          <w:sz w:val="32"/>
          <w:szCs w:val="32"/>
        </w:rPr>
        <w:t>ГОРОХОВСКОГО  МУНИЦИПАЛЬНОГО</w:t>
      </w:r>
      <w:proofErr w:type="gramEnd"/>
      <w:r w:rsidRPr="009F7527">
        <w:rPr>
          <w:rFonts w:ascii="Arial" w:eastAsia="Calibri" w:hAnsi="Arial" w:cs="Arial"/>
          <w:b/>
          <w:bCs/>
          <w:sz w:val="32"/>
          <w:szCs w:val="32"/>
        </w:rPr>
        <w:t xml:space="preserve"> ОБРАЗОВАНИЯ</w:t>
      </w:r>
    </w:p>
    <w:p w14:paraId="7F6821B2" w14:textId="77777777" w:rsidR="00452637" w:rsidRPr="00A1206F" w:rsidRDefault="00452637" w:rsidP="00452637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14:paraId="5A886D5F" w14:textId="63DCD189" w:rsidR="00A1206F" w:rsidRPr="00981175" w:rsidRDefault="00E74B1D" w:rsidP="00DC59A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81175">
        <w:rPr>
          <w:rFonts w:ascii="Arial" w:eastAsia="Calibri" w:hAnsi="Arial" w:cs="Arial"/>
          <w:sz w:val="24"/>
          <w:szCs w:val="24"/>
        </w:rPr>
        <w:t xml:space="preserve">    В соответствии с </w:t>
      </w:r>
      <w:r w:rsidR="00DC59A1" w:rsidRPr="00981175">
        <w:rPr>
          <w:rFonts w:ascii="Arial" w:eastAsia="Calibri" w:hAnsi="Arial" w:cs="Arial"/>
          <w:sz w:val="24"/>
          <w:szCs w:val="24"/>
        </w:rPr>
        <w:t>Жилищным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26.01.2006 года № 42 « Об утверждении правил отнесения жилых помещений к специализированному жилищному фонду и типовых договоров найма специализированных жилых помещений</w:t>
      </w:r>
      <w:r w:rsidR="00DC59A1" w:rsidRPr="009F7527">
        <w:rPr>
          <w:rFonts w:ascii="Arial" w:eastAsia="Calibri" w:hAnsi="Arial" w:cs="Arial"/>
          <w:sz w:val="24"/>
          <w:szCs w:val="24"/>
        </w:rPr>
        <w:t>»</w:t>
      </w:r>
      <w:r w:rsidRPr="009F7527">
        <w:rPr>
          <w:rFonts w:ascii="Arial" w:eastAsia="Calibri" w:hAnsi="Arial" w:cs="Arial"/>
          <w:sz w:val="24"/>
          <w:szCs w:val="24"/>
        </w:rPr>
        <w:t>,</w:t>
      </w:r>
      <w:r w:rsidRPr="00981175">
        <w:rPr>
          <w:rFonts w:ascii="Arial" w:eastAsia="Calibri" w:hAnsi="Arial" w:cs="Arial"/>
          <w:sz w:val="24"/>
          <w:szCs w:val="24"/>
        </w:rPr>
        <w:t xml:space="preserve"> </w:t>
      </w:r>
      <w:r w:rsidR="00DC59A1" w:rsidRPr="00981175">
        <w:rPr>
          <w:rFonts w:ascii="Arial" w:eastAsia="Calibri" w:hAnsi="Arial" w:cs="Arial"/>
          <w:sz w:val="24"/>
          <w:szCs w:val="24"/>
        </w:rPr>
        <w:t>р</w:t>
      </w:r>
      <w:r w:rsidR="00452637" w:rsidRPr="00981175">
        <w:rPr>
          <w:rFonts w:ascii="Arial" w:eastAsia="Calibri" w:hAnsi="Arial" w:cs="Arial"/>
          <w:sz w:val="24"/>
          <w:szCs w:val="24"/>
        </w:rPr>
        <w:t>уководствуясь</w:t>
      </w:r>
      <w:r w:rsidR="00452637" w:rsidRPr="00981175">
        <w:rPr>
          <w:rFonts w:ascii="Arial" w:eastAsia="Calibri" w:hAnsi="Arial" w:cs="Arial"/>
          <w:i/>
          <w:sz w:val="24"/>
          <w:szCs w:val="24"/>
        </w:rPr>
        <w:t xml:space="preserve"> </w:t>
      </w:r>
      <w:r w:rsidR="00452637" w:rsidRPr="00981175">
        <w:rPr>
          <w:rFonts w:ascii="Arial" w:eastAsia="Calibri" w:hAnsi="Arial" w:cs="Arial"/>
          <w:sz w:val="24"/>
          <w:szCs w:val="24"/>
        </w:rPr>
        <w:t>Устав</w:t>
      </w:r>
      <w:r w:rsidR="00CC29D4" w:rsidRPr="00981175">
        <w:rPr>
          <w:rFonts w:ascii="Arial" w:eastAsia="Calibri" w:hAnsi="Arial" w:cs="Arial"/>
          <w:sz w:val="24"/>
          <w:szCs w:val="24"/>
        </w:rPr>
        <w:t>ом</w:t>
      </w:r>
      <w:r w:rsidR="00452637" w:rsidRPr="00981175">
        <w:rPr>
          <w:rFonts w:ascii="Arial" w:eastAsia="Calibri" w:hAnsi="Arial" w:cs="Arial"/>
          <w:sz w:val="24"/>
          <w:szCs w:val="24"/>
        </w:rPr>
        <w:t xml:space="preserve"> </w:t>
      </w:r>
      <w:r w:rsidR="00560238" w:rsidRPr="00981175">
        <w:rPr>
          <w:rFonts w:ascii="Arial" w:eastAsia="Calibri" w:hAnsi="Arial" w:cs="Arial"/>
          <w:sz w:val="24"/>
          <w:szCs w:val="24"/>
        </w:rPr>
        <w:t>Гороховского</w:t>
      </w:r>
      <w:r w:rsidR="00A1206F" w:rsidRPr="00981175">
        <w:rPr>
          <w:rFonts w:ascii="Arial" w:eastAsia="Calibri" w:hAnsi="Arial" w:cs="Arial"/>
          <w:sz w:val="24"/>
          <w:szCs w:val="24"/>
        </w:rPr>
        <w:t xml:space="preserve"> муниципального образования</w:t>
      </w:r>
      <w:r w:rsidR="00452637" w:rsidRPr="00981175">
        <w:rPr>
          <w:rFonts w:ascii="Arial" w:eastAsia="Calibri" w:hAnsi="Arial" w:cs="Arial"/>
          <w:sz w:val="24"/>
          <w:szCs w:val="24"/>
        </w:rPr>
        <w:t xml:space="preserve">, </w:t>
      </w:r>
      <w:r w:rsidR="00A1206F" w:rsidRPr="00981175">
        <w:rPr>
          <w:rFonts w:ascii="Arial" w:eastAsia="Calibri" w:hAnsi="Arial" w:cs="Arial"/>
          <w:sz w:val="24"/>
          <w:szCs w:val="24"/>
        </w:rPr>
        <w:t xml:space="preserve">администрация </w:t>
      </w:r>
      <w:r w:rsidR="00560238" w:rsidRPr="00981175">
        <w:rPr>
          <w:rFonts w:ascii="Arial" w:eastAsia="Calibri" w:hAnsi="Arial" w:cs="Arial"/>
          <w:sz w:val="24"/>
          <w:szCs w:val="24"/>
        </w:rPr>
        <w:t xml:space="preserve">Гороховского </w:t>
      </w:r>
      <w:r w:rsidR="00A1206F" w:rsidRPr="00981175">
        <w:rPr>
          <w:rFonts w:ascii="Arial" w:eastAsia="Calibri" w:hAnsi="Arial" w:cs="Arial"/>
          <w:sz w:val="24"/>
          <w:szCs w:val="24"/>
        </w:rPr>
        <w:t xml:space="preserve"> муниципального образования</w:t>
      </w:r>
    </w:p>
    <w:p w14:paraId="3ED8B891" w14:textId="77777777" w:rsidR="00A1206F" w:rsidRPr="00A1206F" w:rsidRDefault="00A1206F" w:rsidP="00A1206F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67569C36" w14:textId="1B2D7176" w:rsidR="00452637" w:rsidRPr="00DC59A1" w:rsidRDefault="00A1206F" w:rsidP="00A1206F">
      <w:pPr>
        <w:spacing w:after="0"/>
        <w:jc w:val="center"/>
        <w:rPr>
          <w:rFonts w:ascii="Arial" w:eastAsia="Calibri" w:hAnsi="Arial" w:cs="Arial"/>
          <w:sz w:val="30"/>
          <w:szCs w:val="30"/>
        </w:rPr>
      </w:pPr>
      <w:r w:rsidRPr="00DC59A1">
        <w:rPr>
          <w:rFonts w:ascii="Arial" w:eastAsia="Calibri" w:hAnsi="Arial" w:cs="Arial"/>
          <w:sz w:val="30"/>
          <w:szCs w:val="30"/>
        </w:rPr>
        <w:t>ПОСТАНОВЛЯЕТ:</w:t>
      </w:r>
    </w:p>
    <w:p w14:paraId="00B3B0F1" w14:textId="77777777" w:rsidR="00452637" w:rsidRPr="002759F1" w:rsidRDefault="00452637" w:rsidP="00452637">
      <w:pPr>
        <w:spacing w:after="0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42A0E686" w14:textId="110DCB77" w:rsidR="00452637" w:rsidRPr="008E5460" w:rsidRDefault="00DC59A1" w:rsidP="00E74B1D">
      <w:pPr>
        <w:pStyle w:val="ab"/>
        <w:numPr>
          <w:ilvl w:val="0"/>
          <w:numId w:val="2"/>
        </w:numPr>
        <w:spacing w:after="0"/>
        <w:jc w:val="both"/>
        <w:rPr>
          <w:rFonts w:ascii="Arial" w:eastAsia="Calibri" w:hAnsi="Arial" w:cs="Arial"/>
          <w:bCs/>
          <w:sz w:val="24"/>
          <w:szCs w:val="24"/>
        </w:rPr>
      </w:pPr>
      <w:r w:rsidRPr="008E5460">
        <w:rPr>
          <w:rFonts w:ascii="Arial" w:eastAsia="Calibri" w:hAnsi="Arial" w:cs="Arial"/>
          <w:bCs/>
          <w:sz w:val="24"/>
          <w:szCs w:val="24"/>
        </w:rPr>
        <w:t>Создать маневренный жилищный фонд Гороховского муниципального образования</w:t>
      </w:r>
      <w:r w:rsidR="008E5460">
        <w:rPr>
          <w:rFonts w:ascii="Arial" w:eastAsia="Calibri" w:hAnsi="Arial" w:cs="Arial"/>
          <w:bCs/>
          <w:sz w:val="24"/>
          <w:szCs w:val="24"/>
        </w:rPr>
        <w:t>.</w:t>
      </w:r>
    </w:p>
    <w:p w14:paraId="105D85E4" w14:textId="1ED6F463" w:rsidR="008E5460" w:rsidRPr="00E74B1D" w:rsidRDefault="008E5460" w:rsidP="00E74B1D">
      <w:pPr>
        <w:pStyle w:val="ab"/>
        <w:numPr>
          <w:ilvl w:val="0"/>
          <w:numId w:val="2"/>
        </w:numPr>
        <w:spacing w:after="0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Перевести в состав маневренного жилищного фонда Гороховского муниципального образования муниципальное </w:t>
      </w:r>
      <w:r w:rsidR="00981175">
        <w:rPr>
          <w:rFonts w:ascii="Arial" w:eastAsia="Calibri" w:hAnsi="Arial" w:cs="Arial"/>
          <w:bCs/>
          <w:sz w:val="24"/>
          <w:szCs w:val="24"/>
        </w:rPr>
        <w:t>жилое</w:t>
      </w:r>
      <w:r>
        <w:rPr>
          <w:rFonts w:ascii="Arial" w:eastAsia="Calibri" w:hAnsi="Arial" w:cs="Arial"/>
          <w:bCs/>
          <w:sz w:val="24"/>
          <w:szCs w:val="24"/>
        </w:rPr>
        <w:t xml:space="preserve"> помещение согласно Перечню (Приложение 1).</w:t>
      </w:r>
    </w:p>
    <w:p w14:paraId="5DD1E154" w14:textId="3AEBD027" w:rsidR="00E74B1D" w:rsidRDefault="00E74B1D" w:rsidP="00E74B1D">
      <w:pPr>
        <w:pStyle w:val="ab"/>
        <w:numPr>
          <w:ilvl w:val="0"/>
          <w:numId w:val="2"/>
        </w:numPr>
        <w:spacing w:after="0"/>
        <w:jc w:val="both"/>
        <w:rPr>
          <w:rFonts w:ascii="Arial" w:eastAsia="Calibri" w:hAnsi="Arial" w:cs="Arial"/>
          <w:bCs/>
          <w:sz w:val="24"/>
          <w:szCs w:val="24"/>
        </w:rPr>
      </w:pPr>
      <w:r w:rsidRPr="00E74B1D">
        <w:rPr>
          <w:rFonts w:ascii="Arial" w:eastAsia="Calibri" w:hAnsi="Arial" w:cs="Arial"/>
          <w:bCs/>
          <w:sz w:val="24"/>
          <w:szCs w:val="24"/>
        </w:rPr>
        <w:t xml:space="preserve">Настоящее </w:t>
      </w:r>
      <w:r w:rsidR="00A1206F">
        <w:rPr>
          <w:rFonts w:ascii="Arial" w:eastAsia="Calibri" w:hAnsi="Arial" w:cs="Arial"/>
          <w:bCs/>
          <w:sz w:val="24"/>
          <w:szCs w:val="24"/>
        </w:rPr>
        <w:t>постановление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E74B1D">
        <w:rPr>
          <w:rFonts w:ascii="Arial" w:eastAsia="Calibri" w:hAnsi="Arial" w:cs="Arial"/>
          <w:bCs/>
          <w:sz w:val="24"/>
          <w:szCs w:val="24"/>
        </w:rPr>
        <w:t>вступает в силу после</w:t>
      </w:r>
      <w:r w:rsidR="008E5460">
        <w:rPr>
          <w:rFonts w:ascii="Arial" w:eastAsia="Calibri" w:hAnsi="Arial" w:cs="Arial"/>
          <w:bCs/>
          <w:sz w:val="24"/>
          <w:szCs w:val="24"/>
        </w:rPr>
        <w:t xml:space="preserve"> его официального опубликования.</w:t>
      </w:r>
    </w:p>
    <w:p w14:paraId="0E21D55E" w14:textId="7D87DD7F" w:rsidR="00452637" w:rsidRPr="00A1206F" w:rsidRDefault="00452637" w:rsidP="00452637">
      <w:pPr>
        <w:pStyle w:val="ab"/>
        <w:numPr>
          <w:ilvl w:val="0"/>
          <w:numId w:val="2"/>
        </w:num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1206F">
        <w:rPr>
          <w:rFonts w:ascii="Arial" w:eastAsia="Calibri" w:hAnsi="Arial" w:cs="Arial"/>
          <w:sz w:val="24"/>
          <w:szCs w:val="24"/>
        </w:rPr>
        <w:t>О</w:t>
      </w:r>
      <w:r w:rsidR="00A1206F" w:rsidRPr="00A1206F">
        <w:rPr>
          <w:rFonts w:ascii="Arial" w:eastAsia="Calibri" w:hAnsi="Arial" w:cs="Arial"/>
          <w:sz w:val="24"/>
          <w:szCs w:val="24"/>
        </w:rPr>
        <w:t xml:space="preserve">публиковать данное постановление в установленном прядке. </w:t>
      </w:r>
      <w:r w:rsidR="00E74B1D" w:rsidRPr="00A1206F">
        <w:rPr>
          <w:rFonts w:ascii="Arial" w:eastAsia="Calibri" w:hAnsi="Arial" w:cs="Arial"/>
          <w:sz w:val="24"/>
          <w:szCs w:val="24"/>
        </w:rPr>
        <w:t xml:space="preserve"> </w:t>
      </w:r>
    </w:p>
    <w:p w14:paraId="77384E8F" w14:textId="77777777" w:rsidR="00A1206F" w:rsidRDefault="00A1206F" w:rsidP="00452637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5DE1BA2E" w14:textId="37B05319" w:rsidR="00A1206F" w:rsidRDefault="00A1206F" w:rsidP="00452637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0270BE80" w14:textId="77777777" w:rsidR="00A1206F" w:rsidRDefault="00A1206F" w:rsidP="00452637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14CE752C" w14:textId="48539663" w:rsidR="00A1206F" w:rsidRDefault="00452637" w:rsidP="00452637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2759F1">
        <w:rPr>
          <w:rFonts w:ascii="Arial" w:eastAsia="Calibri" w:hAnsi="Arial" w:cs="Arial"/>
          <w:sz w:val="24"/>
          <w:szCs w:val="24"/>
        </w:rPr>
        <w:t xml:space="preserve">Глава </w:t>
      </w:r>
      <w:r w:rsidR="00560238">
        <w:rPr>
          <w:rFonts w:ascii="Arial" w:eastAsia="Calibri" w:hAnsi="Arial" w:cs="Arial"/>
          <w:sz w:val="24"/>
          <w:szCs w:val="24"/>
        </w:rPr>
        <w:t>Гороховского</w:t>
      </w:r>
    </w:p>
    <w:p w14:paraId="542CF5E2" w14:textId="7F8B733F" w:rsidR="00452637" w:rsidRPr="002759F1" w:rsidRDefault="00A1206F" w:rsidP="00452637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муниципального образования                                                                        </w:t>
      </w:r>
      <w:proofErr w:type="spellStart"/>
      <w:r w:rsidR="00560238">
        <w:rPr>
          <w:rFonts w:ascii="Arial" w:eastAsia="Calibri" w:hAnsi="Arial" w:cs="Arial"/>
          <w:sz w:val="24"/>
          <w:szCs w:val="24"/>
        </w:rPr>
        <w:t>М.Б.Пахалуев</w:t>
      </w:r>
      <w:proofErr w:type="spellEnd"/>
      <w:r w:rsidR="00452637" w:rsidRPr="002759F1">
        <w:rPr>
          <w:rFonts w:ascii="Arial" w:eastAsia="Calibri" w:hAnsi="Arial" w:cs="Arial"/>
          <w:sz w:val="24"/>
          <w:szCs w:val="24"/>
        </w:rPr>
        <w:t xml:space="preserve"> </w:t>
      </w:r>
    </w:p>
    <w:p w14:paraId="312F50AF" w14:textId="77777777" w:rsidR="001A6DFA" w:rsidRDefault="00F12B05" w:rsidP="00E74B1D">
      <w:pPr>
        <w:pStyle w:val="ConsPlusNormal"/>
        <w:ind w:firstLine="709"/>
        <w:jc w:val="right"/>
        <w:outlineLvl w:val="0"/>
      </w:pPr>
      <w:r>
        <w:t xml:space="preserve">                                                   </w:t>
      </w:r>
    </w:p>
    <w:p w14:paraId="7E42CE9D" w14:textId="77777777" w:rsidR="001A6DFA" w:rsidRDefault="001A6DFA" w:rsidP="00E74B1D">
      <w:pPr>
        <w:pStyle w:val="ConsPlusNormal"/>
        <w:ind w:firstLine="709"/>
        <w:jc w:val="right"/>
        <w:outlineLvl w:val="0"/>
      </w:pPr>
    </w:p>
    <w:p w14:paraId="63FD470F" w14:textId="77777777" w:rsidR="001A6DFA" w:rsidRDefault="001A6DFA" w:rsidP="00E74B1D">
      <w:pPr>
        <w:pStyle w:val="ConsPlusNormal"/>
        <w:ind w:firstLine="709"/>
        <w:jc w:val="right"/>
        <w:outlineLvl w:val="0"/>
      </w:pPr>
    </w:p>
    <w:p w14:paraId="069BE531" w14:textId="263BA680" w:rsidR="001A6DFA" w:rsidRDefault="001A6DFA" w:rsidP="00E74B1D">
      <w:pPr>
        <w:pStyle w:val="ConsPlusNormal"/>
        <w:ind w:firstLine="709"/>
        <w:jc w:val="right"/>
        <w:outlineLvl w:val="0"/>
      </w:pPr>
    </w:p>
    <w:p w14:paraId="596F4508" w14:textId="1CB81727" w:rsidR="009F7527" w:rsidRDefault="009F7527" w:rsidP="00E74B1D">
      <w:pPr>
        <w:pStyle w:val="ConsPlusNormal"/>
        <w:ind w:firstLine="709"/>
        <w:jc w:val="right"/>
        <w:outlineLvl w:val="0"/>
      </w:pPr>
    </w:p>
    <w:p w14:paraId="5D5D0570" w14:textId="77777777" w:rsidR="009F7527" w:rsidRDefault="009F7527" w:rsidP="00E74B1D">
      <w:pPr>
        <w:pStyle w:val="ConsPlusNormal"/>
        <w:ind w:firstLine="709"/>
        <w:jc w:val="right"/>
        <w:outlineLvl w:val="0"/>
      </w:pPr>
    </w:p>
    <w:p w14:paraId="25B43B01" w14:textId="77777777" w:rsidR="001A6DFA" w:rsidRDefault="001A6DFA" w:rsidP="00E74B1D">
      <w:pPr>
        <w:pStyle w:val="ConsPlusNormal"/>
        <w:ind w:firstLine="709"/>
        <w:jc w:val="right"/>
        <w:outlineLvl w:val="0"/>
      </w:pPr>
    </w:p>
    <w:p w14:paraId="01F863CA" w14:textId="77777777" w:rsidR="008E5460" w:rsidRPr="008E5460" w:rsidRDefault="008E5460" w:rsidP="00E74B1D">
      <w:pPr>
        <w:pStyle w:val="ConsPlusNormal"/>
        <w:ind w:firstLine="709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8E5460">
        <w:rPr>
          <w:rFonts w:ascii="Courier New" w:hAnsi="Courier New" w:cs="Courier New"/>
          <w:sz w:val="22"/>
          <w:szCs w:val="22"/>
        </w:rPr>
        <w:lastRenderedPageBreak/>
        <w:t xml:space="preserve">Приложение 1 к  </w:t>
      </w:r>
    </w:p>
    <w:p w14:paraId="0E4863AB" w14:textId="3118DCE7" w:rsidR="001A6DFA" w:rsidRPr="008E5460" w:rsidRDefault="008E5460" w:rsidP="00E74B1D">
      <w:pPr>
        <w:pStyle w:val="ConsPlusNormal"/>
        <w:ind w:firstLine="709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8E5460">
        <w:rPr>
          <w:rFonts w:ascii="Courier New" w:hAnsi="Courier New" w:cs="Courier New"/>
          <w:sz w:val="22"/>
          <w:szCs w:val="22"/>
        </w:rPr>
        <w:t>постановлению администрации</w:t>
      </w:r>
    </w:p>
    <w:p w14:paraId="421F410D" w14:textId="77777777" w:rsidR="008E5460" w:rsidRPr="008E5460" w:rsidRDefault="008E5460" w:rsidP="00E74B1D">
      <w:pPr>
        <w:pStyle w:val="ConsPlusNormal"/>
        <w:ind w:firstLine="709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8E5460">
        <w:rPr>
          <w:rFonts w:ascii="Courier New" w:hAnsi="Courier New" w:cs="Courier New"/>
          <w:sz w:val="22"/>
          <w:szCs w:val="22"/>
        </w:rPr>
        <w:t xml:space="preserve">Гороховского муниципального </w:t>
      </w:r>
    </w:p>
    <w:p w14:paraId="41EE2F96" w14:textId="36CFAFE8" w:rsidR="008E5460" w:rsidRPr="008E5460" w:rsidRDefault="009F7527" w:rsidP="00E74B1D">
      <w:pPr>
        <w:pStyle w:val="ConsPlusNormal"/>
        <w:ind w:firstLine="709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8E5460">
        <w:rPr>
          <w:rFonts w:ascii="Courier New" w:hAnsi="Courier New" w:cs="Courier New"/>
          <w:sz w:val="22"/>
          <w:szCs w:val="22"/>
        </w:rPr>
        <w:t>О</w:t>
      </w:r>
      <w:r w:rsidR="008E5460" w:rsidRPr="008E5460">
        <w:rPr>
          <w:rFonts w:ascii="Courier New" w:hAnsi="Courier New" w:cs="Courier New"/>
          <w:sz w:val="22"/>
          <w:szCs w:val="22"/>
        </w:rPr>
        <w:t>бразования</w:t>
      </w:r>
      <w:r>
        <w:rPr>
          <w:rFonts w:ascii="Courier New" w:hAnsi="Courier New" w:cs="Courier New"/>
          <w:sz w:val="22"/>
          <w:szCs w:val="22"/>
        </w:rPr>
        <w:t xml:space="preserve"> от 17.04.2023г. № 39</w:t>
      </w:r>
    </w:p>
    <w:p w14:paraId="21DF5D51" w14:textId="77777777" w:rsidR="008E5460" w:rsidRDefault="008E5460" w:rsidP="00E74B1D">
      <w:pPr>
        <w:pStyle w:val="ConsPlusNormal"/>
        <w:ind w:firstLine="709"/>
        <w:jc w:val="right"/>
        <w:outlineLvl w:val="0"/>
      </w:pPr>
    </w:p>
    <w:p w14:paraId="110BBD47" w14:textId="77777777" w:rsidR="008E5460" w:rsidRDefault="008E5460" w:rsidP="00E74B1D">
      <w:pPr>
        <w:pStyle w:val="ConsPlusNormal"/>
        <w:ind w:firstLine="709"/>
        <w:jc w:val="right"/>
        <w:outlineLvl w:val="0"/>
      </w:pPr>
    </w:p>
    <w:p w14:paraId="0A68FFE6" w14:textId="77777777" w:rsidR="008E5460" w:rsidRDefault="008E5460" w:rsidP="00E74B1D">
      <w:pPr>
        <w:pStyle w:val="ConsPlusNormal"/>
        <w:ind w:firstLine="709"/>
        <w:jc w:val="right"/>
        <w:outlineLvl w:val="0"/>
      </w:pPr>
    </w:p>
    <w:p w14:paraId="792DC962" w14:textId="77777777" w:rsidR="008E5460" w:rsidRDefault="008E5460" w:rsidP="00E74B1D">
      <w:pPr>
        <w:pStyle w:val="ConsPlusNormal"/>
        <w:ind w:firstLine="709"/>
        <w:jc w:val="right"/>
        <w:outlineLvl w:val="0"/>
      </w:pPr>
    </w:p>
    <w:p w14:paraId="6C93A298" w14:textId="5B1549E3" w:rsidR="008E5460" w:rsidRPr="008E5460" w:rsidRDefault="008E5460" w:rsidP="008E5460">
      <w:pPr>
        <w:pStyle w:val="ConsPlusNormal"/>
        <w:ind w:firstLine="709"/>
        <w:jc w:val="center"/>
        <w:outlineLvl w:val="0"/>
        <w:rPr>
          <w:rFonts w:ascii="Arial" w:hAnsi="Arial" w:cs="Arial"/>
          <w:sz w:val="32"/>
          <w:szCs w:val="32"/>
        </w:rPr>
      </w:pPr>
      <w:r w:rsidRPr="008E5460">
        <w:rPr>
          <w:rFonts w:ascii="Arial" w:hAnsi="Arial" w:cs="Arial"/>
          <w:sz w:val="32"/>
          <w:szCs w:val="32"/>
        </w:rPr>
        <w:t>ПЕРЕЧЕНЬ</w:t>
      </w:r>
    </w:p>
    <w:p w14:paraId="72D110B3" w14:textId="62A755E4" w:rsidR="008E5460" w:rsidRPr="008E5460" w:rsidRDefault="008E5460" w:rsidP="008E5460">
      <w:pPr>
        <w:pStyle w:val="ConsPlusNormal"/>
        <w:ind w:firstLine="709"/>
        <w:jc w:val="center"/>
        <w:outlineLvl w:val="0"/>
        <w:rPr>
          <w:rFonts w:ascii="Arial" w:hAnsi="Arial" w:cs="Arial"/>
          <w:sz w:val="32"/>
          <w:szCs w:val="32"/>
        </w:rPr>
      </w:pPr>
      <w:r w:rsidRPr="008E5460">
        <w:rPr>
          <w:rFonts w:ascii="Arial" w:hAnsi="Arial" w:cs="Arial"/>
          <w:sz w:val="32"/>
          <w:szCs w:val="32"/>
        </w:rPr>
        <w:t xml:space="preserve">МУНИЦИПАЛЬНЫХ ЖИЛЫХ ПОМЕЩЕНИЙ, ПОДЛЕЖАЩИХ ПЕРЕВОДУ В МАНЕВРЕННЫЙ ЖИЛИЩНЫЙ ФОНД </w:t>
      </w:r>
      <w:r>
        <w:rPr>
          <w:rFonts w:ascii="Arial" w:hAnsi="Arial" w:cs="Arial"/>
          <w:sz w:val="32"/>
          <w:szCs w:val="32"/>
        </w:rPr>
        <w:t xml:space="preserve">ГОРОХОВСКОГО </w:t>
      </w:r>
      <w:r w:rsidRPr="008E5460">
        <w:rPr>
          <w:rFonts w:ascii="Arial" w:hAnsi="Arial" w:cs="Arial"/>
          <w:sz w:val="32"/>
          <w:szCs w:val="32"/>
        </w:rPr>
        <w:t xml:space="preserve"> МУНИЦИПАЛЬНОГО ОБРАЗОВАНИЯ</w:t>
      </w:r>
    </w:p>
    <w:p w14:paraId="250488FB" w14:textId="77777777" w:rsidR="008E5460" w:rsidRDefault="008E5460" w:rsidP="008E5460">
      <w:pPr>
        <w:pStyle w:val="ConsPlusNormal"/>
        <w:ind w:firstLine="709"/>
        <w:jc w:val="center"/>
        <w:outlineLvl w:val="0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6083"/>
        <w:gridCol w:w="3379"/>
      </w:tblGrid>
      <w:tr w:rsidR="008E5460" w14:paraId="46D5F1BE" w14:textId="77777777" w:rsidTr="008E5460">
        <w:tc>
          <w:tcPr>
            <w:tcW w:w="675" w:type="dxa"/>
          </w:tcPr>
          <w:p w14:paraId="4F217DF5" w14:textId="47EE3B69" w:rsidR="008E5460" w:rsidRPr="008E5460" w:rsidRDefault="008E5460" w:rsidP="00E74B1D">
            <w:pPr>
              <w:pStyle w:val="ConsPlusNormal"/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E5460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6083" w:type="dxa"/>
          </w:tcPr>
          <w:p w14:paraId="52EA0A1A" w14:textId="196A03A3" w:rsidR="008E5460" w:rsidRPr="008E5460" w:rsidRDefault="008E5460" w:rsidP="008E5460">
            <w:pPr>
              <w:pStyle w:val="ConsPlusNormal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E5460">
              <w:rPr>
                <w:rFonts w:ascii="Courier New" w:hAnsi="Courier New" w:cs="Courier New"/>
                <w:sz w:val="22"/>
                <w:szCs w:val="22"/>
              </w:rPr>
              <w:t>Адрес жилого помещения (квартиры)</w:t>
            </w:r>
          </w:p>
        </w:tc>
        <w:tc>
          <w:tcPr>
            <w:tcW w:w="3379" w:type="dxa"/>
          </w:tcPr>
          <w:p w14:paraId="77926913" w14:textId="131A4B8D" w:rsidR="008E5460" w:rsidRPr="008E5460" w:rsidRDefault="008E5460" w:rsidP="008E5460">
            <w:pPr>
              <w:pStyle w:val="ConsPlusNormal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E5460">
              <w:rPr>
                <w:rFonts w:ascii="Courier New" w:hAnsi="Courier New" w:cs="Courier New"/>
                <w:sz w:val="22"/>
                <w:szCs w:val="22"/>
              </w:rPr>
              <w:t>Площадь жилого помещения</w:t>
            </w:r>
          </w:p>
        </w:tc>
      </w:tr>
      <w:tr w:rsidR="008E5460" w14:paraId="28137057" w14:textId="77777777" w:rsidTr="008E5460">
        <w:tc>
          <w:tcPr>
            <w:tcW w:w="675" w:type="dxa"/>
          </w:tcPr>
          <w:p w14:paraId="18A7D8F9" w14:textId="14A1B640" w:rsidR="008E5460" w:rsidRPr="008E5460" w:rsidRDefault="008E5460" w:rsidP="00E74B1D">
            <w:pPr>
              <w:pStyle w:val="ConsPlusNormal"/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083" w:type="dxa"/>
          </w:tcPr>
          <w:p w14:paraId="223FF17C" w14:textId="0071246D" w:rsidR="008E5460" w:rsidRPr="009F7527" w:rsidRDefault="008E5460" w:rsidP="008E5460">
            <w:pPr>
              <w:pStyle w:val="ConsPlusNormal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9F7527">
              <w:rPr>
                <w:rFonts w:ascii="Courier New" w:hAnsi="Courier New" w:cs="Courier New"/>
                <w:sz w:val="22"/>
                <w:szCs w:val="22"/>
              </w:rPr>
              <w:t>Иркутская область, Иркутский район</w:t>
            </w:r>
            <w:r w:rsidR="009F7527" w:rsidRPr="009F7527">
              <w:rPr>
                <w:rFonts w:ascii="Courier New" w:hAnsi="Courier New" w:cs="Courier New"/>
                <w:sz w:val="22"/>
                <w:szCs w:val="22"/>
              </w:rPr>
              <w:t xml:space="preserve">, с. Горохово, ул. Гагарина д.26 </w:t>
            </w:r>
            <w:bookmarkStart w:id="0" w:name="_GoBack"/>
            <w:bookmarkEnd w:id="0"/>
            <w:r w:rsidR="009F7527" w:rsidRPr="009F7527">
              <w:rPr>
                <w:rFonts w:ascii="Courier New" w:hAnsi="Courier New" w:cs="Courier New"/>
                <w:sz w:val="22"/>
                <w:szCs w:val="22"/>
              </w:rPr>
              <w:t>кв.16</w:t>
            </w:r>
          </w:p>
          <w:p w14:paraId="056E6367" w14:textId="77777777" w:rsidR="008E5460" w:rsidRPr="009F7527" w:rsidRDefault="008E5460" w:rsidP="008E5460">
            <w:pPr>
              <w:pStyle w:val="ConsPlusNormal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  <w:p w14:paraId="7A3B7EDA" w14:textId="76E81EB0" w:rsidR="008E5460" w:rsidRPr="009F7527" w:rsidRDefault="008E5460" w:rsidP="008E5460">
            <w:pPr>
              <w:pStyle w:val="ConsPlusNormal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79" w:type="dxa"/>
          </w:tcPr>
          <w:p w14:paraId="577E6C74" w14:textId="761EF2BD" w:rsidR="008E5460" w:rsidRPr="008E5460" w:rsidRDefault="009F7527" w:rsidP="008E5460">
            <w:pPr>
              <w:pStyle w:val="ConsPlusNormal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30,4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</w:tbl>
    <w:p w14:paraId="76D193EE" w14:textId="77777777" w:rsidR="008E5460" w:rsidRDefault="008E5460" w:rsidP="00E74B1D">
      <w:pPr>
        <w:pStyle w:val="ConsPlusNormal"/>
        <w:ind w:firstLine="709"/>
        <w:jc w:val="right"/>
        <w:outlineLvl w:val="0"/>
      </w:pPr>
    </w:p>
    <w:p w14:paraId="506BC864" w14:textId="77777777" w:rsidR="001A6DFA" w:rsidRDefault="001A6DFA" w:rsidP="00E74B1D">
      <w:pPr>
        <w:pStyle w:val="ConsPlusNormal"/>
        <w:ind w:firstLine="709"/>
        <w:jc w:val="right"/>
        <w:outlineLvl w:val="0"/>
      </w:pPr>
    </w:p>
    <w:p w14:paraId="51F37553" w14:textId="77777777" w:rsidR="001A6DFA" w:rsidRDefault="001A6DFA" w:rsidP="00E74B1D">
      <w:pPr>
        <w:pStyle w:val="ConsPlusNormal"/>
        <w:ind w:firstLine="709"/>
        <w:jc w:val="right"/>
        <w:outlineLvl w:val="0"/>
      </w:pPr>
    </w:p>
    <w:sectPr w:rsidR="001A6DFA" w:rsidSect="00965D58">
      <w:headerReference w:type="default" r:id="rId8"/>
      <w:headerReference w:type="first" r:id="rId9"/>
      <w:footerReference w:type="firs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4B98B" w14:textId="77777777" w:rsidR="00FB5DD9" w:rsidRDefault="00FB5DD9">
      <w:pPr>
        <w:spacing w:after="0" w:line="240" w:lineRule="auto"/>
      </w:pPr>
      <w:r>
        <w:separator/>
      </w:r>
    </w:p>
  </w:endnote>
  <w:endnote w:type="continuationSeparator" w:id="0">
    <w:p w14:paraId="515ADA03" w14:textId="77777777" w:rsidR="00FB5DD9" w:rsidRDefault="00FB5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BB0E6" w14:textId="77777777" w:rsidR="00107179" w:rsidRDefault="00FB5DD9" w:rsidP="008B567E">
    <w:pPr>
      <w:pStyle w:val="a5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14966" w14:textId="77777777" w:rsidR="00FB5DD9" w:rsidRDefault="00FB5DD9">
      <w:pPr>
        <w:spacing w:after="0" w:line="240" w:lineRule="auto"/>
      </w:pPr>
      <w:r>
        <w:separator/>
      </w:r>
    </w:p>
  </w:footnote>
  <w:footnote w:type="continuationSeparator" w:id="0">
    <w:p w14:paraId="1D542C12" w14:textId="77777777" w:rsidR="00FB5DD9" w:rsidRDefault="00FB5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66450250"/>
      <w:docPartObj>
        <w:docPartGallery w:val="Page Numbers (Top of Page)"/>
        <w:docPartUnique/>
      </w:docPartObj>
    </w:sdtPr>
    <w:sdtEndPr/>
    <w:sdtContent>
      <w:p w14:paraId="2B1EE8E8" w14:textId="6C9F4C65" w:rsidR="00C50F87" w:rsidRDefault="008619AE">
        <w:pPr>
          <w:pStyle w:val="a3"/>
          <w:jc w:val="center"/>
        </w:pPr>
        <w:r>
          <w:fldChar w:fldCharType="begin"/>
        </w:r>
        <w:r w:rsidR="00F65F92">
          <w:instrText>PAGE   \* MERGEFORMAT</w:instrText>
        </w:r>
        <w:r>
          <w:fldChar w:fldCharType="separate"/>
        </w:r>
        <w:r w:rsidR="00981175">
          <w:rPr>
            <w:noProof/>
          </w:rPr>
          <w:t>2</w:t>
        </w:r>
        <w:r>
          <w:fldChar w:fldCharType="end"/>
        </w:r>
      </w:p>
    </w:sdtContent>
  </w:sdt>
  <w:p w14:paraId="5BD9C3A7" w14:textId="77777777" w:rsidR="00C50F87" w:rsidRDefault="00FB5DD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C50CD" w14:textId="77777777" w:rsidR="00965C2A" w:rsidRDefault="00FB5DD9">
    <w:pPr>
      <w:pStyle w:val="a3"/>
      <w:jc w:val="center"/>
    </w:pPr>
  </w:p>
  <w:p w14:paraId="4E14D15E" w14:textId="77777777" w:rsidR="00965C2A" w:rsidRDefault="00FB5DD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AD6CD9"/>
    <w:multiLevelType w:val="hybridMultilevel"/>
    <w:tmpl w:val="C3983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56103"/>
    <w:multiLevelType w:val="hybridMultilevel"/>
    <w:tmpl w:val="DBECACCA"/>
    <w:lvl w:ilvl="0" w:tplc="A4D8696C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75C"/>
    <w:rsid w:val="00036486"/>
    <w:rsid w:val="000F666C"/>
    <w:rsid w:val="00111768"/>
    <w:rsid w:val="001149D7"/>
    <w:rsid w:val="00117095"/>
    <w:rsid w:val="001A6DFA"/>
    <w:rsid w:val="00202E1A"/>
    <w:rsid w:val="00231CC2"/>
    <w:rsid w:val="00293E2D"/>
    <w:rsid w:val="002A4B4B"/>
    <w:rsid w:val="002A4B65"/>
    <w:rsid w:val="002E4F83"/>
    <w:rsid w:val="0032475C"/>
    <w:rsid w:val="00452637"/>
    <w:rsid w:val="0049289D"/>
    <w:rsid w:val="00526A33"/>
    <w:rsid w:val="0053652D"/>
    <w:rsid w:val="00536E5B"/>
    <w:rsid w:val="00560238"/>
    <w:rsid w:val="0058163D"/>
    <w:rsid w:val="00590919"/>
    <w:rsid w:val="00660D00"/>
    <w:rsid w:val="006C73EE"/>
    <w:rsid w:val="0072267B"/>
    <w:rsid w:val="007A54A6"/>
    <w:rsid w:val="0080109C"/>
    <w:rsid w:val="008619AE"/>
    <w:rsid w:val="00867D4C"/>
    <w:rsid w:val="0089385F"/>
    <w:rsid w:val="0089569D"/>
    <w:rsid w:val="008E5460"/>
    <w:rsid w:val="00976385"/>
    <w:rsid w:val="00981175"/>
    <w:rsid w:val="009B0F25"/>
    <w:rsid w:val="009F7527"/>
    <w:rsid w:val="00A1206F"/>
    <w:rsid w:val="00A90CDC"/>
    <w:rsid w:val="00AC4418"/>
    <w:rsid w:val="00AD6F75"/>
    <w:rsid w:val="00B049BF"/>
    <w:rsid w:val="00B13D49"/>
    <w:rsid w:val="00B47059"/>
    <w:rsid w:val="00B87CCB"/>
    <w:rsid w:val="00B94A96"/>
    <w:rsid w:val="00CC29D4"/>
    <w:rsid w:val="00CC4835"/>
    <w:rsid w:val="00CC6AC9"/>
    <w:rsid w:val="00DA7326"/>
    <w:rsid w:val="00DC59A1"/>
    <w:rsid w:val="00E105E0"/>
    <w:rsid w:val="00E3025D"/>
    <w:rsid w:val="00E74B1D"/>
    <w:rsid w:val="00EA5DD6"/>
    <w:rsid w:val="00F05A8E"/>
    <w:rsid w:val="00F12B05"/>
    <w:rsid w:val="00F65F92"/>
    <w:rsid w:val="00FB5DD9"/>
    <w:rsid w:val="00FD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585F6"/>
  <w15:docId w15:val="{A4BCC83C-69A4-4097-8471-0CCE46FA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7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1768"/>
  </w:style>
  <w:style w:type="paragraph" w:styleId="a5">
    <w:name w:val="footer"/>
    <w:basedOn w:val="a"/>
    <w:link w:val="a6"/>
    <w:uiPriority w:val="99"/>
    <w:unhideWhenUsed/>
    <w:rsid w:val="00111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1768"/>
  </w:style>
  <w:style w:type="paragraph" w:customStyle="1" w:styleId="ConsPlusTitle">
    <w:name w:val="ConsPlusTitle"/>
    <w:basedOn w:val="a"/>
    <w:uiPriority w:val="99"/>
    <w:rsid w:val="00111768"/>
    <w:pPr>
      <w:autoSpaceDE w:val="0"/>
      <w:autoSpaceDN w:val="0"/>
      <w:spacing w:after="0" w:line="240" w:lineRule="auto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117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B4705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47059"/>
  </w:style>
  <w:style w:type="paragraph" w:styleId="a9">
    <w:name w:val="Balloon Text"/>
    <w:basedOn w:val="a"/>
    <w:link w:val="aa"/>
    <w:uiPriority w:val="99"/>
    <w:semiHidden/>
    <w:unhideWhenUsed/>
    <w:rsid w:val="00590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091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74B1D"/>
    <w:pPr>
      <w:ind w:left="720"/>
      <w:contextualSpacing/>
    </w:pPr>
  </w:style>
  <w:style w:type="table" w:styleId="ac">
    <w:name w:val="Table Grid"/>
    <w:basedOn w:val="a1"/>
    <w:uiPriority w:val="59"/>
    <w:rsid w:val="008E5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38783-F802-4822-90C7-1526D3C83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ZAM</cp:lastModifiedBy>
  <cp:revision>5</cp:revision>
  <cp:lastPrinted>2023-04-25T00:21:00Z</cp:lastPrinted>
  <dcterms:created xsi:type="dcterms:W3CDTF">2023-04-24T01:59:00Z</dcterms:created>
  <dcterms:modified xsi:type="dcterms:W3CDTF">2023-04-25T00:24:00Z</dcterms:modified>
</cp:coreProperties>
</file>